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8ED68" w14:textId="77777777" w:rsidR="00CC09EA" w:rsidRPr="00CC09EA" w:rsidRDefault="00CC09EA" w:rsidP="00CC09EA">
      <w:pPr>
        <w:spacing w:line="240" w:lineRule="auto"/>
        <w:jc w:val="center"/>
        <w:rPr>
          <w:b/>
        </w:rPr>
      </w:pPr>
      <w:r w:rsidRPr="00CC09EA">
        <w:rPr>
          <w:b/>
          <w:bCs/>
        </w:rPr>
        <w:t xml:space="preserve">Рейтингова система </w:t>
      </w:r>
      <w:r w:rsidRPr="00CC09EA">
        <w:rPr>
          <w:b/>
        </w:rPr>
        <w:t xml:space="preserve">оцінювання результатів навчання </w:t>
      </w:r>
    </w:p>
    <w:p w14:paraId="7B98A2FE" w14:textId="37450E7E" w:rsidR="00CC09EA" w:rsidRPr="00CC09EA" w:rsidRDefault="00CC09EA" w:rsidP="00CC09EA">
      <w:pPr>
        <w:spacing w:line="240" w:lineRule="auto"/>
        <w:ind w:firstLine="142"/>
        <w:jc w:val="center"/>
        <w:rPr>
          <w:b/>
        </w:rPr>
      </w:pPr>
      <w:r w:rsidRPr="00CC09EA">
        <w:rPr>
          <w:b/>
          <w:color w:val="000000"/>
          <w:spacing w:val="2"/>
        </w:rPr>
        <w:t xml:space="preserve">з дисципліни </w:t>
      </w:r>
      <w:r w:rsidRPr="00CC09EA">
        <w:rPr>
          <w:b/>
        </w:rPr>
        <w:t>«Правосуддя»</w:t>
      </w:r>
    </w:p>
    <w:p w14:paraId="6ED9A02E" w14:textId="77777777" w:rsidR="00CC09EA" w:rsidRPr="00CC09EA" w:rsidRDefault="00CC09EA" w:rsidP="00CC09EA">
      <w:pPr>
        <w:spacing w:line="240" w:lineRule="auto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CC09EA" w:rsidRPr="00CC09EA" w14:paraId="64885A8B" w14:textId="77777777" w:rsidTr="00DF144E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2EFA3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FFB7B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Контрольний захід оцінювання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F9185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E94A0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89AE4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Кіл-</w:t>
            </w:r>
            <w:proofErr w:type="spellStart"/>
            <w:r w:rsidRPr="00CC09EA">
              <w:t>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ACB5B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Всього</w:t>
            </w:r>
          </w:p>
        </w:tc>
      </w:tr>
      <w:tr w:rsidR="00CC09EA" w:rsidRPr="00CC09EA" w14:paraId="58A456D2" w14:textId="77777777" w:rsidTr="00DF144E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6355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8FBE" w14:textId="77777777" w:rsidR="00CC09EA" w:rsidRPr="00CC09EA" w:rsidRDefault="00CC09EA" w:rsidP="00CC09EA">
            <w:pPr>
              <w:spacing w:line="240" w:lineRule="auto"/>
            </w:pPr>
            <w:r w:rsidRPr="00CC09EA">
              <w:t>Робота на семінарських заняттях (участь в дискусіях, виступах, обговореннях, відповіді на запитання)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03A07" w14:textId="6C078E10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ED565" w14:textId="7B7762AC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35AB" w14:textId="6554ACBC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0C0E1" w14:textId="790ECAF5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39</w:t>
            </w:r>
          </w:p>
        </w:tc>
      </w:tr>
      <w:tr w:rsidR="00CC09EA" w:rsidRPr="00CC09EA" w14:paraId="58E0D33D" w14:textId="77777777" w:rsidTr="00DF144E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3A363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2.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D26D" w14:textId="3C80FBF3" w:rsidR="00CC09EA" w:rsidRPr="00CC09EA" w:rsidRDefault="00CC09EA" w:rsidP="00CC09EA">
            <w:pPr>
              <w:spacing w:line="240" w:lineRule="auto"/>
            </w:pPr>
            <w:r w:rsidRPr="00CC09EA">
              <w:t>Модульна контрольна робота (індивідуальне завдання)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4F861B0" w14:textId="28A9AC09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8585B" w14:textId="4DBC3F32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27678" w14:textId="7DB9E589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4FB7CA83" w14:textId="768801B2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11</w:t>
            </w:r>
          </w:p>
        </w:tc>
      </w:tr>
      <w:tr w:rsidR="00CC09EA" w:rsidRPr="00CC09EA" w14:paraId="7D636BE2" w14:textId="77777777" w:rsidTr="00DF144E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A839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3.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5D1C" w14:textId="77777777" w:rsidR="00CC09EA" w:rsidRPr="00CC09EA" w:rsidRDefault="00CC09EA" w:rsidP="00CC09EA">
            <w:pPr>
              <w:spacing w:line="240" w:lineRule="auto"/>
            </w:pPr>
            <w:r w:rsidRPr="00CC09EA">
              <w:t>Іспит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AEE32D" w14:textId="3E7B9B4C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DED51" w14:textId="77777777" w:rsidR="00CC09EA" w:rsidRPr="00CC09EA" w:rsidRDefault="00CC09EA" w:rsidP="00CC09EA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63091" w14:textId="77777777" w:rsidR="00CC09EA" w:rsidRPr="00CC09EA" w:rsidRDefault="00CC09EA" w:rsidP="00CC09EA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CD1F2FB" w14:textId="7296BA74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50</w:t>
            </w:r>
          </w:p>
        </w:tc>
      </w:tr>
      <w:tr w:rsidR="00CC09EA" w:rsidRPr="00CC09EA" w14:paraId="134F31BC" w14:textId="77777777" w:rsidTr="00DF144E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2EC219" w14:textId="77777777" w:rsidR="00CC09EA" w:rsidRPr="00CC09EA" w:rsidRDefault="00CC09EA" w:rsidP="00CC09EA">
            <w:pPr>
              <w:spacing w:line="240" w:lineRule="auto"/>
              <w:jc w:val="center"/>
            </w:pP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22CF" w14:textId="77777777" w:rsidR="00CC09EA" w:rsidRPr="00CC09EA" w:rsidRDefault="00CC09EA" w:rsidP="00CC09EA">
            <w:pPr>
              <w:spacing w:line="240" w:lineRule="auto"/>
            </w:pPr>
            <w:r w:rsidRPr="00CC09EA">
              <w:t>Всього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191DFE" w14:textId="77777777" w:rsidR="00CC09EA" w:rsidRPr="00CC09EA" w:rsidRDefault="00CC09EA" w:rsidP="00CC09EA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054FD" w14:textId="77777777" w:rsidR="00CC09EA" w:rsidRPr="00CC09EA" w:rsidRDefault="00CC09EA" w:rsidP="00CC09EA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96532" w14:textId="77777777" w:rsidR="00CC09EA" w:rsidRPr="00CC09EA" w:rsidRDefault="00CC09EA" w:rsidP="00CC09EA">
            <w:pPr>
              <w:spacing w:line="240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16DC0F9A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100</w:t>
            </w:r>
          </w:p>
        </w:tc>
      </w:tr>
    </w:tbl>
    <w:p w14:paraId="0A9DBB6B" w14:textId="77777777" w:rsidR="00CC09EA" w:rsidRPr="00CC09EA" w:rsidRDefault="00CC09EA" w:rsidP="00CC09EA">
      <w:pPr>
        <w:shd w:val="clear" w:color="auto" w:fill="FFFFFF"/>
        <w:spacing w:line="240" w:lineRule="auto"/>
        <w:jc w:val="both"/>
        <w:rPr>
          <w:b/>
          <w:color w:val="000000"/>
          <w:spacing w:val="2"/>
        </w:rPr>
      </w:pPr>
    </w:p>
    <w:p w14:paraId="2899F318" w14:textId="044B77A8" w:rsidR="00CC09EA" w:rsidRPr="00CC09EA" w:rsidRDefault="00CC09EA" w:rsidP="00CC09EA">
      <w:pPr>
        <w:shd w:val="clear" w:color="auto" w:fill="FFFFFF"/>
        <w:spacing w:line="240" w:lineRule="auto"/>
        <w:jc w:val="both"/>
        <w:rPr>
          <w:b/>
          <w:color w:val="000000"/>
          <w:spacing w:val="2"/>
        </w:rPr>
      </w:pPr>
      <w:r w:rsidRPr="00CC09EA">
        <w:rPr>
          <w:b/>
          <w:color w:val="000000"/>
          <w:spacing w:val="2"/>
        </w:rPr>
        <w:t>Кожне семінарське заняття оцінюється у 3 бали, де:</w:t>
      </w:r>
    </w:p>
    <w:p w14:paraId="350FB07E" w14:textId="650DA8B1" w:rsidR="00CC09EA" w:rsidRPr="00302213" w:rsidRDefault="00CC09EA" w:rsidP="00CC09EA">
      <w:pPr>
        <w:shd w:val="clear" w:color="auto" w:fill="FFFFFF"/>
        <w:spacing w:line="240" w:lineRule="auto"/>
        <w:jc w:val="both"/>
      </w:pPr>
      <w:r w:rsidRPr="00CC09EA">
        <w:t xml:space="preserve">3 бали – «відмінно» - студент </w:t>
      </w:r>
      <w:r w:rsidR="00302213">
        <w:t xml:space="preserve">бере активну участь в обговоренні та/або </w:t>
      </w:r>
      <w:r w:rsidRPr="00CC09EA">
        <w:t>демонструє міцні знання навчального матеріалу в заданому обсязі, дає певну обґрунтовану відповідь.</w:t>
      </w:r>
    </w:p>
    <w:p w14:paraId="35F2A445" w14:textId="2EBFAAF3" w:rsidR="00CC09EA" w:rsidRPr="00CC09EA" w:rsidRDefault="00CC09EA" w:rsidP="00302213">
      <w:pPr>
        <w:shd w:val="clear" w:color="auto" w:fill="FFFFFF"/>
        <w:spacing w:line="240" w:lineRule="auto"/>
        <w:jc w:val="both"/>
      </w:pPr>
      <w:r w:rsidRPr="00CC09EA">
        <w:t xml:space="preserve">2 </w:t>
      </w:r>
      <w:bookmarkStart w:id="0" w:name="_GoBack"/>
      <w:r w:rsidRPr="00CC09EA">
        <w:t xml:space="preserve">бала – «добре» - студент </w:t>
      </w:r>
      <w:proofErr w:type="spellStart"/>
      <w:r w:rsidR="00302213">
        <w:t>бере</w:t>
      </w:r>
      <w:proofErr w:type="spellEnd"/>
      <w:r w:rsidR="00302213">
        <w:t xml:space="preserve"> </w:t>
      </w:r>
      <w:r w:rsidR="00302213">
        <w:t xml:space="preserve">участь в </w:t>
      </w:r>
      <w:proofErr w:type="spellStart"/>
      <w:r w:rsidR="00302213">
        <w:t>обговоренні</w:t>
      </w:r>
      <w:proofErr w:type="spellEnd"/>
      <w:r w:rsidR="00302213">
        <w:t xml:space="preserve"> та/</w:t>
      </w:r>
      <w:proofErr w:type="spellStart"/>
      <w:r w:rsidR="00302213">
        <w:t>або</w:t>
      </w:r>
      <w:proofErr w:type="spellEnd"/>
      <w:r w:rsidR="00302213" w:rsidRPr="00CC09EA">
        <w:t xml:space="preserve"> </w:t>
      </w:r>
      <w:proofErr w:type="spellStart"/>
      <w:r w:rsidRPr="00CC09EA">
        <w:t>допускає</w:t>
      </w:r>
      <w:proofErr w:type="spellEnd"/>
      <w:r w:rsidRPr="00CC09EA">
        <w:t xml:space="preserve"> </w:t>
      </w:r>
      <w:proofErr w:type="spellStart"/>
      <w:r w:rsidRPr="00CC09EA">
        <w:t>несуттєві</w:t>
      </w:r>
      <w:proofErr w:type="spellEnd"/>
      <w:r w:rsidRPr="00CC09EA">
        <w:t xml:space="preserve"> </w:t>
      </w:r>
      <w:proofErr w:type="spellStart"/>
      <w:r w:rsidRPr="00CC09EA">
        <w:t>неточності</w:t>
      </w:r>
      <w:proofErr w:type="spellEnd"/>
      <w:r w:rsidRPr="00CC09EA">
        <w:t>.</w:t>
      </w:r>
    </w:p>
    <w:p w14:paraId="3894C462" w14:textId="57863923" w:rsidR="00CC09EA" w:rsidRPr="00CC09EA" w:rsidRDefault="00CC09EA" w:rsidP="00302213">
      <w:pPr>
        <w:shd w:val="clear" w:color="auto" w:fill="FFFFFF"/>
        <w:spacing w:line="240" w:lineRule="auto"/>
        <w:jc w:val="both"/>
      </w:pPr>
      <w:r w:rsidRPr="00CC09EA">
        <w:t>1 бал – «</w:t>
      </w:r>
      <w:proofErr w:type="spellStart"/>
      <w:r w:rsidRPr="00CC09EA">
        <w:t>задовільно</w:t>
      </w:r>
      <w:proofErr w:type="spellEnd"/>
      <w:r w:rsidRPr="00CC09EA">
        <w:t xml:space="preserve">» - студент </w:t>
      </w:r>
      <w:proofErr w:type="spellStart"/>
      <w:r w:rsidR="00302213">
        <w:t>бере</w:t>
      </w:r>
      <w:proofErr w:type="spellEnd"/>
      <w:r w:rsidR="00302213">
        <w:t xml:space="preserve"> </w:t>
      </w:r>
      <w:proofErr w:type="spellStart"/>
      <w:r w:rsidR="00302213">
        <w:t>незначну</w:t>
      </w:r>
      <w:proofErr w:type="spellEnd"/>
      <w:r w:rsidR="00302213">
        <w:t xml:space="preserve"> участь в </w:t>
      </w:r>
      <w:proofErr w:type="spellStart"/>
      <w:r w:rsidR="00302213">
        <w:t>обговоренні</w:t>
      </w:r>
      <w:proofErr w:type="spellEnd"/>
      <w:r w:rsidR="00302213">
        <w:t xml:space="preserve"> та/</w:t>
      </w:r>
      <w:proofErr w:type="spellStart"/>
      <w:r w:rsidR="00302213">
        <w:t>або</w:t>
      </w:r>
      <w:proofErr w:type="spellEnd"/>
      <w:r w:rsidR="00302213">
        <w:t xml:space="preserve"> </w:t>
      </w:r>
      <w:proofErr w:type="spellStart"/>
      <w:r w:rsidRPr="00CC09EA">
        <w:t>засвоїв</w:t>
      </w:r>
      <w:proofErr w:type="spellEnd"/>
      <w:r w:rsidRPr="00CC09EA">
        <w:t xml:space="preserve"> </w:t>
      </w:r>
      <w:proofErr w:type="spellStart"/>
      <w:r w:rsidRPr="00CC09EA">
        <w:t>основний</w:t>
      </w:r>
      <w:proofErr w:type="spellEnd"/>
      <w:r w:rsidRPr="00CC09EA">
        <w:t xml:space="preserve"> </w:t>
      </w:r>
      <w:proofErr w:type="spellStart"/>
      <w:r w:rsidRPr="00CC09EA">
        <w:t>теоретичний</w:t>
      </w:r>
      <w:proofErr w:type="spellEnd"/>
      <w:r w:rsidRPr="00CC09EA">
        <w:t xml:space="preserve"> </w:t>
      </w:r>
      <w:proofErr w:type="spellStart"/>
      <w:r w:rsidRPr="00CC09EA">
        <w:t>матеріал</w:t>
      </w:r>
      <w:proofErr w:type="spellEnd"/>
      <w:r w:rsidRPr="00CC09EA">
        <w:t xml:space="preserve">, але </w:t>
      </w:r>
      <w:proofErr w:type="spellStart"/>
      <w:r w:rsidRPr="00CC09EA">
        <w:t>допускає</w:t>
      </w:r>
      <w:proofErr w:type="spellEnd"/>
      <w:r w:rsidRPr="00CC09EA">
        <w:t xml:space="preserve"> </w:t>
      </w:r>
      <w:proofErr w:type="spellStart"/>
      <w:r w:rsidRPr="00CC09EA">
        <w:t>суттєві</w:t>
      </w:r>
      <w:proofErr w:type="spellEnd"/>
      <w:r w:rsidRPr="00CC09EA">
        <w:t xml:space="preserve"> </w:t>
      </w:r>
      <w:proofErr w:type="spellStart"/>
      <w:r w:rsidRPr="00CC09EA">
        <w:t>неточності</w:t>
      </w:r>
      <w:proofErr w:type="spellEnd"/>
      <w:r w:rsidRPr="00CC09EA">
        <w:t xml:space="preserve">, не </w:t>
      </w:r>
      <w:proofErr w:type="spellStart"/>
      <w:r w:rsidRPr="00CC09EA">
        <w:t>може</w:t>
      </w:r>
      <w:proofErr w:type="spellEnd"/>
      <w:r w:rsidRPr="00CC09EA">
        <w:t xml:space="preserve"> </w:t>
      </w:r>
      <w:proofErr w:type="spellStart"/>
      <w:r w:rsidRPr="00CC09EA">
        <w:t>належно</w:t>
      </w:r>
      <w:proofErr w:type="spellEnd"/>
      <w:r w:rsidRPr="00CC09EA">
        <w:t xml:space="preserve"> </w:t>
      </w:r>
      <w:proofErr w:type="spellStart"/>
      <w:r w:rsidRPr="00CC09EA">
        <w:t>відповісти</w:t>
      </w:r>
      <w:proofErr w:type="spellEnd"/>
      <w:r w:rsidRPr="00CC09EA">
        <w:t xml:space="preserve"> на </w:t>
      </w:r>
      <w:proofErr w:type="spellStart"/>
      <w:r w:rsidRPr="00CC09EA">
        <w:t>уточнюючі</w:t>
      </w:r>
      <w:proofErr w:type="spellEnd"/>
      <w:r w:rsidRPr="00CC09EA">
        <w:t xml:space="preserve"> </w:t>
      </w:r>
      <w:proofErr w:type="spellStart"/>
      <w:r w:rsidRPr="00CC09EA">
        <w:t>запитання</w:t>
      </w:r>
      <w:proofErr w:type="spellEnd"/>
      <w:r w:rsidRPr="00CC09EA">
        <w:t>.</w:t>
      </w:r>
    </w:p>
    <w:p w14:paraId="3E3EAADC" w14:textId="09817D17" w:rsidR="00CC09EA" w:rsidRPr="00CC09EA" w:rsidRDefault="00CC09EA" w:rsidP="00302213">
      <w:pPr>
        <w:shd w:val="clear" w:color="auto" w:fill="FFFFFF"/>
        <w:spacing w:line="240" w:lineRule="auto"/>
        <w:jc w:val="both"/>
      </w:pPr>
      <w:r w:rsidRPr="00CC09EA">
        <w:t xml:space="preserve">0 </w:t>
      </w:r>
      <w:proofErr w:type="spellStart"/>
      <w:r w:rsidRPr="00CC09EA">
        <w:t>балів</w:t>
      </w:r>
      <w:proofErr w:type="spellEnd"/>
      <w:r w:rsidRPr="00CC09EA">
        <w:t xml:space="preserve"> – «</w:t>
      </w:r>
      <w:proofErr w:type="spellStart"/>
      <w:r w:rsidRPr="00CC09EA">
        <w:t>незадовільно</w:t>
      </w:r>
      <w:proofErr w:type="spellEnd"/>
      <w:r w:rsidRPr="00CC09EA">
        <w:t xml:space="preserve">» - студент </w:t>
      </w:r>
      <w:r w:rsidR="00302213">
        <w:t xml:space="preserve">не </w:t>
      </w:r>
      <w:proofErr w:type="spellStart"/>
      <w:r w:rsidR="00302213">
        <w:t>бере</w:t>
      </w:r>
      <w:proofErr w:type="spellEnd"/>
      <w:r w:rsidR="00302213">
        <w:t xml:space="preserve"> </w:t>
      </w:r>
      <w:proofErr w:type="spellStart"/>
      <w:r w:rsidR="00302213">
        <w:t>участі</w:t>
      </w:r>
      <w:proofErr w:type="spellEnd"/>
      <w:r w:rsidR="00302213">
        <w:t xml:space="preserve"> в </w:t>
      </w:r>
      <w:proofErr w:type="spellStart"/>
      <w:r w:rsidR="00302213">
        <w:t>обговоренні</w:t>
      </w:r>
      <w:proofErr w:type="spellEnd"/>
      <w:r w:rsidR="00302213">
        <w:t xml:space="preserve"> та/</w:t>
      </w:r>
      <w:proofErr w:type="spellStart"/>
      <w:r w:rsidR="00302213">
        <w:t>або</w:t>
      </w:r>
      <w:proofErr w:type="spellEnd"/>
      <w:r w:rsidR="00302213">
        <w:t xml:space="preserve"> </w:t>
      </w:r>
      <w:proofErr w:type="spellStart"/>
      <w:r w:rsidRPr="00CC09EA">
        <w:t>дає</w:t>
      </w:r>
      <w:proofErr w:type="spellEnd"/>
      <w:r w:rsidRPr="00CC09EA">
        <w:t xml:space="preserve"> </w:t>
      </w:r>
      <w:proofErr w:type="spellStart"/>
      <w:r w:rsidRPr="00CC09EA">
        <w:t>відповідь</w:t>
      </w:r>
      <w:proofErr w:type="spellEnd"/>
      <w:r w:rsidRPr="00CC09EA">
        <w:t xml:space="preserve"> не по </w:t>
      </w:r>
      <w:proofErr w:type="spellStart"/>
      <w:r w:rsidRPr="00CC09EA">
        <w:t>суті</w:t>
      </w:r>
      <w:proofErr w:type="spellEnd"/>
      <w:r w:rsidRPr="00CC09EA">
        <w:t xml:space="preserve">; </w:t>
      </w:r>
      <w:proofErr w:type="spellStart"/>
      <w:r w:rsidRPr="00CC09EA">
        <w:t>вкрай</w:t>
      </w:r>
      <w:proofErr w:type="spellEnd"/>
      <w:r w:rsidRPr="00CC09EA">
        <w:t xml:space="preserve"> </w:t>
      </w:r>
      <w:proofErr w:type="spellStart"/>
      <w:r w:rsidRPr="00CC09EA">
        <w:t>обмежена</w:t>
      </w:r>
      <w:proofErr w:type="spellEnd"/>
      <w:r w:rsidRPr="00CC09EA">
        <w:t xml:space="preserve"> </w:t>
      </w:r>
      <w:proofErr w:type="spellStart"/>
      <w:r w:rsidRPr="00CC09EA">
        <w:t>відповідь</w:t>
      </w:r>
      <w:proofErr w:type="spellEnd"/>
      <w:r w:rsidRPr="00CC09EA">
        <w:t>.</w:t>
      </w:r>
    </w:p>
    <w:bookmarkEnd w:id="0"/>
    <w:p w14:paraId="79CF164A" w14:textId="1897049B" w:rsidR="00CC09EA" w:rsidRPr="00CC09EA" w:rsidRDefault="00CC09EA" w:rsidP="00CC09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3EF3913" w14:textId="141672E8" w:rsidR="00CC09EA" w:rsidRPr="00CC09EA" w:rsidRDefault="00CC09EA" w:rsidP="00CC09EA">
      <w:pPr>
        <w:shd w:val="clear" w:color="auto" w:fill="FFFFFF"/>
        <w:spacing w:line="240" w:lineRule="auto"/>
        <w:jc w:val="both"/>
        <w:rPr>
          <w:b/>
          <w:color w:val="000000"/>
          <w:spacing w:val="2"/>
        </w:rPr>
      </w:pPr>
      <w:r w:rsidRPr="00CC09EA">
        <w:rPr>
          <w:b/>
          <w:color w:val="000000"/>
          <w:spacing w:val="2"/>
        </w:rPr>
        <w:t>Модульна контрольна робота оцінюється у 11 балів, де:</w:t>
      </w:r>
    </w:p>
    <w:p w14:paraId="5B6D5276" w14:textId="3D1D2218" w:rsidR="00CC09EA" w:rsidRPr="00CC09EA" w:rsidRDefault="00CC09EA" w:rsidP="00CC09EA">
      <w:pPr>
        <w:shd w:val="clear" w:color="auto" w:fill="FFFFFF"/>
        <w:spacing w:line="240" w:lineRule="auto"/>
        <w:jc w:val="both"/>
      </w:pPr>
      <w:r w:rsidRPr="00CC09EA">
        <w:t xml:space="preserve">11 балів – «відмінно» - студент виконав усі вимоги викладача для виконання МКР, студент демонструє повне, достатнє знання матеріалу; необхідний рівень умінь і навичок для правильного вирішення запропонованих ситуаційних вправ; послідовно і аргументовано відповідає на </w:t>
      </w:r>
      <w:r>
        <w:t xml:space="preserve">поставлені </w:t>
      </w:r>
      <w:r w:rsidRPr="00CC09EA">
        <w:t>питання</w:t>
      </w:r>
      <w:r>
        <w:t>.</w:t>
      </w:r>
    </w:p>
    <w:p w14:paraId="0C015A6D" w14:textId="1A4C71C7" w:rsidR="00CC09EA" w:rsidRPr="00CC09EA" w:rsidRDefault="00CC09EA" w:rsidP="00CC09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CC09EA">
        <w:rPr>
          <w:rFonts w:ascii="Times New Roman" w:hAnsi="Times New Roman"/>
          <w:sz w:val="28"/>
          <w:szCs w:val="28"/>
          <w:lang w:val="uk-UA"/>
        </w:rPr>
        <w:t>10-5 балів – «добре» - студент не достатньо обґрунтовує свою позицію, розуміє зміст ситуаційних вправ, але допускає несуттєві помилки при їх вирішенні;</w:t>
      </w:r>
    </w:p>
    <w:p w14:paraId="2AF6CE1B" w14:textId="0100C886" w:rsidR="00CC09EA" w:rsidRPr="00CC09EA" w:rsidRDefault="00CC09EA" w:rsidP="00CC09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09EA">
        <w:rPr>
          <w:rFonts w:ascii="Times New Roman" w:hAnsi="Times New Roman"/>
          <w:sz w:val="28"/>
          <w:szCs w:val="28"/>
          <w:lang w:val="uk-UA"/>
        </w:rPr>
        <w:t>4</w:t>
      </w:r>
      <w:r w:rsidRPr="00CC09EA">
        <w:rPr>
          <w:rFonts w:ascii="Times New Roman" w:hAnsi="Times New Roman"/>
          <w:sz w:val="28"/>
          <w:szCs w:val="28"/>
        </w:rPr>
        <w:t>-</w:t>
      </w:r>
      <w:r w:rsidRPr="00CC09EA">
        <w:rPr>
          <w:rFonts w:ascii="Times New Roman" w:hAnsi="Times New Roman"/>
          <w:sz w:val="28"/>
          <w:szCs w:val="28"/>
          <w:lang w:val="uk-UA"/>
        </w:rPr>
        <w:t>1</w:t>
      </w:r>
      <w:r w:rsidRPr="00CC09EA">
        <w:rPr>
          <w:rFonts w:ascii="Times New Roman" w:hAnsi="Times New Roman"/>
          <w:sz w:val="28"/>
          <w:szCs w:val="28"/>
        </w:rPr>
        <w:t xml:space="preserve"> бал</w:t>
      </w:r>
      <w:r w:rsidRPr="00CC09EA">
        <w:rPr>
          <w:rFonts w:ascii="Times New Roman" w:hAnsi="Times New Roman"/>
          <w:sz w:val="28"/>
          <w:szCs w:val="28"/>
          <w:lang w:val="uk-UA"/>
        </w:rPr>
        <w:t>и</w:t>
      </w:r>
      <w:r w:rsidRPr="00CC09EA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CC09EA">
        <w:rPr>
          <w:rFonts w:ascii="Times New Roman" w:hAnsi="Times New Roman"/>
          <w:sz w:val="28"/>
          <w:szCs w:val="28"/>
        </w:rPr>
        <w:t>задовільно</w:t>
      </w:r>
      <w:proofErr w:type="spellEnd"/>
      <w:r w:rsidRPr="00CC09EA">
        <w:rPr>
          <w:rFonts w:ascii="Times New Roman" w:hAnsi="Times New Roman"/>
          <w:sz w:val="28"/>
          <w:szCs w:val="28"/>
        </w:rPr>
        <w:t>» - студент</w:t>
      </w:r>
      <w:r w:rsidRPr="00CC09EA">
        <w:rPr>
          <w:rFonts w:ascii="Times New Roman" w:hAnsi="Times New Roman"/>
          <w:sz w:val="28"/>
          <w:szCs w:val="28"/>
          <w:lang w:val="uk-UA"/>
        </w:rPr>
        <w:t xml:space="preserve"> виконав МКР, але допустив значні помилки у її виконанні, зокрема, не розкрив суть проблеми; наявні запозичені аспекти</w:t>
      </w:r>
      <w:r>
        <w:rPr>
          <w:rFonts w:ascii="Times New Roman" w:hAnsi="Times New Roman"/>
          <w:sz w:val="28"/>
          <w:szCs w:val="28"/>
          <w:lang w:val="uk-UA"/>
        </w:rPr>
        <w:t xml:space="preserve"> без посилань</w:t>
      </w:r>
      <w:r w:rsidRPr="00CC09EA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74985B30" w14:textId="330F10F4" w:rsidR="00CC09EA" w:rsidRPr="00CC09EA" w:rsidRDefault="00CC09EA" w:rsidP="00CC09E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09EA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CC09EA">
        <w:rPr>
          <w:rFonts w:ascii="Times New Roman" w:hAnsi="Times New Roman"/>
          <w:sz w:val="28"/>
          <w:szCs w:val="28"/>
        </w:rPr>
        <w:t>балів</w:t>
      </w:r>
      <w:proofErr w:type="spellEnd"/>
      <w:r w:rsidRPr="00CC09EA">
        <w:rPr>
          <w:rFonts w:ascii="Times New Roman" w:hAnsi="Times New Roman"/>
          <w:sz w:val="28"/>
          <w:szCs w:val="28"/>
        </w:rPr>
        <w:t xml:space="preserve"> – «</w:t>
      </w:r>
      <w:proofErr w:type="spellStart"/>
      <w:r w:rsidRPr="00CC09EA">
        <w:rPr>
          <w:rFonts w:ascii="Times New Roman" w:hAnsi="Times New Roman"/>
          <w:sz w:val="28"/>
          <w:szCs w:val="28"/>
        </w:rPr>
        <w:t>незадовільно</w:t>
      </w:r>
      <w:proofErr w:type="spellEnd"/>
      <w:r w:rsidRPr="00CC09EA">
        <w:rPr>
          <w:rFonts w:ascii="Times New Roman" w:hAnsi="Times New Roman"/>
          <w:sz w:val="28"/>
          <w:szCs w:val="28"/>
        </w:rPr>
        <w:t xml:space="preserve">» - </w:t>
      </w:r>
      <w:r w:rsidRPr="00CC09EA">
        <w:rPr>
          <w:rFonts w:ascii="Times New Roman" w:hAnsi="Times New Roman"/>
          <w:sz w:val="28"/>
          <w:szCs w:val="28"/>
          <w:lang w:val="uk-UA"/>
        </w:rPr>
        <w:t xml:space="preserve">відсутність МКР або виконання </w:t>
      </w:r>
      <w:r w:rsidRPr="00CC09EA">
        <w:rPr>
          <w:rFonts w:ascii="Times New Roman" w:hAnsi="Times New Roman"/>
          <w:sz w:val="28"/>
          <w:szCs w:val="28"/>
        </w:rPr>
        <w:t xml:space="preserve">не по </w:t>
      </w:r>
      <w:proofErr w:type="spellStart"/>
      <w:r w:rsidRPr="00CC09EA">
        <w:rPr>
          <w:rFonts w:ascii="Times New Roman" w:hAnsi="Times New Roman"/>
          <w:sz w:val="28"/>
          <w:szCs w:val="28"/>
        </w:rPr>
        <w:t>суті</w:t>
      </w:r>
      <w:proofErr w:type="spellEnd"/>
      <w:r w:rsidRPr="00CC09EA">
        <w:rPr>
          <w:rFonts w:ascii="Times New Roman" w:hAnsi="Times New Roman"/>
          <w:sz w:val="28"/>
          <w:szCs w:val="28"/>
        </w:rPr>
        <w:t>.</w:t>
      </w:r>
    </w:p>
    <w:p w14:paraId="674FB2F4" w14:textId="77777777" w:rsidR="00CC09EA" w:rsidRDefault="00CC09EA" w:rsidP="00CC09EA">
      <w:pPr>
        <w:spacing w:line="240" w:lineRule="auto"/>
        <w:jc w:val="both"/>
        <w:rPr>
          <w:color w:val="222222"/>
          <w:shd w:val="clear" w:color="auto" w:fill="FFFFFF"/>
        </w:rPr>
      </w:pPr>
    </w:p>
    <w:p w14:paraId="37D72C5B" w14:textId="1619654B" w:rsidR="00CC09EA" w:rsidRPr="00CC09EA" w:rsidRDefault="00CC09EA" w:rsidP="00CC09EA">
      <w:pPr>
        <w:spacing w:line="240" w:lineRule="auto"/>
        <w:jc w:val="both"/>
      </w:pPr>
      <w:r w:rsidRPr="00CC09EA">
        <w:rPr>
          <w:color w:val="222222"/>
          <w:shd w:val="clear" w:color="auto" w:fill="FFFFFF"/>
        </w:rPr>
        <w:t xml:space="preserve">Додаткові бали на семінарських заняттях, в межах загальної кількості балів, - можуть бути виставлені за проходження онлайн-курсів із наданням сертифікатів, виконання індивідуальних завдань, написання статей, тез наукових конференцій за тематикою курсу, за узгодженням з викладачем. </w:t>
      </w:r>
    </w:p>
    <w:p w14:paraId="4ED398DE" w14:textId="77777777" w:rsidR="00CC09EA" w:rsidRPr="00CC09EA" w:rsidRDefault="00CC09EA" w:rsidP="00CC09EA">
      <w:pPr>
        <w:spacing w:line="240" w:lineRule="auto"/>
        <w:jc w:val="both"/>
      </w:pPr>
      <w:r w:rsidRPr="00CC09EA">
        <w:lastRenderedPageBreak/>
        <w:t>Таблиця переведення рейтингових балів до оцінок за університетською шкалою</w:t>
      </w:r>
      <w:r w:rsidRPr="00CC09EA">
        <w:rPr>
          <w:rStyle w:val="FootnoteReference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8"/>
        <w:gridCol w:w="3338"/>
      </w:tblGrid>
      <w:tr w:rsidR="00CC09EA" w:rsidRPr="00CC09EA" w14:paraId="6A58BC8E" w14:textId="77777777" w:rsidTr="00DF144E"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69C59A3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Рейтингові бали, RD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72785A6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Оцінка за</w:t>
            </w:r>
          </w:p>
          <w:p w14:paraId="223F1D6E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університетською шкалою</w:t>
            </w:r>
          </w:p>
        </w:tc>
      </w:tr>
      <w:tr w:rsidR="00CC09EA" w:rsidRPr="00CC09EA" w14:paraId="33B590F1" w14:textId="77777777" w:rsidTr="00DF144E">
        <w:trPr>
          <w:trHeight w:val="395"/>
        </w:trPr>
        <w:tc>
          <w:tcPr>
            <w:tcW w:w="3338" w:type="dxa"/>
            <w:tcBorders>
              <w:top w:val="single" w:sz="12" w:space="0" w:color="auto"/>
            </w:tcBorders>
            <w:vAlign w:val="center"/>
          </w:tcPr>
          <w:p w14:paraId="69468B3F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95 ≤ RD ≤ 100</w:t>
            </w:r>
          </w:p>
        </w:tc>
        <w:tc>
          <w:tcPr>
            <w:tcW w:w="3338" w:type="dxa"/>
            <w:tcBorders>
              <w:top w:val="single" w:sz="12" w:space="0" w:color="auto"/>
            </w:tcBorders>
            <w:vAlign w:val="center"/>
          </w:tcPr>
          <w:p w14:paraId="5258CCCC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Відмінно</w:t>
            </w:r>
          </w:p>
        </w:tc>
      </w:tr>
      <w:tr w:rsidR="00CC09EA" w:rsidRPr="00CC09EA" w14:paraId="27FD53AE" w14:textId="77777777" w:rsidTr="00DF144E">
        <w:trPr>
          <w:trHeight w:val="395"/>
        </w:trPr>
        <w:tc>
          <w:tcPr>
            <w:tcW w:w="3338" w:type="dxa"/>
            <w:vAlign w:val="center"/>
          </w:tcPr>
          <w:p w14:paraId="5786376E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85 ≤ RD ≤ 94</w:t>
            </w:r>
          </w:p>
        </w:tc>
        <w:tc>
          <w:tcPr>
            <w:tcW w:w="3338" w:type="dxa"/>
            <w:vAlign w:val="center"/>
          </w:tcPr>
          <w:p w14:paraId="5309548C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Дуже добре</w:t>
            </w:r>
          </w:p>
        </w:tc>
      </w:tr>
      <w:tr w:rsidR="00CC09EA" w:rsidRPr="00CC09EA" w14:paraId="2DFBD183" w14:textId="77777777" w:rsidTr="00DF144E">
        <w:trPr>
          <w:trHeight w:val="395"/>
        </w:trPr>
        <w:tc>
          <w:tcPr>
            <w:tcW w:w="3338" w:type="dxa"/>
            <w:vAlign w:val="center"/>
          </w:tcPr>
          <w:p w14:paraId="3C80055D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75 ≤ RD ≤ 84</w:t>
            </w:r>
          </w:p>
        </w:tc>
        <w:tc>
          <w:tcPr>
            <w:tcW w:w="3338" w:type="dxa"/>
            <w:vAlign w:val="center"/>
          </w:tcPr>
          <w:p w14:paraId="165AA1BF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Добре</w:t>
            </w:r>
          </w:p>
        </w:tc>
      </w:tr>
      <w:tr w:rsidR="00CC09EA" w:rsidRPr="00CC09EA" w14:paraId="6E32D760" w14:textId="77777777" w:rsidTr="00DF144E">
        <w:trPr>
          <w:trHeight w:val="395"/>
        </w:trPr>
        <w:tc>
          <w:tcPr>
            <w:tcW w:w="3338" w:type="dxa"/>
            <w:vAlign w:val="center"/>
          </w:tcPr>
          <w:p w14:paraId="30A1601D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65 ≤ RD ≤ 74</w:t>
            </w:r>
          </w:p>
        </w:tc>
        <w:tc>
          <w:tcPr>
            <w:tcW w:w="3338" w:type="dxa"/>
            <w:vAlign w:val="center"/>
          </w:tcPr>
          <w:p w14:paraId="39F103FD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Задовільно</w:t>
            </w:r>
          </w:p>
        </w:tc>
      </w:tr>
      <w:tr w:rsidR="00CC09EA" w:rsidRPr="00CC09EA" w14:paraId="6FEA4818" w14:textId="77777777" w:rsidTr="00DF144E">
        <w:trPr>
          <w:trHeight w:val="395"/>
        </w:trPr>
        <w:tc>
          <w:tcPr>
            <w:tcW w:w="3338" w:type="dxa"/>
            <w:vAlign w:val="center"/>
          </w:tcPr>
          <w:p w14:paraId="2F7D6F3E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60 ≤ RD ≤ 64</w:t>
            </w:r>
          </w:p>
        </w:tc>
        <w:tc>
          <w:tcPr>
            <w:tcW w:w="3338" w:type="dxa"/>
            <w:vAlign w:val="center"/>
          </w:tcPr>
          <w:p w14:paraId="7A21709E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Достатньо</w:t>
            </w:r>
          </w:p>
        </w:tc>
      </w:tr>
      <w:tr w:rsidR="00CC09EA" w:rsidRPr="00CC09EA" w14:paraId="4A445549" w14:textId="77777777" w:rsidTr="00DF144E">
        <w:trPr>
          <w:trHeight w:val="395"/>
        </w:trPr>
        <w:tc>
          <w:tcPr>
            <w:tcW w:w="3338" w:type="dxa"/>
            <w:vAlign w:val="center"/>
          </w:tcPr>
          <w:p w14:paraId="09DCB3BD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RD &lt; 60</w:t>
            </w:r>
          </w:p>
        </w:tc>
        <w:tc>
          <w:tcPr>
            <w:tcW w:w="3338" w:type="dxa"/>
            <w:vAlign w:val="center"/>
          </w:tcPr>
          <w:p w14:paraId="72E8063D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Незадовільно</w:t>
            </w:r>
          </w:p>
        </w:tc>
      </w:tr>
      <w:tr w:rsidR="00CC09EA" w:rsidRPr="00CC09EA" w14:paraId="45AF8B1B" w14:textId="77777777" w:rsidTr="00DF144E">
        <w:trPr>
          <w:trHeight w:val="395"/>
        </w:trPr>
        <w:tc>
          <w:tcPr>
            <w:tcW w:w="3338" w:type="dxa"/>
            <w:vAlign w:val="center"/>
          </w:tcPr>
          <w:p w14:paraId="3A88A690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Невиконання умов допуску</w:t>
            </w:r>
          </w:p>
        </w:tc>
        <w:tc>
          <w:tcPr>
            <w:tcW w:w="3338" w:type="dxa"/>
            <w:vAlign w:val="center"/>
          </w:tcPr>
          <w:p w14:paraId="276AC25F" w14:textId="77777777" w:rsidR="00CC09EA" w:rsidRPr="00CC09EA" w:rsidRDefault="00CC09EA" w:rsidP="00CC09EA">
            <w:pPr>
              <w:spacing w:line="240" w:lineRule="auto"/>
              <w:jc w:val="center"/>
            </w:pPr>
            <w:r w:rsidRPr="00CC09EA">
              <w:t>Не допущено</w:t>
            </w:r>
          </w:p>
        </w:tc>
      </w:tr>
    </w:tbl>
    <w:p w14:paraId="04C6F6F3" w14:textId="77777777" w:rsidR="00F12C76" w:rsidRPr="00CC09EA" w:rsidRDefault="00F12C76" w:rsidP="00CC09EA">
      <w:pPr>
        <w:spacing w:line="240" w:lineRule="auto"/>
        <w:ind w:firstLine="709"/>
        <w:jc w:val="both"/>
      </w:pPr>
    </w:p>
    <w:sectPr w:rsidR="00F12C76" w:rsidRPr="00CC09E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612CF" w14:textId="77777777" w:rsidR="00FD5B12" w:rsidRDefault="00FD5B12" w:rsidP="00CC09EA">
      <w:pPr>
        <w:spacing w:line="240" w:lineRule="auto"/>
      </w:pPr>
      <w:r>
        <w:separator/>
      </w:r>
    </w:p>
  </w:endnote>
  <w:endnote w:type="continuationSeparator" w:id="0">
    <w:p w14:paraId="5C22CD83" w14:textId="77777777" w:rsidR="00FD5B12" w:rsidRDefault="00FD5B12" w:rsidP="00CC0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CC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5244F" w14:textId="77777777" w:rsidR="00FD5B12" w:rsidRDefault="00FD5B12" w:rsidP="00CC09EA">
      <w:pPr>
        <w:spacing w:line="240" w:lineRule="auto"/>
      </w:pPr>
      <w:r>
        <w:separator/>
      </w:r>
    </w:p>
  </w:footnote>
  <w:footnote w:type="continuationSeparator" w:id="0">
    <w:p w14:paraId="3DBFE680" w14:textId="77777777" w:rsidR="00FD5B12" w:rsidRDefault="00FD5B12" w:rsidP="00CC09EA">
      <w:pPr>
        <w:spacing w:line="240" w:lineRule="auto"/>
      </w:pPr>
      <w:r>
        <w:continuationSeparator/>
      </w:r>
    </w:p>
  </w:footnote>
  <w:footnote w:id="1">
    <w:p w14:paraId="78246130" w14:textId="77777777" w:rsidR="00CC09EA" w:rsidRPr="00E016CF" w:rsidRDefault="00CC09EA" w:rsidP="00CC09EA">
      <w:pPr>
        <w:pStyle w:val="FootnoteText"/>
        <w:jc w:val="both"/>
        <w:rPr>
          <w:lang w:val="ru-RU"/>
        </w:rPr>
      </w:pPr>
      <w:r w:rsidRPr="00C95F97">
        <w:rPr>
          <w:rStyle w:val="FootnoteReference"/>
          <w:rFonts w:ascii="PT Sans" w:hAnsi="PT Sans"/>
          <w:color w:val="000000"/>
          <w:sz w:val="18"/>
          <w:szCs w:val="18"/>
        </w:rPr>
        <w:footnoteRef/>
      </w:r>
      <w:r w:rsidRPr="00C95F97">
        <w:rPr>
          <w:rFonts w:ascii="PT Sans" w:hAnsi="PT Sans" w:cs="Tahoma"/>
          <w:sz w:val="18"/>
          <w:szCs w:val="18"/>
        </w:rPr>
        <w:t xml:space="preserve">Оцінювання результатів навчання здійснюється за рейтинговою системою оцінювання відповідно до рекомендацій Методичної ради КПІ ім. </w:t>
      </w:r>
      <w:proofErr w:type="spellStart"/>
      <w:r w:rsidRPr="00E016CF">
        <w:rPr>
          <w:rFonts w:ascii="PT Sans" w:hAnsi="PT Sans" w:cs="Tahoma"/>
          <w:sz w:val="18"/>
          <w:szCs w:val="18"/>
          <w:lang w:val="ru-RU"/>
        </w:rPr>
        <w:t>Ігоря</w:t>
      </w:r>
      <w:proofErr w:type="spellEnd"/>
      <w:r w:rsidRPr="00E016CF">
        <w:rPr>
          <w:rFonts w:ascii="PT Sans" w:hAnsi="PT Sans" w:cs="Tahoma"/>
          <w:sz w:val="18"/>
          <w:szCs w:val="18"/>
          <w:lang w:val="ru-RU"/>
        </w:rPr>
        <w:t xml:space="preserve"> </w:t>
      </w:r>
      <w:proofErr w:type="spellStart"/>
      <w:proofErr w:type="gramStart"/>
      <w:r w:rsidRPr="00E016CF">
        <w:rPr>
          <w:rFonts w:ascii="PT Sans" w:hAnsi="PT Sans" w:cs="Tahoma"/>
          <w:sz w:val="18"/>
          <w:szCs w:val="18"/>
          <w:lang w:val="ru-RU"/>
        </w:rPr>
        <w:t>Сікорського</w:t>
      </w:r>
      <w:proofErr w:type="spellEnd"/>
      <w:r w:rsidRPr="00E016CF">
        <w:rPr>
          <w:rFonts w:ascii="PT Sans" w:hAnsi="PT Sans" w:cs="Tahoma"/>
          <w:sz w:val="18"/>
          <w:szCs w:val="18"/>
          <w:lang w:val="ru-RU"/>
        </w:rPr>
        <w:t xml:space="preserve"> ,</w:t>
      </w:r>
      <w:proofErr w:type="gramEnd"/>
      <w:r w:rsidRPr="00E016CF">
        <w:rPr>
          <w:rFonts w:ascii="PT Sans" w:hAnsi="PT Sans" w:cs="Tahoma"/>
          <w:sz w:val="18"/>
          <w:szCs w:val="18"/>
          <w:lang w:val="ru-RU"/>
        </w:rPr>
        <w:t xml:space="preserve"> </w:t>
      </w:r>
      <w:proofErr w:type="spellStart"/>
      <w:r w:rsidRPr="00E016CF">
        <w:rPr>
          <w:rFonts w:ascii="PT Sans" w:hAnsi="PT Sans" w:cs="Tahoma"/>
          <w:sz w:val="18"/>
          <w:szCs w:val="18"/>
          <w:lang w:val="ru-RU"/>
        </w:rPr>
        <w:t>ухвалених</w:t>
      </w:r>
      <w:proofErr w:type="spellEnd"/>
      <w:r w:rsidRPr="00E016CF">
        <w:rPr>
          <w:rFonts w:ascii="PT Sans" w:hAnsi="PT Sans" w:cs="Tahoma"/>
          <w:sz w:val="18"/>
          <w:szCs w:val="18"/>
          <w:lang w:val="ru-RU"/>
        </w:rPr>
        <w:t xml:space="preserve"> протоколом №7 </w:t>
      </w:r>
      <w:proofErr w:type="spellStart"/>
      <w:r w:rsidRPr="00E016CF">
        <w:rPr>
          <w:rFonts w:ascii="PT Sans" w:hAnsi="PT Sans" w:cs="Tahoma"/>
          <w:sz w:val="18"/>
          <w:szCs w:val="18"/>
          <w:lang w:val="ru-RU"/>
        </w:rPr>
        <w:t>від</w:t>
      </w:r>
      <w:proofErr w:type="spellEnd"/>
      <w:r w:rsidRPr="00E016CF">
        <w:rPr>
          <w:rFonts w:ascii="PT Sans" w:hAnsi="PT Sans" w:cs="Tahoma"/>
          <w:sz w:val="18"/>
          <w:szCs w:val="18"/>
          <w:lang w:val="ru-RU"/>
        </w:rPr>
        <w:t xml:space="preserve"> 29.03.2018 року.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A"/>
    <w:rsid w:val="00302213"/>
    <w:rsid w:val="006C0B77"/>
    <w:rsid w:val="008242FF"/>
    <w:rsid w:val="00870751"/>
    <w:rsid w:val="00922C48"/>
    <w:rsid w:val="00B915B7"/>
    <w:rsid w:val="00CC09EA"/>
    <w:rsid w:val="00CE685A"/>
    <w:rsid w:val="00EA59DF"/>
    <w:rsid w:val="00EE4070"/>
    <w:rsid w:val="00F12C76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E30A9"/>
  <w15:chartTrackingRefBased/>
  <w15:docId w15:val="{6F504C07-7CFA-43D5-BA9B-3C53C990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09EA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09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9E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9EA"/>
    <w:rPr>
      <w:rFonts w:ascii="Times New Roman" w:hAnsi="Times New Roman" w:cs="Times New Roman"/>
      <w:sz w:val="20"/>
      <w:szCs w:val="20"/>
      <w:lang w:val="uk-UA"/>
    </w:rPr>
  </w:style>
  <w:style w:type="character" w:styleId="FootnoteReference">
    <w:name w:val="footnote reference"/>
    <w:basedOn w:val="DefaultParagraphFont"/>
    <w:uiPriority w:val="99"/>
    <w:semiHidden/>
    <w:unhideWhenUsed/>
    <w:rsid w:val="00CC09EA"/>
    <w:rPr>
      <w:vertAlign w:val="superscript"/>
    </w:rPr>
  </w:style>
  <w:style w:type="paragraph" w:customStyle="1" w:styleId="1">
    <w:name w:val="Абзац списка1"/>
    <w:basedOn w:val="Normal"/>
    <w:qFormat/>
    <w:rsid w:val="00CC09EA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10">
    <w:name w:val="Основной шрифт абзаца1"/>
    <w:rsid w:val="00CC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 User</cp:lastModifiedBy>
  <cp:revision>2</cp:revision>
  <dcterms:created xsi:type="dcterms:W3CDTF">2021-10-01T12:38:00Z</dcterms:created>
  <dcterms:modified xsi:type="dcterms:W3CDTF">2021-10-01T13:06:00Z</dcterms:modified>
</cp:coreProperties>
</file>