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86"/>
        <w:gridCol w:w="1596"/>
        <w:gridCol w:w="3152"/>
      </w:tblGrid>
      <w:tr>
        <w:trPr>
          <w:trHeight w:val="1105" w:hRule="atLeast"/>
        </w:trPr>
        <w:tc>
          <w:tcPr>
            <w:tcW w:w="5386" w:type="dxa"/>
            <w:tcBorders>
              <w:right w:val="single" w:sz="4" w:space="0" w:color="000000"/>
            </w:tcBorders>
          </w:tcPr>
          <w:p>
            <w:pPr>
              <w:pStyle w:val="TableParagraph"/>
              <w:ind w:left="67"/>
              <w:rPr>
                <w:rFonts w:ascii="Times New Roman"/>
                <w:sz w:val="20"/>
              </w:rPr>
            </w:pPr>
            <w:r>
              <w:rPr>
                <w:rFonts w:ascii="Times New Roman"/>
                <w:sz w:val="20"/>
              </w:rPr>
              <w:drawing>
                <wp:inline distT="0" distB="0" distL="0" distR="0">
                  <wp:extent cx="2927207" cy="547687"/>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927207" cy="547687"/>
                          </a:xfrm>
                          <a:prstGeom prst="rect">
                            <a:avLst/>
                          </a:prstGeom>
                        </pic:spPr>
                      </pic:pic>
                    </a:graphicData>
                  </a:graphic>
                </wp:inline>
              </w:drawing>
            </w:r>
            <w:r>
              <w:rPr>
                <w:rFonts w:ascii="Times New Roman"/>
                <w:sz w:val="20"/>
              </w:rPr>
            </w:r>
          </w:p>
        </w:tc>
        <w:tc>
          <w:tcPr>
            <w:tcW w:w="1596" w:type="dxa"/>
            <w:tcBorders>
              <w:top w:val="single" w:sz="4" w:space="0" w:color="000000"/>
              <w:left w:val="single" w:sz="4" w:space="0" w:color="000000"/>
              <w:bottom w:val="single" w:sz="4" w:space="0" w:color="000000"/>
              <w:right w:val="single" w:sz="4" w:space="0" w:color="000000"/>
            </w:tcBorders>
          </w:tcPr>
          <w:p>
            <w:pPr>
              <w:pStyle w:val="TableParagraph"/>
              <w:spacing w:before="130"/>
              <w:ind w:left="34" w:right="100" w:hanging="5"/>
              <w:jc w:val="center"/>
              <w:rPr>
                <w:b/>
                <w:sz w:val="24"/>
              </w:rPr>
            </w:pPr>
            <w:r>
              <w:rPr>
                <w:b/>
                <w:color w:val="006FC0"/>
                <w:spacing w:val="-2"/>
                <w:sz w:val="24"/>
              </w:rPr>
              <w:t>Емблема </w:t>
            </w:r>
            <w:r>
              <w:rPr>
                <w:b/>
                <w:color w:val="006FC0"/>
                <w:sz w:val="24"/>
              </w:rPr>
              <w:t>кафедри</w:t>
            </w:r>
            <w:r>
              <w:rPr>
                <w:b/>
                <w:color w:val="006FC0"/>
                <w:spacing w:val="-17"/>
                <w:sz w:val="24"/>
              </w:rPr>
              <w:t> </w:t>
            </w:r>
            <w:r>
              <w:rPr>
                <w:b/>
                <w:color w:val="006FC0"/>
                <w:sz w:val="24"/>
              </w:rPr>
              <w:t>(за </w:t>
            </w:r>
            <w:r>
              <w:rPr>
                <w:b/>
                <w:color w:val="006FC0"/>
                <w:spacing w:val="-2"/>
                <w:sz w:val="24"/>
              </w:rPr>
              <w:t>наявності)</w:t>
            </w:r>
          </w:p>
        </w:tc>
        <w:tc>
          <w:tcPr>
            <w:tcW w:w="3152" w:type="dxa"/>
            <w:tcBorders>
              <w:left w:val="single" w:sz="4" w:space="0" w:color="000000"/>
            </w:tcBorders>
          </w:tcPr>
          <w:p>
            <w:pPr>
              <w:pStyle w:val="TableParagraph"/>
              <w:ind w:left="104" w:right="58"/>
              <w:rPr>
                <w:b/>
                <w:sz w:val="24"/>
              </w:rPr>
            </w:pPr>
            <w:r>
              <w:rPr>
                <w:b/>
                <w:color w:val="006FC0"/>
                <w:spacing w:val="-2"/>
                <w:sz w:val="24"/>
              </w:rPr>
              <w:t>Кафедра інформаційного,</w:t>
            </w:r>
          </w:p>
          <w:p>
            <w:pPr>
              <w:pStyle w:val="TableParagraph"/>
              <w:spacing w:line="276" w:lineRule="exact"/>
              <w:ind w:left="104"/>
              <w:rPr>
                <w:b/>
                <w:sz w:val="24"/>
              </w:rPr>
            </w:pPr>
            <w:r>
              <w:rPr>
                <w:b/>
                <w:color w:val="006FC0"/>
                <w:sz w:val="24"/>
              </w:rPr>
              <w:t>господарського та адміністративного</w:t>
            </w:r>
            <w:r>
              <w:rPr>
                <w:b/>
                <w:color w:val="006FC0"/>
                <w:spacing w:val="-17"/>
                <w:sz w:val="24"/>
              </w:rPr>
              <w:t> </w:t>
            </w:r>
            <w:r>
              <w:rPr>
                <w:b/>
                <w:color w:val="006FC0"/>
                <w:sz w:val="24"/>
              </w:rPr>
              <w:t>права</w:t>
            </w:r>
          </w:p>
        </w:tc>
      </w:tr>
      <w:tr>
        <w:trPr>
          <w:trHeight w:val="590" w:hRule="atLeast"/>
        </w:trPr>
        <w:tc>
          <w:tcPr>
            <w:tcW w:w="10134" w:type="dxa"/>
            <w:gridSpan w:val="3"/>
          </w:tcPr>
          <w:p>
            <w:pPr>
              <w:pStyle w:val="TableParagraph"/>
              <w:spacing w:line="266" w:lineRule="exact"/>
              <w:ind w:left="2040" w:right="1910"/>
              <w:jc w:val="center"/>
              <w:rPr>
                <w:b/>
                <w:sz w:val="24"/>
              </w:rPr>
            </w:pPr>
            <w:r>
              <w:rPr>
                <w:b/>
                <w:color w:val="001F5F"/>
                <w:sz w:val="24"/>
              </w:rPr>
              <w:t>Курсова</w:t>
            </w:r>
            <w:r>
              <w:rPr>
                <w:b/>
                <w:color w:val="001F5F"/>
                <w:spacing w:val="-8"/>
                <w:sz w:val="24"/>
              </w:rPr>
              <w:t> </w:t>
            </w:r>
            <w:r>
              <w:rPr>
                <w:b/>
                <w:color w:val="001F5F"/>
                <w:sz w:val="24"/>
              </w:rPr>
              <w:t>робота</w:t>
            </w:r>
            <w:r>
              <w:rPr>
                <w:b/>
                <w:color w:val="001F5F"/>
                <w:spacing w:val="-4"/>
                <w:sz w:val="24"/>
              </w:rPr>
              <w:t> </w:t>
            </w:r>
            <w:r>
              <w:rPr>
                <w:b/>
                <w:color w:val="001F5F"/>
                <w:sz w:val="24"/>
              </w:rPr>
              <w:t>за тематикою</w:t>
            </w:r>
            <w:r>
              <w:rPr>
                <w:b/>
                <w:color w:val="001F5F"/>
                <w:spacing w:val="-1"/>
                <w:sz w:val="24"/>
              </w:rPr>
              <w:t> </w:t>
            </w:r>
            <w:r>
              <w:rPr>
                <w:b/>
                <w:color w:val="001F5F"/>
                <w:sz w:val="24"/>
              </w:rPr>
              <w:t>освітньої</w:t>
            </w:r>
            <w:r>
              <w:rPr>
                <w:b/>
                <w:color w:val="001F5F"/>
                <w:spacing w:val="-9"/>
                <w:sz w:val="24"/>
              </w:rPr>
              <w:t> </w:t>
            </w:r>
            <w:r>
              <w:rPr>
                <w:b/>
                <w:color w:val="001F5F"/>
                <w:spacing w:val="-2"/>
                <w:sz w:val="24"/>
              </w:rPr>
              <w:t>програми</w:t>
            </w:r>
          </w:p>
          <w:p>
            <w:pPr>
              <w:pStyle w:val="TableParagraph"/>
              <w:spacing w:line="265" w:lineRule="exact" w:before="39"/>
              <w:ind w:left="2051" w:right="1910"/>
              <w:jc w:val="center"/>
              <w:rPr>
                <w:b/>
                <w:sz w:val="24"/>
              </w:rPr>
            </w:pPr>
            <w:r>
              <w:rPr>
                <w:b/>
                <w:color w:val="001F5F"/>
                <w:sz w:val="24"/>
              </w:rPr>
              <w:t>Робоча</w:t>
            </w:r>
            <w:r>
              <w:rPr>
                <w:b/>
                <w:color w:val="001F5F"/>
                <w:spacing w:val="-5"/>
                <w:sz w:val="24"/>
              </w:rPr>
              <w:t> </w:t>
            </w:r>
            <w:r>
              <w:rPr>
                <w:b/>
                <w:color w:val="001F5F"/>
                <w:sz w:val="24"/>
              </w:rPr>
              <w:t>програма</w:t>
            </w:r>
            <w:r>
              <w:rPr>
                <w:b/>
                <w:color w:val="001F5F"/>
                <w:spacing w:val="-3"/>
                <w:sz w:val="24"/>
              </w:rPr>
              <w:t> </w:t>
            </w:r>
            <w:r>
              <w:rPr>
                <w:b/>
                <w:color w:val="001F5F"/>
                <w:sz w:val="24"/>
              </w:rPr>
              <w:t>освітнього</w:t>
            </w:r>
            <w:r>
              <w:rPr>
                <w:b/>
                <w:color w:val="001F5F"/>
                <w:spacing w:val="-2"/>
                <w:sz w:val="24"/>
              </w:rPr>
              <w:t> </w:t>
            </w:r>
            <w:r>
              <w:rPr>
                <w:b/>
                <w:color w:val="001F5F"/>
                <w:sz w:val="24"/>
              </w:rPr>
              <w:t>компоненту</w:t>
            </w:r>
            <w:r>
              <w:rPr>
                <w:b/>
                <w:color w:val="001F5F"/>
                <w:spacing w:val="1"/>
                <w:sz w:val="24"/>
              </w:rPr>
              <w:t> </w:t>
            </w:r>
            <w:r>
              <w:rPr>
                <w:b/>
                <w:color w:val="001F5F"/>
                <w:spacing w:val="-2"/>
                <w:sz w:val="24"/>
              </w:rPr>
              <w:t>(Силабус)</w:t>
            </w:r>
          </w:p>
        </w:tc>
      </w:tr>
    </w:tbl>
    <w:p>
      <w:pPr>
        <w:pStyle w:val="Heading1"/>
        <w:tabs>
          <w:tab w:pos="3236" w:val="left" w:leader="none"/>
          <w:tab w:pos="10389" w:val="left" w:leader="none"/>
        </w:tabs>
        <w:spacing w:before="156"/>
        <w:ind w:left="120"/>
      </w:pPr>
      <w:bookmarkStart w:name="Реквізити навчальної дисципліни" w:id="1"/>
      <w:bookmarkEnd w:id="1"/>
      <w:r>
        <w:rPr>
          <w:b w:val="0"/>
        </w:rPr>
      </w:r>
      <w:r>
        <w:rPr>
          <w:rFonts w:ascii="Times New Roman" w:hAnsi="Times New Roman"/>
          <w:b w:val="0"/>
          <w:color w:val="001F5F"/>
          <w:shd w:fill="BEBEBE" w:color="auto" w:val="clear"/>
        </w:rPr>
        <w:tab/>
      </w:r>
      <w:r>
        <w:rPr>
          <w:color w:val="001F5F"/>
          <w:shd w:fill="BEBEBE" w:color="auto" w:val="clear"/>
        </w:rPr>
        <w:t>Реквізити</w:t>
      </w:r>
      <w:r>
        <w:rPr>
          <w:color w:val="001F5F"/>
          <w:spacing w:val="-5"/>
          <w:shd w:fill="BEBEBE" w:color="auto" w:val="clear"/>
        </w:rPr>
        <w:t> </w:t>
      </w:r>
      <w:r>
        <w:rPr>
          <w:color w:val="001F5F"/>
          <w:shd w:fill="BEBEBE" w:color="auto" w:val="clear"/>
        </w:rPr>
        <w:t>навчальної</w:t>
      </w:r>
      <w:r>
        <w:rPr>
          <w:color w:val="001F5F"/>
          <w:spacing w:val="-7"/>
          <w:shd w:fill="BEBEBE" w:color="auto" w:val="clear"/>
        </w:rPr>
        <w:t> </w:t>
      </w:r>
      <w:r>
        <w:rPr>
          <w:color w:val="001F5F"/>
          <w:spacing w:val="-2"/>
          <w:shd w:fill="BEBEBE" w:color="auto" w:val="clear"/>
        </w:rPr>
        <w:t>дисципліни</w:t>
      </w:r>
      <w:r>
        <w:rPr>
          <w:color w:val="001F5F"/>
          <w:shd w:fill="BEBEBE" w:color="auto" w:val="clear"/>
        </w:rPr>
        <w:tab/>
      </w:r>
    </w:p>
    <w:p>
      <w:pPr>
        <w:pStyle w:val="BodyText"/>
        <w:spacing w:before="6"/>
        <w:ind w:left="0" w:firstLine="0"/>
        <w:rPr>
          <w:b/>
          <w:sz w:val="12"/>
        </w:rPr>
      </w:pPr>
    </w:p>
    <w:tbl>
      <w:tblPr>
        <w:tblW w:w="0" w:type="auto"/>
        <w:jc w:val="left"/>
        <w:tblInd w:w="143" w:type="dxa"/>
        <w:tblBorders>
          <w:top w:val="single" w:sz="12" w:space="0" w:color="94B3D6"/>
          <w:left w:val="single" w:sz="12" w:space="0" w:color="94B3D6"/>
          <w:bottom w:val="single" w:sz="12" w:space="0" w:color="94B3D6"/>
          <w:right w:val="single" w:sz="12" w:space="0" w:color="94B3D6"/>
          <w:insideH w:val="single" w:sz="12" w:space="0" w:color="94B3D6"/>
          <w:insideV w:val="single" w:sz="12" w:space="0" w:color="94B3D6"/>
        </w:tblBorders>
        <w:tblLayout w:type="fixed"/>
        <w:tblCellMar>
          <w:top w:w="0" w:type="dxa"/>
          <w:left w:w="0" w:type="dxa"/>
          <w:bottom w:w="0" w:type="dxa"/>
          <w:right w:w="0" w:type="dxa"/>
        </w:tblCellMar>
        <w:tblLook w:val="01E0"/>
      </w:tblPr>
      <w:tblGrid>
        <w:gridCol w:w="2709"/>
        <w:gridCol w:w="7516"/>
      </w:tblGrid>
      <w:tr>
        <w:trPr>
          <w:trHeight w:val="287" w:hRule="atLeast"/>
        </w:trPr>
        <w:tc>
          <w:tcPr>
            <w:tcW w:w="2709" w:type="dxa"/>
            <w:tcBorders>
              <w:top w:val="nil"/>
              <w:left w:val="nil"/>
              <w:right w:val="nil"/>
            </w:tcBorders>
          </w:tcPr>
          <w:p>
            <w:pPr>
              <w:pStyle w:val="TableParagraph"/>
              <w:spacing w:line="267" w:lineRule="exact"/>
              <w:ind w:left="125"/>
              <w:rPr>
                <w:b/>
                <w:sz w:val="24"/>
              </w:rPr>
            </w:pPr>
            <w:r>
              <w:rPr>
                <w:b/>
                <w:sz w:val="24"/>
              </w:rPr>
              <w:t>Рівень</w:t>
            </w:r>
            <w:r>
              <w:rPr>
                <w:b/>
                <w:spacing w:val="-3"/>
                <w:sz w:val="24"/>
              </w:rPr>
              <w:t> </w:t>
            </w:r>
            <w:r>
              <w:rPr>
                <w:b/>
                <w:sz w:val="24"/>
              </w:rPr>
              <w:t>вищої</w:t>
            </w:r>
            <w:r>
              <w:rPr>
                <w:b/>
                <w:spacing w:val="-5"/>
                <w:sz w:val="24"/>
              </w:rPr>
              <w:t> </w:t>
            </w:r>
            <w:r>
              <w:rPr>
                <w:b/>
                <w:spacing w:val="-2"/>
                <w:sz w:val="24"/>
              </w:rPr>
              <w:t>освіти</w:t>
            </w:r>
          </w:p>
        </w:tc>
        <w:tc>
          <w:tcPr>
            <w:tcW w:w="7516" w:type="dxa"/>
            <w:tcBorders>
              <w:top w:val="nil"/>
              <w:left w:val="nil"/>
              <w:right w:val="nil"/>
            </w:tcBorders>
          </w:tcPr>
          <w:p>
            <w:pPr>
              <w:pStyle w:val="TableParagraph"/>
              <w:spacing w:line="267" w:lineRule="exact"/>
              <w:ind w:left="112"/>
              <w:rPr>
                <w:b/>
                <w:i/>
                <w:sz w:val="24"/>
              </w:rPr>
            </w:pPr>
            <w:r>
              <w:rPr>
                <w:b/>
                <w:i/>
                <w:sz w:val="24"/>
              </w:rPr>
              <w:t>Другий</w:t>
            </w:r>
            <w:r>
              <w:rPr>
                <w:b/>
                <w:i/>
                <w:spacing w:val="-5"/>
                <w:sz w:val="24"/>
              </w:rPr>
              <w:t> </w:t>
            </w:r>
            <w:r>
              <w:rPr>
                <w:b/>
                <w:i/>
                <w:spacing w:val="-2"/>
                <w:sz w:val="24"/>
              </w:rPr>
              <w:t>(магістерський)</w:t>
            </w:r>
          </w:p>
        </w:tc>
      </w:tr>
      <w:tr>
        <w:trPr>
          <w:trHeight w:val="320" w:hRule="atLeast"/>
        </w:trPr>
        <w:tc>
          <w:tcPr>
            <w:tcW w:w="2709" w:type="dxa"/>
            <w:tcBorders>
              <w:left w:val="nil"/>
              <w:bottom w:val="single" w:sz="2" w:space="0" w:color="94B3D6"/>
              <w:right w:val="single" w:sz="2" w:space="0" w:color="94B3D6"/>
            </w:tcBorders>
            <w:shd w:val="clear" w:color="auto" w:fill="DBE4F0"/>
          </w:tcPr>
          <w:p>
            <w:pPr>
              <w:pStyle w:val="TableParagraph"/>
              <w:spacing w:before="20"/>
              <w:ind w:left="122"/>
              <w:rPr>
                <w:b/>
                <w:sz w:val="24"/>
              </w:rPr>
            </w:pPr>
            <w:r>
              <w:rPr>
                <w:b/>
                <w:sz w:val="24"/>
              </w:rPr>
              <w:t>Галузь</w:t>
            </w:r>
            <w:r>
              <w:rPr>
                <w:b/>
                <w:spacing w:val="-4"/>
                <w:sz w:val="24"/>
              </w:rPr>
              <w:t> знань</w:t>
            </w:r>
          </w:p>
        </w:tc>
        <w:tc>
          <w:tcPr>
            <w:tcW w:w="7516" w:type="dxa"/>
            <w:tcBorders>
              <w:left w:val="single" w:sz="2" w:space="0" w:color="94B3D6"/>
              <w:bottom w:val="single" w:sz="2" w:space="0" w:color="94B3D6"/>
              <w:right w:val="nil"/>
            </w:tcBorders>
            <w:shd w:val="clear" w:color="auto" w:fill="DBE4F0"/>
          </w:tcPr>
          <w:p>
            <w:pPr>
              <w:pStyle w:val="TableParagraph"/>
              <w:spacing w:before="20"/>
              <w:ind w:left="109"/>
              <w:rPr>
                <w:i/>
                <w:sz w:val="24"/>
              </w:rPr>
            </w:pPr>
            <w:r>
              <w:rPr>
                <w:i/>
                <w:sz w:val="24"/>
              </w:rPr>
              <w:t>08 </w:t>
            </w:r>
            <w:r>
              <w:rPr>
                <w:i/>
                <w:spacing w:val="-2"/>
                <w:sz w:val="24"/>
              </w:rPr>
              <w:t>Право</w:t>
            </w:r>
          </w:p>
        </w:tc>
      </w:tr>
      <w:tr>
        <w:trPr>
          <w:trHeight w:val="315" w:hRule="atLeast"/>
        </w:trPr>
        <w:tc>
          <w:tcPr>
            <w:tcW w:w="2709" w:type="dxa"/>
            <w:tcBorders>
              <w:top w:val="single" w:sz="2" w:space="0" w:color="94B3D6"/>
              <w:left w:val="nil"/>
              <w:bottom w:val="single" w:sz="2" w:space="0" w:color="94B3D6"/>
              <w:right w:val="single" w:sz="2" w:space="0" w:color="94B3D6"/>
            </w:tcBorders>
          </w:tcPr>
          <w:p>
            <w:pPr>
              <w:pStyle w:val="TableParagraph"/>
              <w:spacing w:line="275" w:lineRule="exact" w:before="20"/>
              <w:ind w:left="122"/>
              <w:rPr>
                <w:b/>
                <w:sz w:val="24"/>
              </w:rPr>
            </w:pPr>
            <w:r>
              <w:rPr>
                <w:b/>
                <w:spacing w:val="-2"/>
                <w:sz w:val="24"/>
              </w:rPr>
              <w:t>Спеціальність</w:t>
            </w:r>
          </w:p>
        </w:tc>
        <w:tc>
          <w:tcPr>
            <w:tcW w:w="7516" w:type="dxa"/>
            <w:tcBorders>
              <w:top w:val="single" w:sz="2" w:space="0" w:color="94B3D6"/>
              <w:left w:val="single" w:sz="2" w:space="0" w:color="94B3D6"/>
              <w:bottom w:val="single" w:sz="2" w:space="0" w:color="94B3D6"/>
              <w:right w:val="nil"/>
            </w:tcBorders>
          </w:tcPr>
          <w:p>
            <w:pPr>
              <w:pStyle w:val="TableParagraph"/>
              <w:spacing w:line="275" w:lineRule="exact" w:before="20"/>
              <w:ind w:left="109"/>
              <w:rPr>
                <w:i/>
                <w:sz w:val="24"/>
              </w:rPr>
            </w:pPr>
            <w:r>
              <w:rPr>
                <w:i/>
                <w:sz w:val="24"/>
              </w:rPr>
              <w:t>081</w:t>
            </w:r>
            <w:r>
              <w:rPr>
                <w:i/>
                <w:spacing w:val="1"/>
                <w:sz w:val="24"/>
              </w:rPr>
              <w:t> </w:t>
            </w:r>
            <w:r>
              <w:rPr>
                <w:i/>
                <w:spacing w:val="-2"/>
                <w:sz w:val="24"/>
              </w:rPr>
              <w:t>Право</w:t>
            </w:r>
          </w:p>
        </w:tc>
      </w:tr>
      <w:tr>
        <w:trPr>
          <w:trHeight w:val="315" w:hRule="atLeast"/>
        </w:trPr>
        <w:tc>
          <w:tcPr>
            <w:tcW w:w="2709" w:type="dxa"/>
            <w:tcBorders>
              <w:top w:val="single" w:sz="2" w:space="0" w:color="94B3D6"/>
              <w:left w:val="nil"/>
              <w:bottom w:val="single" w:sz="2" w:space="0" w:color="94B3D6"/>
              <w:right w:val="single" w:sz="2" w:space="0" w:color="94B3D6"/>
            </w:tcBorders>
            <w:shd w:val="clear" w:color="auto" w:fill="DBE4F0"/>
          </w:tcPr>
          <w:p>
            <w:pPr>
              <w:pStyle w:val="TableParagraph"/>
              <w:spacing w:line="275" w:lineRule="exact" w:before="20"/>
              <w:ind w:left="122"/>
              <w:rPr>
                <w:b/>
                <w:sz w:val="24"/>
              </w:rPr>
            </w:pPr>
            <w:r>
              <w:rPr>
                <w:b/>
                <w:sz w:val="24"/>
              </w:rPr>
              <w:t>Освітня</w:t>
            </w:r>
            <w:r>
              <w:rPr>
                <w:b/>
                <w:spacing w:val="-6"/>
                <w:sz w:val="24"/>
              </w:rPr>
              <w:t> </w:t>
            </w:r>
            <w:r>
              <w:rPr>
                <w:b/>
                <w:spacing w:val="-2"/>
                <w:sz w:val="24"/>
              </w:rPr>
              <w:t>програма</w:t>
            </w:r>
          </w:p>
        </w:tc>
        <w:tc>
          <w:tcPr>
            <w:tcW w:w="7516" w:type="dxa"/>
            <w:tcBorders>
              <w:top w:val="single" w:sz="2" w:space="0" w:color="94B3D6"/>
              <w:left w:val="single" w:sz="2" w:space="0" w:color="94B3D6"/>
              <w:bottom w:val="single" w:sz="2" w:space="0" w:color="94B3D6"/>
              <w:right w:val="nil"/>
            </w:tcBorders>
            <w:shd w:val="clear" w:color="auto" w:fill="DBE4F0"/>
          </w:tcPr>
          <w:p>
            <w:pPr>
              <w:pStyle w:val="TableParagraph"/>
              <w:ind w:left="109"/>
              <w:rPr>
                <w:i/>
                <w:sz w:val="24"/>
              </w:rPr>
            </w:pPr>
            <w:r>
              <w:rPr>
                <w:i/>
                <w:sz w:val="24"/>
              </w:rPr>
              <w:t>Господарське</w:t>
            </w:r>
            <w:r>
              <w:rPr>
                <w:i/>
                <w:spacing w:val="-4"/>
                <w:sz w:val="24"/>
              </w:rPr>
              <w:t> </w:t>
            </w:r>
            <w:r>
              <w:rPr>
                <w:i/>
                <w:sz w:val="24"/>
              </w:rPr>
              <w:t>та</w:t>
            </w:r>
            <w:r>
              <w:rPr>
                <w:i/>
                <w:spacing w:val="-2"/>
                <w:sz w:val="24"/>
              </w:rPr>
              <w:t> </w:t>
            </w:r>
            <w:r>
              <w:rPr>
                <w:i/>
                <w:sz w:val="24"/>
              </w:rPr>
              <w:t>адміністративне</w:t>
            </w:r>
            <w:r>
              <w:rPr>
                <w:i/>
                <w:spacing w:val="-2"/>
                <w:sz w:val="24"/>
              </w:rPr>
              <w:t> </w:t>
            </w:r>
            <w:r>
              <w:rPr>
                <w:i/>
                <w:sz w:val="24"/>
              </w:rPr>
              <w:t>право</w:t>
            </w:r>
            <w:r>
              <w:rPr>
                <w:i/>
                <w:spacing w:val="-2"/>
                <w:sz w:val="24"/>
              </w:rPr>
              <w:t> </w:t>
            </w:r>
            <w:r>
              <w:rPr>
                <w:i/>
                <w:sz w:val="24"/>
              </w:rPr>
              <w:t>і</w:t>
            </w:r>
            <w:r>
              <w:rPr>
                <w:i/>
                <w:spacing w:val="-1"/>
                <w:sz w:val="24"/>
              </w:rPr>
              <w:t> </w:t>
            </w:r>
            <w:r>
              <w:rPr>
                <w:i/>
                <w:spacing w:val="-2"/>
                <w:sz w:val="24"/>
              </w:rPr>
              <w:t>процес</w:t>
            </w:r>
          </w:p>
        </w:tc>
      </w:tr>
      <w:tr>
        <w:trPr>
          <w:trHeight w:val="315" w:hRule="atLeast"/>
        </w:trPr>
        <w:tc>
          <w:tcPr>
            <w:tcW w:w="2709" w:type="dxa"/>
            <w:tcBorders>
              <w:top w:val="single" w:sz="2" w:space="0" w:color="94B3D6"/>
              <w:left w:val="nil"/>
              <w:bottom w:val="single" w:sz="2" w:space="0" w:color="94B3D6"/>
              <w:right w:val="single" w:sz="2" w:space="0" w:color="94B3D6"/>
            </w:tcBorders>
          </w:tcPr>
          <w:p>
            <w:pPr>
              <w:pStyle w:val="TableParagraph"/>
              <w:spacing w:line="275" w:lineRule="exact" w:before="20"/>
              <w:ind w:left="122"/>
              <w:rPr>
                <w:b/>
                <w:sz w:val="24"/>
              </w:rPr>
            </w:pPr>
            <w:r>
              <w:rPr>
                <w:b/>
                <w:sz w:val="24"/>
              </w:rPr>
              <w:t>Статус</w:t>
            </w:r>
            <w:r>
              <w:rPr>
                <w:b/>
                <w:spacing w:val="-8"/>
                <w:sz w:val="24"/>
              </w:rPr>
              <w:t> </w:t>
            </w:r>
            <w:r>
              <w:rPr>
                <w:b/>
                <w:spacing w:val="-2"/>
                <w:sz w:val="24"/>
              </w:rPr>
              <w:t>дисципліни</w:t>
            </w:r>
          </w:p>
        </w:tc>
        <w:tc>
          <w:tcPr>
            <w:tcW w:w="7516" w:type="dxa"/>
            <w:tcBorders>
              <w:top w:val="single" w:sz="2" w:space="0" w:color="94B3D6"/>
              <w:left w:val="single" w:sz="2" w:space="0" w:color="94B3D6"/>
              <w:bottom w:val="single" w:sz="2" w:space="0" w:color="94B3D6"/>
              <w:right w:val="nil"/>
            </w:tcBorders>
          </w:tcPr>
          <w:p>
            <w:pPr>
              <w:pStyle w:val="TableParagraph"/>
              <w:spacing w:line="275" w:lineRule="exact" w:before="20"/>
              <w:ind w:left="109"/>
              <w:rPr>
                <w:i/>
                <w:sz w:val="24"/>
              </w:rPr>
            </w:pPr>
            <w:r>
              <w:rPr>
                <w:i/>
                <w:spacing w:val="-2"/>
                <w:sz w:val="24"/>
              </w:rPr>
              <w:t>Нормативна</w:t>
            </w:r>
          </w:p>
        </w:tc>
      </w:tr>
      <w:tr>
        <w:trPr>
          <w:trHeight w:val="320" w:hRule="atLeast"/>
        </w:trPr>
        <w:tc>
          <w:tcPr>
            <w:tcW w:w="2709" w:type="dxa"/>
            <w:tcBorders>
              <w:top w:val="single" w:sz="2" w:space="0" w:color="94B3D6"/>
              <w:left w:val="nil"/>
              <w:bottom w:val="single" w:sz="2" w:space="0" w:color="94B3D6"/>
              <w:right w:val="single" w:sz="2" w:space="0" w:color="94B3D6"/>
            </w:tcBorders>
            <w:shd w:val="clear" w:color="auto" w:fill="DBE4F0"/>
          </w:tcPr>
          <w:p>
            <w:pPr>
              <w:pStyle w:val="TableParagraph"/>
              <w:spacing w:before="20"/>
              <w:ind w:left="122"/>
              <w:rPr>
                <w:b/>
                <w:sz w:val="24"/>
              </w:rPr>
            </w:pPr>
            <w:r>
              <w:rPr>
                <w:b/>
                <w:sz w:val="24"/>
              </w:rPr>
              <w:t>Форма</w:t>
            </w:r>
            <w:r>
              <w:rPr>
                <w:b/>
                <w:spacing w:val="-8"/>
                <w:sz w:val="24"/>
              </w:rPr>
              <w:t> </w:t>
            </w:r>
            <w:r>
              <w:rPr>
                <w:b/>
                <w:spacing w:val="-2"/>
                <w:sz w:val="24"/>
              </w:rPr>
              <w:t>навчання</w:t>
            </w:r>
          </w:p>
        </w:tc>
        <w:tc>
          <w:tcPr>
            <w:tcW w:w="7516" w:type="dxa"/>
            <w:tcBorders>
              <w:top w:val="single" w:sz="2" w:space="0" w:color="94B3D6"/>
              <w:left w:val="single" w:sz="2" w:space="0" w:color="94B3D6"/>
              <w:bottom w:val="single" w:sz="2" w:space="0" w:color="94B3D6"/>
              <w:right w:val="nil"/>
            </w:tcBorders>
            <w:shd w:val="clear" w:color="auto" w:fill="DBE4F0"/>
          </w:tcPr>
          <w:p>
            <w:pPr>
              <w:pStyle w:val="TableParagraph"/>
              <w:spacing w:before="20"/>
              <w:ind w:left="109"/>
              <w:rPr>
                <w:i/>
                <w:sz w:val="24"/>
              </w:rPr>
            </w:pPr>
            <w:r>
              <w:rPr>
                <w:i/>
                <w:sz w:val="24"/>
              </w:rPr>
              <w:t>очна(денна),</w:t>
            </w:r>
            <w:r>
              <w:rPr>
                <w:i/>
                <w:spacing w:val="-4"/>
                <w:sz w:val="24"/>
              </w:rPr>
              <w:t> </w:t>
            </w:r>
            <w:r>
              <w:rPr>
                <w:i/>
                <w:spacing w:val="-2"/>
                <w:sz w:val="24"/>
              </w:rPr>
              <w:t>заочна</w:t>
            </w:r>
          </w:p>
        </w:tc>
      </w:tr>
      <w:tr>
        <w:trPr>
          <w:trHeight w:val="315" w:hRule="atLeast"/>
        </w:trPr>
        <w:tc>
          <w:tcPr>
            <w:tcW w:w="2709" w:type="dxa"/>
            <w:tcBorders>
              <w:top w:val="single" w:sz="2" w:space="0" w:color="94B3D6"/>
              <w:left w:val="nil"/>
              <w:bottom w:val="single" w:sz="2" w:space="0" w:color="94B3D6"/>
              <w:right w:val="single" w:sz="2" w:space="0" w:color="94B3D6"/>
            </w:tcBorders>
          </w:tcPr>
          <w:p>
            <w:pPr>
              <w:pStyle w:val="TableParagraph"/>
              <w:spacing w:line="275" w:lineRule="exact" w:before="20"/>
              <w:ind w:left="122"/>
              <w:rPr>
                <w:b/>
                <w:sz w:val="24"/>
              </w:rPr>
            </w:pPr>
            <w:r>
              <w:rPr>
                <w:b/>
                <w:sz w:val="24"/>
              </w:rPr>
              <w:t>Обсяг</w:t>
            </w:r>
            <w:r>
              <w:rPr>
                <w:b/>
                <w:spacing w:val="-3"/>
                <w:sz w:val="24"/>
              </w:rPr>
              <w:t> </w:t>
            </w:r>
            <w:r>
              <w:rPr>
                <w:b/>
                <w:spacing w:val="-2"/>
                <w:sz w:val="24"/>
              </w:rPr>
              <w:t>дисципліни</w:t>
            </w:r>
          </w:p>
        </w:tc>
        <w:tc>
          <w:tcPr>
            <w:tcW w:w="7516" w:type="dxa"/>
            <w:tcBorders>
              <w:top w:val="single" w:sz="2" w:space="0" w:color="94B3D6"/>
              <w:left w:val="single" w:sz="2" w:space="0" w:color="94B3D6"/>
              <w:bottom w:val="single" w:sz="2" w:space="0" w:color="94B3D6"/>
              <w:right w:val="nil"/>
            </w:tcBorders>
          </w:tcPr>
          <w:p>
            <w:pPr>
              <w:pStyle w:val="TableParagraph"/>
              <w:spacing w:line="275" w:lineRule="exact" w:before="20"/>
              <w:ind w:left="109"/>
              <w:rPr>
                <w:i/>
                <w:sz w:val="24"/>
              </w:rPr>
            </w:pPr>
            <w:r>
              <w:rPr>
                <w:i/>
                <w:sz w:val="24"/>
              </w:rPr>
              <w:t>1</w:t>
            </w:r>
            <w:r>
              <w:rPr>
                <w:i/>
                <w:spacing w:val="-2"/>
                <w:sz w:val="24"/>
              </w:rPr>
              <w:t> </w:t>
            </w:r>
            <w:r>
              <w:rPr>
                <w:i/>
                <w:sz w:val="24"/>
              </w:rPr>
              <w:t>кредит</w:t>
            </w:r>
            <w:r>
              <w:rPr>
                <w:i/>
                <w:spacing w:val="-1"/>
                <w:sz w:val="24"/>
              </w:rPr>
              <w:t> </w:t>
            </w:r>
            <w:r>
              <w:rPr>
                <w:i/>
                <w:spacing w:val="-4"/>
                <w:sz w:val="24"/>
              </w:rPr>
              <w:t>ECTS</w:t>
            </w:r>
          </w:p>
        </w:tc>
      </w:tr>
      <w:tr>
        <w:trPr>
          <w:trHeight w:val="865" w:hRule="atLeast"/>
        </w:trPr>
        <w:tc>
          <w:tcPr>
            <w:tcW w:w="2709" w:type="dxa"/>
            <w:tcBorders>
              <w:top w:val="single" w:sz="2" w:space="0" w:color="94B3D6"/>
              <w:left w:val="nil"/>
              <w:bottom w:val="single" w:sz="2" w:space="0" w:color="94B3D6"/>
              <w:right w:val="single" w:sz="2" w:space="0" w:color="94B3D6"/>
            </w:tcBorders>
            <w:shd w:val="clear" w:color="auto" w:fill="DBE4F0"/>
          </w:tcPr>
          <w:p>
            <w:pPr>
              <w:pStyle w:val="TableParagraph"/>
              <w:spacing w:before="19"/>
              <w:ind w:left="122"/>
              <w:rPr>
                <w:b/>
                <w:sz w:val="24"/>
              </w:rPr>
            </w:pPr>
            <w:r>
              <w:rPr>
                <w:b/>
                <w:spacing w:val="-2"/>
                <w:sz w:val="24"/>
              </w:rPr>
              <w:t>Семестровий контроль/</w:t>
            </w:r>
          </w:p>
          <w:p>
            <w:pPr>
              <w:pStyle w:val="TableParagraph"/>
              <w:spacing w:line="274" w:lineRule="exact"/>
              <w:ind w:left="122"/>
              <w:rPr>
                <w:b/>
                <w:sz w:val="24"/>
              </w:rPr>
            </w:pPr>
            <w:r>
              <w:rPr>
                <w:b/>
                <w:sz w:val="24"/>
              </w:rPr>
              <w:t>контрольні</w:t>
            </w:r>
            <w:r>
              <w:rPr>
                <w:b/>
                <w:spacing w:val="-10"/>
                <w:sz w:val="24"/>
              </w:rPr>
              <w:t> </w:t>
            </w:r>
            <w:r>
              <w:rPr>
                <w:b/>
                <w:spacing w:val="-2"/>
                <w:sz w:val="24"/>
              </w:rPr>
              <w:t>заходи</w:t>
            </w:r>
          </w:p>
        </w:tc>
        <w:tc>
          <w:tcPr>
            <w:tcW w:w="7516" w:type="dxa"/>
            <w:tcBorders>
              <w:top w:val="single" w:sz="2" w:space="0" w:color="94B3D6"/>
              <w:left w:val="single" w:sz="2" w:space="0" w:color="94B3D6"/>
              <w:bottom w:val="single" w:sz="2" w:space="0" w:color="94B3D6"/>
              <w:right w:val="nil"/>
            </w:tcBorders>
            <w:shd w:val="clear" w:color="auto" w:fill="DBE4F0"/>
          </w:tcPr>
          <w:p>
            <w:pPr>
              <w:pStyle w:val="TableParagraph"/>
              <w:spacing w:before="19"/>
              <w:ind w:left="109"/>
              <w:rPr>
                <w:i/>
                <w:sz w:val="24"/>
              </w:rPr>
            </w:pPr>
            <w:r>
              <w:rPr>
                <w:i/>
                <w:spacing w:val="-2"/>
                <w:sz w:val="24"/>
              </w:rPr>
              <w:t>залік</w:t>
            </w:r>
          </w:p>
        </w:tc>
      </w:tr>
      <w:tr>
        <w:trPr>
          <w:trHeight w:val="320" w:hRule="atLeast"/>
        </w:trPr>
        <w:tc>
          <w:tcPr>
            <w:tcW w:w="2709" w:type="dxa"/>
            <w:tcBorders>
              <w:top w:val="single" w:sz="2" w:space="0" w:color="94B3D6"/>
              <w:left w:val="nil"/>
              <w:bottom w:val="single" w:sz="2" w:space="0" w:color="94B3D6"/>
              <w:right w:val="single" w:sz="2" w:space="0" w:color="94B3D6"/>
            </w:tcBorders>
          </w:tcPr>
          <w:p>
            <w:pPr>
              <w:pStyle w:val="TableParagraph"/>
              <w:spacing w:before="20"/>
              <w:ind w:left="122"/>
              <w:rPr>
                <w:b/>
                <w:sz w:val="24"/>
              </w:rPr>
            </w:pPr>
            <w:r>
              <w:rPr>
                <w:b/>
                <w:sz w:val="24"/>
              </w:rPr>
              <w:t>Мова</w:t>
            </w:r>
            <w:r>
              <w:rPr>
                <w:b/>
                <w:spacing w:val="-1"/>
                <w:sz w:val="24"/>
              </w:rPr>
              <w:t> </w:t>
            </w:r>
            <w:r>
              <w:rPr>
                <w:b/>
                <w:spacing w:val="-2"/>
                <w:sz w:val="24"/>
              </w:rPr>
              <w:t>викладання</w:t>
            </w:r>
          </w:p>
        </w:tc>
        <w:tc>
          <w:tcPr>
            <w:tcW w:w="7516" w:type="dxa"/>
            <w:tcBorders>
              <w:top w:val="single" w:sz="2" w:space="0" w:color="94B3D6"/>
              <w:left w:val="single" w:sz="2" w:space="0" w:color="94B3D6"/>
              <w:bottom w:val="single" w:sz="2" w:space="0" w:color="94B3D6"/>
              <w:right w:val="nil"/>
            </w:tcBorders>
          </w:tcPr>
          <w:p>
            <w:pPr>
              <w:pStyle w:val="TableParagraph"/>
              <w:spacing w:before="20"/>
              <w:ind w:left="109"/>
              <w:rPr>
                <w:i/>
                <w:sz w:val="24"/>
              </w:rPr>
            </w:pPr>
            <w:r>
              <w:rPr>
                <w:i/>
                <w:spacing w:val="-2"/>
                <w:sz w:val="24"/>
              </w:rPr>
              <w:t>Українська</w:t>
            </w:r>
          </w:p>
        </w:tc>
      </w:tr>
      <w:tr>
        <w:trPr>
          <w:trHeight w:val="865" w:hRule="atLeast"/>
        </w:trPr>
        <w:tc>
          <w:tcPr>
            <w:tcW w:w="2709" w:type="dxa"/>
            <w:tcBorders>
              <w:top w:val="single" w:sz="2" w:space="0" w:color="94B3D6"/>
              <w:left w:val="nil"/>
              <w:bottom w:val="single" w:sz="2" w:space="0" w:color="94B3D6"/>
              <w:right w:val="single" w:sz="2" w:space="0" w:color="94B3D6"/>
            </w:tcBorders>
            <w:shd w:val="clear" w:color="auto" w:fill="DBE4F0"/>
          </w:tcPr>
          <w:p>
            <w:pPr>
              <w:pStyle w:val="TableParagraph"/>
              <w:spacing w:line="276" w:lineRule="exact" w:before="17"/>
              <w:ind w:left="122"/>
              <w:rPr>
                <w:b/>
                <w:sz w:val="24"/>
              </w:rPr>
            </w:pPr>
            <w:r>
              <w:rPr>
                <w:b/>
                <w:sz w:val="24"/>
              </w:rPr>
              <w:t>Інформація про керівника</w:t>
            </w:r>
            <w:r>
              <w:rPr>
                <w:b/>
                <w:spacing w:val="-17"/>
                <w:sz w:val="24"/>
              </w:rPr>
              <w:t> </w:t>
            </w:r>
            <w:r>
              <w:rPr>
                <w:b/>
                <w:sz w:val="24"/>
              </w:rPr>
              <w:t>курсу</w:t>
            </w:r>
            <w:r>
              <w:rPr>
                <w:b/>
                <w:spacing w:val="-17"/>
                <w:sz w:val="24"/>
              </w:rPr>
              <w:t> </w:t>
            </w:r>
            <w:r>
              <w:rPr>
                <w:b/>
                <w:sz w:val="24"/>
              </w:rPr>
              <w:t>/ </w:t>
            </w:r>
            <w:r>
              <w:rPr>
                <w:b/>
                <w:spacing w:val="-2"/>
                <w:sz w:val="24"/>
              </w:rPr>
              <w:t>викладачів</w:t>
            </w:r>
          </w:p>
        </w:tc>
        <w:tc>
          <w:tcPr>
            <w:tcW w:w="7516" w:type="dxa"/>
            <w:tcBorders>
              <w:top w:val="single" w:sz="2" w:space="0" w:color="94B3D6"/>
              <w:left w:val="single" w:sz="2" w:space="0" w:color="94B3D6"/>
              <w:bottom w:val="single" w:sz="2" w:space="0" w:color="94B3D6"/>
              <w:right w:val="nil"/>
            </w:tcBorders>
            <w:shd w:val="clear" w:color="auto" w:fill="DBE4F0"/>
          </w:tcPr>
          <w:p>
            <w:pPr>
              <w:pStyle w:val="TableParagraph"/>
              <w:spacing w:line="273" w:lineRule="auto"/>
              <w:ind w:left="109" w:right="530"/>
              <w:rPr>
                <w:i/>
                <w:sz w:val="24"/>
              </w:rPr>
            </w:pPr>
            <w:r>
              <w:rPr>
                <w:i/>
                <w:sz w:val="24"/>
              </w:rPr>
              <w:t>доктор</w:t>
            </w:r>
            <w:r>
              <w:rPr>
                <w:i/>
                <w:spacing w:val="-5"/>
                <w:sz w:val="24"/>
              </w:rPr>
              <w:t> </w:t>
            </w:r>
            <w:r>
              <w:rPr>
                <w:i/>
                <w:sz w:val="24"/>
              </w:rPr>
              <w:t>юридичних</w:t>
            </w:r>
            <w:r>
              <w:rPr>
                <w:i/>
                <w:spacing w:val="-6"/>
                <w:sz w:val="24"/>
              </w:rPr>
              <w:t> </w:t>
            </w:r>
            <w:r>
              <w:rPr>
                <w:i/>
                <w:sz w:val="24"/>
              </w:rPr>
              <w:t>наук,</w:t>
            </w:r>
            <w:r>
              <w:rPr>
                <w:i/>
                <w:spacing w:val="-8"/>
                <w:sz w:val="24"/>
              </w:rPr>
              <w:t> </w:t>
            </w:r>
            <w:r>
              <w:rPr>
                <w:i/>
                <w:sz w:val="24"/>
              </w:rPr>
              <w:t>доцент</w:t>
            </w:r>
            <w:r>
              <w:rPr>
                <w:i/>
                <w:spacing w:val="40"/>
                <w:sz w:val="24"/>
              </w:rPr>
              <w:t> </w:t>
            </w:r>
            <w:r>
              <w:rPr>
                <w:i/>
                <w:sz w:val="24"/>
              </w:rPr>
              <w:t>Бевз</w:t>
            </w:r>
            <w:r>
              <w:rPr>
                <w:i/>
                <w:spacing w:val="-8"/>
                <w:sz w:val="24"/>
              </w:rPr>
              <w:t> </w:t>
            </w:r>
            <w:r>
              <w:rPr>
                <w:i/>
                <w:sz w:val="24"/>
              </w:rPr>
              <w:t>Світлана</w:t>
            </w:r>
            <w:r>
              <w:rPr>
                <w:i/>
                <w:spacing w:val="-5"/>
                <w:sz w:val="24"/>
              </w:rPr>
              <w:t> </w:t>
            </w:r>
            <w:r>
              <w:rPr>
                <w:i/>
                <w:sz w:val="24"/>
              </w:rPr>
              <w:t>Іванівна,</w:t>
            </w:r>
            <w:r>
              <w:rPr>
                <w:i/>
                <w:sz w:val="24"/>
              </w:rPr>
              <w:t> 050 707 01 07</w:t>
            </w:r>
          </w:p>
        </w:tc>
      </w:tr>
    </w:tbl>
    <w:p>
      <w:pPr>
        <w:pStyle w:val="ListParagraph"/>
        <w:numPr>
          <w:ilvl w:val="0"/>
          <w:numId w:val="1"/>
        </w:numPr>
        <w:tabs>
          <w:tab w:pos="871" w:val="left" w:leader="none"/>
        </w:tabs>
        <w:spacing w:line="218" w:lineRule="auto" w:before="124" w:after="0"/>
        <w:ind w:left="870" w:right="725" w:hanging="360"/>
        <w:jc w:val="both"/>
        <w:rPr>
          <w:b/>
          <w:sz w:val="24"/>
        </w:rPr>
      </w:pPr>
      <w:bookmarkStart w:name="1. Опис освітнього компонента,  його мет" w:id="2"/>
      <w:bookmarkEnd w:id="2"/>
      <w:r>
        <w:rPr>
          <w:b/>
          <w:color w:val="001F5F"/>
          <w:sz w:val="24"/>
        </w:rPr>
        <w:t>О</w:t>
      </w:r>
      <w:r>
        <w:rPr>
          <w:b/>
          <w:color w:val="001F5F"/>
          <w:sz w:val="24"/>
        </w:rPr>
        <w:t>пис</w:t>
      </w:r>
      <w:r>
        <w:rPr>
          <w:b/>
          <w:color w:val="001F5F"/>
          <w:spacing w:val="-3"/>
          <w:sz w:val="24"/>
        </w:rPr>
        <w:t> </w:t>
      </w:r>
      <w:r>
        <w:rPr>
          <w:b/>
          <w:color w:val="001F5F"/>
          <w:sz w:val="24"/>
        </w:rPr>
        <w:t>освітнього</w:t>
      </w:r>
      <w:r>
        <w:rPr>
          <w:b/>
          <w:color w:val="001F5F"/>
          <w:spacing w:val="-7"/>
          <w:sz w:val="24"/>
        </w:rPr>
        <w:t> </w:t>
      </w:r>
      <w:r>
        <w:rPr>
          <w:b/>
          <w:color w:val="001F5F"/>
          <w:sz w:val="24"/>
        </w:rPr>
        <w:t>компонента,</w:t>
      </w:r>
      <w:r>
        <w:rPr>
          <w:b/>
          <w:color w:val="001F5F"/>
          <w:spacing w:val="40"/>
          <w:sz w:val="24"/>
        </w:rPr>
        <w:t> </w:t>
      </w:r>
      <w:r>
        <w:rPr>
          <w:b/>
          <w:color w:val="001F5F"/>
          <w:sz w:val="24"/>
        </w:rPr>
        <w:t>його</w:t>
      </w:r>
      <w:r>
        <w:rPr>
          <w:b/>
          <w:color w:val="001F5F"/>
          <w:spacing w:val="-1"/>
          <w:sz w:val="24"/>
        </w:rPr>
        <w:t> </w:t>
      </w:r>
      <w:r>
        <w:rPr>
          <w:b/>
          <w:color w:val="001F5F"/>
          <w:sz w:val="24"/>
        </w:rPr>
        <w:t>мета,</w:t>
      </w:r>
      <w:r>
        <w:rPr>
          <w:b/>
          <w:color w:val="001F5F"/>
          <w:spacing w:val="-7"/>
          <w:sz w:val="24"/>
        </w:rPr>
        <w:t> </w:t>
      </w:r>
      <w:r>
        <w:rPr>
          <w:b/>
          <w:color w:val="001F5F"/>
          <w:sz w:val="24"/>
        </w:rPr>
        <w:t>предмет</w:t>
      </w:r>
      <w:r>
        <w:rPr>
          <w:b/>
          <w:color w:val="001F5F"/>
          <w:spacing w:val="-8"/>
          <w:sz w:val="24"/>
        </w:rPr>
        <w:t> </w:t>
      </w:r>
      <w:r>
        <w:rPr>
          <w:b/>
          <w:color w:val="001F5F"/>
          <w:sz w:val="24"/>
        </w:rPr>
        <w:t>вивчання</w:t>
      </w:r>
      <w:r>
        <w:rPr>
          <w:b/>
          <w:color w:val="001F5F"/>
          <w:spacing w:val="-5"/>
          <w:sz w:val="24"/>
        </w:rPr>
        <w:t> </w:t>
      </w:r>
      <w:r>
        <w:rPr>
          <w:b/>
          <w:color w:val="001F5F"/>
          <w:sz w:val="24"/>
        </w:rPr>
        <w:t>та</w:t>
      </w:r>
      <w:r>
        <w:rPr>
          <w:b/>
          <w:color w:val="001F5F"/>
          <w:spacing w:val="-4"/>
          <w:sz w:val="24"/>
        </w:rPr>
        <w:t> </w:t>
      </w:r>
      <w:r>
        <w:rPr>
          <w:b/>
          <w:color w:val="001F5F"/>
          <w:sz w:val="24"/>
        </w:rPr>
        <w:t>результати </w:t>
      </w:r>
      <w:r>
        <w:rPr>
          <w:b/>
          <w:color w:val="001F5F"/>
          <w:spacing w:val="-2"/>
          <w:sz w:val="24"/>
        </w:rPr>
        <w:t>навчання</w:t>
      </w:r>
    </w:p>
    <w:p>
      <w:pPr>
        <w:pStyle w:val="BodyText"/>
        <w:spacing w:before="112"/>
        <w:ind w:right="142" w:firstLine="565"/>
        <w:jc w:val="both"/>
      </w:pPr>
      <w:r>
        <w:rPr/>
        <w:t>Курсова робота – це самостійна, під керівництвом викладача, науково-дослідна, письмова робота з обраної теми, яка містить теоретичний матеріал, аналіз судової та/або правозастосовної практики підприємств, установ, організацій, а також висновки щодо проблеми, яка досліджувалася, і пропозиції щодо вдосконалення законодавства, локальних нормативно-правових актів та/або практики їх застосування.</w:t>
      </w:r>
    </w:p>
    <w:p>
      <w:pPr>
        <w:spacing w:line="242" w:lineRule="auto" w:before="1"/>
        <w:ind w:left="715" w:right="0" w:firstLine="0"/>
        <w:jc w:val="left"/>
        <w:rPr>
          <w:sz w:val="24"/>
        </w:rPr>
      </w:pPr>
      <w:r>
        <w:rPr>
          <w:b/>
          <w:sz w:val="24"/>
        </w:rPr>
        <w:t>Основна</w:t>
      </w:r>
      <w:r>
        <w:rPr>
          <w:b/>
          <w:spacing w:val="-5"/>
          <w:sz w:val="24"/>
        </w:rPr>
        <w:t> </w:t>
      </w:r>
      <w:r>
        <w:rPr>
          <w:b/>
          <w:sz w:val="24"/>
        </w:rPr>
        <w:t>мета</w:t>
      </w:r>
      <w:r>
        <w:rPr>
          <w:b/>
          <w:spacing w:val="-3"/>
          <w:sz w:val="24"/>
        </w:rPr>
        <w:t> </w:t>
      </w:r>
      <w:r>
        <w:rPr>
          <w:sz w:val="24"/>
        </w:rPr>
        <w:t>спрямована</w:t>
      </w:r>
      <w:r>
        <w:rPr>
          <w:spacing w:val="-4"/>
          <w:sz w:val="24"/>
        </w:rPr>
        <w:t> </w:t>
      </w:r>
      <w:r>
        <w:rPr>
          <w:sz w:val="24"/>
        </w:rPr>
        <w:t>на</w:t>
      </w:r>
      <w:r>
        <w:rPr>
          <w:spacing w:val="-5"/>
          <w:sz w:val="24"/>
        </w:rPr>
        <w:t> </w:t>
      </w:r>
      <w:r>
        <w:rPr>
          <w:sz w:val="24"/>
        </w:rPr>
        <w:t>формування</w:t>
      </w:r>
      <w:r>
        <w:rPr>
          <w:spacing w:val="-5"/>
          <w:sz w:val="24"/>
        </w:rPr>
        <w:t> </w:t>
      </w:r>
      <w:r>
        <w:rPr>
          <w:sz w:val="24"/>
        </w:rPr>
        <w:t>таких</w:t>
      </w:r>
      <w:r>
        <w:rPr>
          <w:spacing w:val="-5"/>
          <w:sz w:val="24"/>
        </w:rPr>
        <w:t> </w:t>
      </w:r>
      <w:r>
        <w:rPr>
          <w:b/>
          <w:sz w:val="24"/>
        </w:rPr>
        <w:t>загальних</w:t>
      </w:r>
      <w:r>
        <w:rPr>
          <w:b/>
          <w:spacing w:val="-5"/>
          <w:sz w:val="24"/>
        </w:rPr>
        <w:t> </w:t>
      </w:r>
      <w:r>
        <w:rPr>
          <w:b/>
          <w:sz w:val="24"/>
        </w:rPr>
        <w:t>компетентностей,</w:t>
      </w:r>
      <w:r>
        <w:rPr>
          <w:b/>
          <w:spacing w:val="-4"/>
          <w:sz w:val="24"/>
        </w:rPr>
        <w:t> </w:t>
      </w:r>
      <w:r>
        <w:rPr>
          <w:sz w:val="24"/>
        </w:rPr>
        <w:t>як: Здатність до абстрактного мислення, аналізу та синтезу,</w:t>
      </w:r>
    </w:p>
    <w:p>
      <w:pPr>
        <w:pStyle w:val="BodyText"/>
        <w:spacing w:line="273" w:lineRule="exact"/>
        <w:ind w:left="715" w:firstLine="0"/>
      </w:pPr>
      <w:r>
        <w:rPr/>
        <w:t>Здатність</w:t>
      </w:r>
      <w:r>
        <w:rPr>
          <w:spacing w:val="-6"/>
        </w:rPr>
        <w:t> </w:t>
      </w:r>
      <w:r>
        <w:rPr/>
        <w:t>проводити</w:t>
      </w:r>
      <w:r>
        <w:rPr>
          <w:spacing w:val="-4"/>
        </w:rPr>
        <w:t> </w:t>
      </w:r>
      <w:r>
        <w:rPr/>
        <w:t>дослідження</w:t>
      </w:r>
      <w:r>
        <w:rPr>
          <w:spacing w:val="-4"/>
        </w:rPr>
        <w:t> </w:t>
      </w:r>
      <w:r>
        <w:rPr/>
        <w:t>на</w:t>
      </w:r>
      <w:r>
        <w:rPr>
          <w:spacing w:val="-3"/>
        </w:rPr>
        <w:t> </w:t>
      </w:r>
      <w:r>
        <w:rPr/>
        <w:t>відповідному</w:t>
      </w:r>
      <w:r>
        <w:rPr>
          <w:spacing w:val="-4"/>
        </w:rPr>
        <w:t> </w:t>
      </w:r>
      <w:r>
        <w:rPr>
          <w:spacing w:val="-2"/>
        </w:rPr>
        <w:t>рівні.</w:t>
      </w:r>
    </w:p>
    <w:p>
      <w:pPr>
        <w:pStyle w:val="BodyText"/>
        <w:spacing w:line="275" w:lineRule="exact"/>
        <w:ind w:left="715" w:firstLine="0"/>
      </w:pPr>
      <w:r>
        <w:rPr/>
        <w:t>Здатність</w:t>
      </w:r>
      <w:r>
        <w:rPr>
          <w:spacing w:val="-3"/>
        </w:rPr>
        <w:t> </w:t>
      </w:r>
      <w:r>
        <w:rPr/>
        <w:t>до</w:t>
      </w:r>
      <w:r>
        <w:rPr>
          <w:spacing w:val="-1"/>
        </w:rPr>
        <w:t> </w:t>
      </w:r>
      <w:r>
        <w:rPr/>
        <w:t>пошуку,</w:t>
      </w:r>
      <w:r>
        <w:rPr>
          <w:spacing w:val="-4"/>
        </w:rPr>
        <w:t> </w:t>
      </w:r>
      <w:r>
        <w:rPr/>
        <w:t>оброблення</w:t>
      </w:r>
      <w:r>
        <w:rPr>
          <w:spacing w:val="-2"/>
        </w:rPr>
        <w:t> </w:t>
      </w:r>
      <w:r>
        <w:rPr/>
        <w:t>та</w:t>
      </w:r>
      <w:r>
        <w:rPr>
          <w:spacing w:val="-1"/>
        </w:rPr>
        <w:t> </w:t>
      </w:r>
      <w:r>
        <w:rPr/>
        <w:t>аналізу</w:t>
      </w:r>
      <w:r>
        <w:rPr>
          <w:spacing w:val="-2"/>
        </w:rPr>
        <w:t> </w:t>
      </w:r>
      <w:r>
        <w:rPr/>
        <w:t>інформації</w:t>
      </w:r>
      <w:r>
        <w:rPr>
          <w:spacing w:val="-4"/>
        </w:rPr>
        <w:t> </w:t>
      </w:r>
      <w:r>
        <w:rPr/>
        <w:t>з</w:t>
      </w:r>
      <w:r>
        <w:rPr>
          <w:spacing w:val="-2"/>
        </w:rPr>
        <w:t> </w:t>
      </w:r>
      <w:r>
        <w:rPr/>
        <w:t>різних</w:t>
      </w:r>
      <w:r>
        <w:rPr>
          <w:spacing w:val="-2"/>
        </w:rPr>
        <w:t> джерел.</w:t>
      </w:r>
    </w:p>
    <w:p>
      <w:pPr>
        <w:pStyle w:val="Heading1"/>
        <w:ind w:left="150" w:right="158" w:firstLine="565"/>
        <w:jc w:val="both"/>
      </w:pPr>
      <w:r>
        <w:rPr/>
        <w:t>За результатами опанування освітнього компоненту студенти мають досягти таких програмних результатів:</w:t>
      </w:r>
    </w:p>
    <w:p>
      <w:pPr>
        <w:pStyle w:val="BodyText"/>
        <w:spacing w:before="3"/>
        <w:ind w:right="150" w:firstLine="565"/>
        <w:jc w:val="both"/>
      </w:pPr>
      <w:r>
        <w:rPr/>
        <w:t>Проводити збір, інтегрований аналіз та узагальнення матеріалів з різних джерел, включаючи</w:t>
      </w:r>
      <w:r>
        <w:rPr>
          <w:spacing w:val="-1"/>
        </w:rPr>
        <w:t> </w:t>
      </w:r>
      <w:r>
        <w:rPr/>
        <w:t>наукову</w:t>
      </w:r>
      <w:r>
        <w:rPr>
          <w:spacing w:val="-1"/>
        </w:rPr>
        <w:t> </w:t>
      </w:r>
      <w:r>
        <w:rPr/>
        <w:t>та професійну</w:t>
      </w:r>
      <w:r>
        <w:rPr>
          <w:spacing w:val="-1"/>
        </w:rPr>
        <w:t> </w:t>
      </w:r>
      <w:r>
        <w:rPr/>
        <w:t>літературу,</w:t>
      </w:r>
      <w:r>
        <w:rPr>
          <w:spacing w:val="-3"/>
        </w:rPr>
        <w:t> </w:t>
      </w:r>
      <w:r>
        <w:rPr/>
        <w:t>бази</w:t>
      </w:r>
      <w:r>
        <w:rPr>
          <w:spacing w:val="-1"/>
        </w:rPr>
        <w:t> </w:t>
      </w:r>
      <w:r>
        <w:rPr/>
        <w:t>даних,</w:t>
      </w:r>
      <w:r>
        <w:rPr>
          <w:spacing w:val="-3"/>
        </w:rPr>
        <w:t> </w:t>
      </w:r>
      <w:r>
        <w:rPr/>
        <w:t>цифрові,</w:t>
      </w:r>
      <w:r>
        <w:rPr>
          <w:spacing w:val="-3"/>
        </w:rPr>
        <w:t> </w:t>
      </w:r>
      <w:r>
        <w:rPr/>
        <w:t>статистичні,</w:t>
      </w:r>
      <w:r>
        <w:rPr>
          <w:spacing w:val="-3"/>
        </w:rPr>
        <w:t> </w:t>
      </w:r>
      <w:r>
        <w:rPr/>
        <w:t>тестові та інші, та перевіряти їх на достовірність, використовуючи сучасні методи дослідження;</w:t>
      </w:r>
    </w:p>
    <w:p>
      <w:pPr>
        <w:pStyle w:val="BodyText"/>
        <w:spacing w:line="242" w:lineRule="auto"/>
        <w:ind w:right="149" w:firstLine="565"/>
        <w:jc w:val="both"/>
      </w:pPr>
      <w:r>
        <w:rPr/>
        <w:t>Здійснювати презентацію свого дослідження з правової теми, застосовуючи першоджерела та прийоми правової інтерпретації складних комплексних проблем, що постають з цього дослідження, аргументувати висновки;</w:t>
      </w:r>
    </w:p>
    <w:p>
      <w:pPr>
        <w:pStyle w:val="BodyText"/>
        <w:ind w:right="149" w:firstLine="565"/>
        <w:jc w:val="both"/>
      </w:pPr>
      <w:r>
        <w:rPr/>
        <w:t>Оцінювати достовірність інформації та надійність джерел, ефективно опрацьовувати та використовувати інформацію для проведення наукових досліджень та практичної </w:t>
      </w:r>
      <w:r>
        <w:rPr>
          <w:spacing w:val="-2"/>
        </w:rPr>
        <w:t>діяльності.</w:t>
      </w:r>
    </w:p>
    <w:p>
      <w:pPr>
        <w:pStyle w:val="Heading1"/>
        <w:spacing w:line="242" w:lineRule="auto"/>
        <w:ind w:left="150" w:right="148" w:firstLine="565"/>
        <w:jc w:val="both"/>
      </w:pPr>
      <w:r>
        <w:rPr/>
        <w:t>У процесі виконання курсової роботи здобувачі освітніх послуг</w:t>
      </w:r>
      <w:r>
        <w:rPr>
          <w:spacing w:val="40"/>
        </w:rPr>
        <w:t> </w:t>
      </w:r>
      <w:r>
        <w:rPr/>
        <w:t>вдосконалюють і розвивають такі навички та вміння:</w:t>
      </w:r>
    </w:p>
    <w:p>
      <w:pPr>
        <w:pStyle w:val="ListParagraph"/>
        <w:numPr>
          <w:ilvl w:val="0"/>
          <w:numId w:val="2"/>
        </w:numPr>
        <w:tabs>
          <w:tab w:pos="861" w:val="left" w:leader="none"/>
          <w:tab w:pos="2488" w:val="left" w:leader="none"/>
          <w:tab w:pos="3387" w:val="left" w:leader="none"/>
          <w:tab w:pos="3851" w:val="left" w:leader="none"/>
          <w:tab w:pos="5195" w:val="left" w:leader="none"/>
          <w:tab w:pos="6419" w:val="left" w:leader="none"/>
          <w:tab w:pos="8143" w:val="left" w:leader="none"/>
          <w:tab w:pos="9367" w:val="left" w:leader="none"/>
          <w:tab w:pos="10242" w:val="left" w:leader="none"/>
        </w:tabs>
        <w:spacing w:line="240" w:lineRule="auto" w:before="0" w:after="0"/>
        <w:ind w:left="150" w:right="150" w:firstLine="565"/>
        <w:jc w:val="left"/>
        <w:rPr>
          <w:sz w:val="24"/>
        </w:rPr>
      </w:pPr>
      <w:r>
        <w:rPr>
          <w:spacing w:val="-2"/>
          <w:sz w:val="24"/>
        </w:rPr>
        <w:t>організувати</w:t>
      </w:r>
      <w:r>
        <w:rPr>
          <w:sz w:val="24"/>
        </w:rPr>
        <w:tab/>
      </w:r>
      <w:r>
        <w:rPr>
          <w:spacing w:val="-2"/>
          <w:sz w:val="24"/>
        </w:rPr>
        <w:t>пошук</w:t>
      </w:r>
      <w:r>
        <w:rPr>
          <w:sz w:val="24"/>
        </w:rPr>
        <w:tab/>
      </w:r>
      <w:r>
        <w:rPr>
          <w:spacing w:val="-6"/>
          <w:sz w:val="24"/>
        </w:rPr>
        <w:t>та</w:t>
      </w:r>
      <w:r>
        <w:rPr>
          <w:sz w:val="24"/>
        </w:rPr>
        <w:tab/>
      </w:r>
      <w:r>
        <w:rPr>
          <w:spacing w:val="-2"/>
          <w:sz w:val="24"/>
        </w:rPr>
        <w:t>подальше</w:t>
      </w:r>
      <w:r>
        <w:rPr>
          <w:sz w:val="24"/>
        </w:rPr>
        <w:tab/>
      </w:r>
      <w:r>
        <w:rPr>
          <w:spacing w:val="-2"/>
          <w:sz w:val="24"/>
        </w:rPr>
        <w:t>критичне</w:t>
      </w:r>
      <w:r>
        <w:rPr>
          <w:sz w:val="24"/>
        </w:rPr>
        <w:tab/>
      </w:r>
      <w:r>
        <w:rPr>
          <w:spacing w:val="-2"/>
          <w:sz w:val="24"/>
        </w:rPr>
        <w:t>опрацювання</w:t>
      </w:r>
      <w:r>
        <w:rPr>
          <w:sz w:val="24"/>
        </w:rPr>
        <w:tab/>
      </w:r>
      <w:r>
        <w:rPr>
          <w:spacing w:val="-2"/>
          <w:sz w:val="24"/>
        </w:rPr>
        <w:t>наукових</w:t>
      </w:r>
      <w:r>
        <w:rPr>
          <w:sz w:val="24"/>
        </w:rPr>
        <w:tab/>
      </w:r>
      <w:r>
        <w:rPr>
          <w:spacing w:val="-2"/>
          <w:sz w:val="24"/>
        </w:rPr>
        <w:t>праць</w:t>
      </w:r>
      <w:r>
        <w:rPr>
          <w:sz w:val="24"/>
        </w:rPr>
        <w:tab/>
      </w:r>
      <w:r>
        <w:rPr>
          <w:spacing w:val="-10"/>
          <w:sz w:val="24"/>
        </w:rPr>
        <w:t>з</w:t>
      </w:r>
      <w:r>
        <w:rPr>
          <w:spacing w:val="-10"/>
          <w:sz w:val="24"/>
        </w:rPr>
        <w:t> </w:t>
      </w:r>
      <w:r>
        <w:rPr>
          <w:sz w:val="24"/>
        </w:rPr>
        <w:t>досліджуваного питання;</w:t>
      </w:r>
    </w:p>
    <w:p>
      <w:pPr>
        <w:pStyle w:val="ListParagraph"/>
        <w:numPr>
          <w:ilvl w:val="0"/>
          <w:numId w:val="2"/>
        </w:numPr>
        <w:tabs>
          <w:tab w:pos="861" w:val="left" w:leader="none"/>
        </w:tabs>
        <w:spacing w:line="240" w:lineRule="auto" w:before="0" w:after="0"/>
        <w:ind w:left="150" w:right="149" w:firstLine="565"/>
        <w:jc w:val="left"/>
        <w:rPr>
          <w:sz w:val="24"/>
        </w:rPr>
      </w:pPr>
      <w:r>
        <w:rPr>
          <w:sz w:val="24"/>
        </w:rPr>
        <w:t>застосовувати</w:t>
      </w:r>
      <w:r>
        <w:rPr>
          <w:spacing w:val="80"/>
          <w:sz w:val="24"/>
        </w:rPr>
        <w:t> </w:t>
      </w:r>
      <w:r>
        <w:rPr>
          <w:sz w:val="24"/>
        </w:rPr>
        <w:t>набуті</w:t>
      </w:r>
      <w:r>
        <w:rPr>
          <w:spacing w:val="80"/>
          <w:sz w:val="24"/>
        </w:rPr>
        <w:t> </w:t>
      </w:r>
      <w:r>
        <w:rPr>
          <w:sz w:val="24"/>
        </w:rPr>
        <w:t>теоретичні</w:t>
      </w:r>
      <w:r>
        <w:rPr>
          <w:spacing w:val="80"/>
          <w:sz w:val="24"/>
        </w:rPr>
        <w:t> </w:t>
      </w:r>
      <w:r>
        <w:rPr>
          <w:sz w:val="24"/>
        </w:rPr>
        <w:t>знання</w:t>
      </w:r>
      <w:r>
        <w:rPr>
          <w:spacing w:val="80"/>
          <w:sz w:val="24"/>
        </w:rPr>
        <w:t> </w:t>
      </w:r>
      <w:r>
        <w:rPr>
          <w:sz w:val="24"/>
        </w:rPr>
        <w:t>та</w:t>
      </w:r>
      <w:r>
        <w:rPr>
          <w:spacing w:val="80"/>
          <w:sz w:val="24"/>
        </w:rPr>
        <w:t> </w:t>
      </w:r>
      <w:r>
        <w:rPr>
          <w:sz w:val="24"/>
        </w:rPr>
        <w:t>практичні</w:t>
      </w:r>
      <w:r>
        <w:rPr>
          <w:spacing w:val="80"/>
          <w:sz w:val="24"/>
        </w:rPr>
        <w:t> </w:t>
      </w:r>
      <w:r>
        <w:rPr>
          <w:sz w:val="24"/>
        </w:rPr>
        <w:t>вміння</w:t>
      </w:r>
      <w:r>
        <w:rPr>
          <w:spacing w:val="80"/>
          <w:sz w:val="24"/>
        </w:rPr>
        <w:t> </w:t>
      </w:r>
      <w:r>
        <w:rPr>
          <w:sz w:val="24"/>
        </w:rPr>
        <w:t>для</w:t>
      </w:r>
      <w:r>
        <w:rPr>
          <w:spacing w:val="80"/>
          <w:sz w:val="24"/>
        </w:rPr>
        <w:t> </w:t>
      </w:r>
      <w:r>
        <w:rPr>
          <w:sz w:val="24"/>
        </w:rPr>
        <w:t>розв’язання</w:t>
      </w:r>
      <w:r>
        <w:rPr>
          <w:spacing w:val="40"/>
          <w:sz w:val="24"/>
        </w:rPr>
        <w:t> </w:t>
      </w:r>
      <w:r>
        <w:rPr>
          <w:sz w:val="24"/>
        </w:rPr>
        <w:t>поставлених завдань;</w:t>
      </w:r>
    </w:p>
    <w:p>
      <w:pPr>
        <w:pStyle w:val="ListParagraph"/>
        <w:numPr>
          <w:ilvl w:val="0"/>
          <w:numId w:val="2"/>
        </w:numPr>
        <w:tabs>
          <w:tab w:pos="861" w:val="left" w:leader="none"/>
        </w:tabs>
        <w:spacing w:line="275" w:lineRule="exact" w:before="0" w:after="0"/>
        <w:ind w:left="860" w:right="0" w:hanging="146"/>
        <w:jc w:val="left"/>
        <w:rPr>
          <w:sz w:val="24"/>
        </w:rPr>
      </w:pPr>
      <w:r>
        <w:rPr>
          <w:sz w:val="24"/>
        </w:rPr>
        <w:t>виконувати</w:t>
      </w:r>
      <w:r>
        <w:rPr>
          <w:spacing w:val="-15"/>
          <w:sz w:val="24"/>
        </w:rPr>
        <w:t> </w:t>
      </w:r>
      <w:r>
        <w:rPr>
          <w:sz w:val="24"/>
        </w:rPr>
        <w:t>професійні</w:t>
      </w:r>
      <w:r>
        <w:rPr>
          <w:spacing w:val="-15"/>
          <w:sz w:val="24"/>
        </w:rPr>
        <w:t> </w:t>
      </w:r>
      <w:r>
        <w:rPr>
          <w:sz w:val="24"/>
        </w:rPr>
        <w:t>завдання</w:t>
      </w:r>
      <w:r>
        <w:rPr>
          <w:spacing w:val="-15"/>
          <w:sz w:val="24"/>
        </w:rPr>
        <w:t> </w:t>
      </w:r>
      <w:r>
        <w:rPr>
          <w:sz w:val="24"/>
        </w:rPr>
        <w:t>різного</w:t>
      </w:r>
      <w:r>
        <w:rPr>
          <w:spacing w:val="-15"/>
          <w:sz w:val="24"/>
        </w:rPr>
        <w:t> </w:t>
      </w:r>
      <w:r>
        <w:rPr>
          <w:sz w:val="24"/>
        </w:rPr>
        <w:t>рівня</w:t>
      </w:r>
      <w:r>
        <w:rPr>
          <w:spacing w:val="-16"/>
          <w:sz w:val="24"/>
        </w:rPr>
        <w:t> </w:t>
      </w:r>
      <w:r>
        <w:rPr>
          <w:spacing w:val="-2"/>
          <w:sz w:val="24"/>
        </w:rPr>
        <w:t>складності;</w:t>
      </w:r>
    </w:p>
    <w:p>
      <w:pPr>
        <w:pStyle w:val="ListParagraph"/>
        <w:numPr>
          <w:ilvl w:val="0"/>
          <w:numId w:val="2"/>
        </w:numPr>
        <w:tabs>
          <w:tab w:pos="861" w:val="left" w:leader="none"/>
        </w:tabs>
        <w:spacing w:line="240" w:lineRule="auto" w:before="0" w:after="0"/>
        <w:ind w:left="150" w:right="147" w:firstLine="565"/>
        <w:jc w:val="left"/>
        <w:rPr>
          <w:sz w:val="24"/>
        </w:rPr>
      </w:pPr>
      <w:r>
        <w:rPr>
          <w:sz w:val="24"/>
        </w:rPr>
        <w:t>перевіряти, обговорювати</w:t>
      </w:r>
      <w:r>
        <w:rPr>
          <w:spacing w:val="40"/>
          <w:sz w:val="24"/>
        </w:rPr>
        <w:t> </w:t>
      </w:r>
      <w:r>
        <w:rPr>
          <w:sz w:val="24"/>
        </w:rPr>
        <w:t>результати роботи та узагальнювати рекомендації щодо вирішення певних дослідницьких завдань;</w:t>
      </w:r>
    </w:p>
    <w:p>
      <w:pPr>
        <w:spacing w:after="0" w:line="240" w:lineRule="auto"/>
        <w:jc w:val="left"/>
        <w:rPr>
          <w:sz w:val="24"/>
        </w:rPr>
        <w:sectPr>
          <w:type w:val="continuous"/>
          <w:pgSz w:w="11910" w:h="16840"/>
          <w:pgMar w:top="860" w:bottom="280" w:left="700" w:right="700"/>
        </w:sectPr>
      </w:pPr>
    </w:p>
    <w:p>
      <w:pPr>
        <w:pStyle w:val="ListParagraph"/>
        <w:numPr>
          <w:ilvl w:val="0"/>
          <w:numId w:val="2"/>
        </w:numPr>
        <w:tabs>
          <w:tab w:pos="861" w:val="left" w:leader="none"/>
        </w:tabs>
        <w:spacing w:line="240" w:lineRule="auto" w:before="70" w:after="0"/>
        <w:ind w:left="150" w:right="152" w:firstLine="565"/>
        <w:jc w:val="left"/>
        <w:rPr>
          <w:sz w:val="24"/>
        </w:rPr>
      </w:pPr>
      <w:r>
        <w:rPr>
          <w:sz w:val="24"/>
        </w:rPr>
        <w:t>оцінювати інформацію з позиції достовірності, точності, достатності для вирішення проблеми (завдання);</w:t>
      </w:r>
    </w:p>
    <w:p>
      <w:pPr>
        <w:pStyle w:val="ListParagraph"/>
        <w:numPr>
          <w:ilvl w:val="0"/>
          <w:numId w:val="2"/>
        </w:numPr>
        <w:tabs>
          <w:tab w:pos="861" w:val="left" w:leader="none"/>
        </w:tabs>
        <w:spacing w:line="275" w:lineRule="exact" w:before="3" w:after="0"/>
        <w:ind w:left="860" w:right="0" w:hanging="146"/>
        <w:jc w:val="left"/>
        <w:rPr>
          <w:sz w:val="24"/>
        </w:rPr>
      </w:pPr>
      <w:r>
        <w:rPr>
          <w:sz w:val="24"/>
        </w:rPr>
        <w:t>працювати</w:t>
      </w:r>
      <w:r>
        <w:rPr>
          <w:spacing w:val="-12"/>
          <w:sz w:val="24"/>
        </w:rPr>
        <w:t> </w:t>
      </w:r>
      <w:r>
        <w:rPr>
          <w:sz w:val="24"/>
        </w:rPr>
        <w:t>із</w:t>
      </w:r>
      <w:r>
        <w:rPr>
          <w:spacing w:val="-14"/>
          <w:sz w:val="24"/>
        </w:rPr>
        <w:t> </w:t>
      </w:r>
      <w:r>
        <w:rPr>
          <w:sz w:val="24"/>
        </w:rPr>
        <w:t>сучасними</w:t>
      </w:r>
      <w:r>
        <w:rPr>
          <w:spacing w:val="-13"/>
          <w:sz w:val="24"/>
        </w:rPr>
        <w:t> </w:t>
      </w:r>
      <w:r>
        <w:rPr>
          <w:sz w:val="24"/>
        </w:rPr>
        <w:t>текстовими</w:t>
      </w:r>
      <w:r>
        <w:rPr>
          <w:spacing w:val="-14"/>
          <w:sz w:val="24"/>
        </w:rPr>
        <w:t> </w:t>
      </w:r>
      <w:r>
        <w:rPr>
          <w:sz w:val="24"/>
        </w:rPr>
        <w:t>табличними</w:t>
      </w:r>
      <w:r>
        <w:rPr>
          <w:spacing w:val="-13"/>
          <w:sz w:val="24"/>
        </w:rPr>
        <w:t> </w:t>
      </w:r>
      <w:r>
        <w:rPr>
          <w:sz w:val="24"/>
        </w:rPr>
        <w:t>та</w:t>
      </w:r>
      <w:r>
        <w:rPr>
          <w:spacing w:val="-13"/>
          <w:sz w:val="24"/>
        </w:rPr>
        <w:t> </w:t>
      </w:r>
      <w:r>
        <w:rPr>
          <w:sz w:val="24"/>
        </w:rPr>
        <w:t>графічними</w:t>
      </w:r>
      <w:r>
        <w:rPr>
          <w:spacing w:val="-13"/>
          <w:sz w:val="24"/>
        </w:rPr>
        <w:t> </w:t>
      </w:r>
      <w:r>
        <w:rPr>
          <w:spacing w:val="-2"/>
          <w:sz w:val="24"/>
        </w:rPr>
        <w:t>редакторами;</w:t>
      </w:r>
    </w:p>
    <w:p>
      <w:pPr>
        <w:pStyle w:val="ListParagraph"/>
        <w:numPr>
          <w:ilvl w:val="0"/>
          <w:numId w:val="2"/>
        </w:numPr>
        <w:tabs>
          <w:tab w:pos="861" w:val="left" w:leader="none"/>
        </w:tabs>
        <w:spacing w:line="275" w:lineRule="exact" w:before="0" w:after="0"/>
        <w:ind w:left="860" w:right="0" w:hanging="146"/>
        <w:jc w:val="left"/>
        <w:rPr>
          <w:sz w:val="24"/>
        </w:rPr>
      </w:pPr>
      <w:r>
        <w:rPr>
          <w:spacing w:val="-2"/>
          <w:sz w:val="24"/>
        </w:rPr>
        <w:t>користуватись</w:t>
      </w:r>
      <w:r>
        <w:rPr>
          <w:spacing w:val="3"/>
          <w:sz w:val="24"/>
        </w:rPr>
        <w:t> </w:t>
      </w:r>
      <w:r>
        <w:rPr>
          <w:spacing w:val="-2"/>
          <w:sz w:val="24"/>
        </w:rPr>
        <w:t>інформаційно-пошуковими</w:t>
      </w:r>
      <w:r>
        <w:rPr>
          <w:spacing w:val="3"/>
          <w:sz w:val="24"/>
        </w:rPr>
        <w:t> </w:t>
      </w:r>
      <w:r>
        <w:rPr>
          <w:spacing w:val="-2"/>
          <w:sz w:val="24"/>
        </w:rPr>
        <w:t>системами</w:t>
      </w:r>
      <w:r>
        <w:rPr>
          <w:spacing w:val="4"/>
          <w:sz w:val="24"/>
        </w:rPr>
        <w:t> </w:t>
      </w:r>
      <w:r>
        <w:rPr>
          <w:spacing w:val="-2"/>
          <w:sz w:val="24"/>
        </w:rPr>
        <w:t>і</w:t>
      </w:r>
      <w:r>
        <w:rPr>
          <w:spacing w:val="4"/>
          <w:sz w:val="24"/>
        </w:rPr>
        <w:t> </w:t>
      </w:r>
      <w:r>
        <w:rPr>
          <w:spacing w:val="-2"/>
          <w:sz w:val="24"/>
        </w:rPr>
        <w:t>базами</w:t>
      </w:r>
      <w:r>
        <w:rPr>
          <w:spacing w:val="3"/>
          <w:sz w:val="24"/>
        </w:rPr>
        <w:t> </w:t>
      </w:r>
      <w:r>
        <w:rPr>
          <w:spacing w:val="-2"/>
          <w:sz w:val="24"/>
        </w:rPr>
        <w:t>даних;</w:t>
      </w:r>
    </w:p>
    <w:p>
      <w:pPr>
        <w:pStyle w:val="ListParagraph"/>
        <w:numPr>
          <w:ilvl w:val="0"/>
          <w:numId w:val="2"/>
        </w:numPr>
        <w:tabs>
          <w:tab w:pos="861" w:val="left" w:leader="none"/>
          <w:tab w:pos="2083" w:val="left" w:leader="none"/>
          <w:tab w:pos="3547" w:val="left" w:leader="none"/>
          <w:tab w:pos="4961" w:val="left" w:leader="none"/>
          <w:tab w:pos="5456" w:val="left" w:leader="none"/>
          <w:tab w:pos="6881" w:val="left" w:leader="none"/>
          <w:tab w:pos="8589" w:val="left" w:leader="none"/>
          <w:tab w:pos="9333" w:val="left" w:leader="none"/>
          <w:tab w:pos="9853" w:val="left" w:leader="none"/>
        </w:tabs>
        <w:spacing w:line="240" w:lineRule="auto" w:before="0" w:after="0"/>
        <w:ind w:left="150" w:right="151" w:firstLine="565"/>
        <w:jc w:val="left"/>
        <w:rPr>
          <w:sz w:val="24"/>
        </w:rPr>
      </w:pPr>
      <w:r>
        <w:rPr>
          <w:spacing w:val="-2"/>
          <w:sz w:val="24"/>
        </w:rPr>
        <w:t>володіти</w:t>
      </w:r>
      <w:r>
        <w:rPr>
          <w:sz w:val="24"/>
        </w:rPr>
        <w:tab/>
      </w:r>
      <w:r>
        <w:rPr>
          <w:spacing w:val="-2"/>
          <w:sz w:val="24"/>
        </w:rPr>
        <w:t>основними</w:t>
      </w:r>
      <w:r>
        <w:rPr>
          <w:sz w:val="24"/>
        </w:rPr>
        <w:tab/>
      </w:r>
      <w:r>
        <w:rPr>
          <w:spacing w:val="-2"/>
          <w:sz w:val="24"/>
        </w:rPr>
        <w:t>термінами</w:t>
      </w:r>
      <w:r>
        <w:rPr>
          <w:sz w:val="24"/>
        </w:rPr>
        <w:tab/>
      </w:r>
      <w:r>
        <w:rPr>
          <w:spacing w:val="-6"/>
          <w:sz w:val="24"/>
        </w:rPr>
        <w:t>та</w:t>
      </w:r>
      <w:r>
        <w:rPr>
          <w:sz w:val="24"/>
        </w:rPr>
        <w:tab/>
      </w:r>
      <w:r>
        <w:rPr>
          <w:spacing w:val="-2"/>
          <w:sz w:val="24"/>
        </w:rPr>
        <w:t>поняттями</w:t>
      </w:r>
      <w:r>
        <w:rPr>
          <w:sz w:val="24"/>
        </w:rPr>
        <w:tab/>
      </w:r>
      <w:r>
        <w:rPr>
          <w:spacing w:val="-2"/>
          <w:sz w:val="24"/>
        </w:rPr>
        <w:t>гуманітарних</w:t>
      </w:r>
      <w:r>
        <w:rPr>
          <w:sz w:val="24"/>
        </w:rPr>
        <w:tab/>
      </w:r>
      <w:r>
        <w:rPr>
          <w:spacing w:val="-4"/>
          <w:sz w:val="24"/>
        </w:rPr>
        <w:t>наук</w:t>
      </w:r>
      <w:r>
        <w:rPr>
          <w:sz w:val="24"/>
        </w:rPr>
        <w:tab/>
      </w:r>
      <w:r>
        <w:rPr>
          <w:spacing w:val="-6"/>
          <w:sz w:val="24"/>
        </w:rPr>
        <w:t>на</w:t>
      </w:r>
      <w:r>
        <w:rPr>
          <w:sz w:val="24"/>
        </w:rPr>
        <w:tab/>
      </w:r>
      <w:r>
        <w:rPr>
          <w:spacing w:val="-2"/>
          <w:sz w:val="24"/>
        </w:rPr>
        <w:t>рівні</w:t>
      </w:r>
      <w:r>
        <w:rPr>
          <w:spacing w:val="-2"/>
          <w:sz w:val="24"/>
        </w:rPr>
        <w:t> </w:t>
      </w:r>
      <w:r>
        <w:rPr>
          <w:sz w:val="24"/>
        </w:rPr>
        <w:t>відтворення, тлумачення й використання у професійній діяльності;</w:t>
      </w:r>
    </w:p>
    <w:p>
      <w:pPr>
        <w:pStyle w:val="ListParagraph"/>
        <w:numPr>
          <w:ilvl w:val="0"/>
          <w:numId w:val="2"/>
        </w:numPr>
        <w:tabs>
          <w:tab w:pos="861" w:val="left" w:leader="none"/>
        </w:tabs>
        <w:spacing w:line="242" w:lineRule="auto" w:before="0" w:after="0"/>
        <w:ind w:left="150" w:right="146" w:firstLine="565"/>
        <w:jc w:val="left"/>
        <w:rPr>
          <w:sz w:val="24"/>
        </w:rPr>
      </w:pPr>
      <w:r>
        <w:rPr>
          <w:sz w:val="24"/>
        </w:rPr>
        <w:t>застосовувати</w:t>
      </w:r>
      <w:r>
        <w:rPr>
          <w:spacing w:val="40"/>
          <w:sz w:val="24"/>
        </w:rPr>
        <w:t> </w:t>
      </w:r>
      <w:r>
        <w:rPr>
          <w:sz w:val="24"/>
        </w:rPr>
        <w:t>у</w:t>
      </w:r>
      <w:r>
        <w:rPr>
          <w:spacing w:val="40"/>
          <w:sz w:val="24"/>
        </w:rPr>
        <w:t> </w:t>
      </w:r>
      <w:r>
        <w:rPr>
          <w:sz w:val="24"/>
        </w:rPr>
        <w:t>професійній</w:t>
      </w:r>
      <w:r>
        <w:rPr>
          <w:spacing w:val="40"/>
          <w:sz w:val="24"/>
        </w:rPr>
        <w:t> </w:t>
      </w:r>
      <w:r>
        <w:rPr>
          <w:sz w:val="24"/>
        </w:rPr>
        <w:t>діяльності</w:t>
      </w:r>
      <w:r>
        <w:rPr>
          <w:spacing w:val="40"/>
          <w:sz w:val="24"/>
        </w:rPr>
        <w:t> </w:t>
      </w:r>
      <w:r>
        <w:rPr>
          <w:sz w:val="24"/>
        </w:rPr>
        <w:t>інформаційні</w:t>
      </w:r>
      <w:r>
        <w:rPr>
          <w:spacing w:val="40"/>
          <w:sz w:val="24"/>
        </w:rPr>
        <w:t> </w:t>
      </w:r>
      <w:r>
        <w:rPr>
          <w:sz w:val="24"/>
        </w:rPr>
        <w:t>технології,</w:t>
      </w:r>
      <w:r>
        <w:rPr>
          <w:spacing w:val="40"/>
          <w:sz w:val="24"/>
        </w:rPr>
        <w:t> </w:t>
      </w:r>
      <w:r>
        <w:rPr>
          <w:sz w:val="24"/>
        </w:rPr>
        <w:t>електронні</w:t>
      </w:r>
      <w:r>
        <w:rPr>
          <w:spacing w:val="40"/>
          <w:sz w:val="24"/>
        </w:rPr>
        <w:t> </w:t>
      </w:r>
      <w:r>
        <w:rPr>
          <w:sz w:val="24"/>
        </w:rPr>
        <w:t>носії, </w:t>
      </w:r>
      <w:r>
        <w:rPr>
          <w:spacing w:val="-2"/>
          <w:sz w:val="24"/>
        </w:rPr>
        <w:t>інтернет-ресурси;</w:t>
      </w:r>
    </w:p>
    <w:p>
      <w:pPr>
        <w:pStyle w:val="ListParagraph"/>
        <w:numPr>
          <w:ilvl w:val="0"/>
          <w:numId w:val="2"/>
        </w:numPr>
        <w:tabs>
          <w:tab w:pos="861" w:val="left" w:leader="none"/>
        </w:tabs>
        <w:spacing w:line="273" w:lineRule="exact" w:before="0" w:after="0"/>
        <w:ind w:left="860" w:right="0" w:hanging="146"/>
        <w:jc w:val="left"/>
        <w:rPr>
          <w:sz w:val="24"/>
        </w:rPr>
      </w:pPr>
      <w:r>
        <w:rPr>
          <w:sz w:val="24"/>
        </w:rPr>
        <w:t>працювати</w:t>
      </w:r>
      <w:r>
        <w:rPr>
          <w:spacing w:val="-13"/>
          <w:sz w:val="24"/>
        </w:rPr>
        <w:t> </w:t>
      </w:r>
      <w:r>
        <w:rPr>
          <w:sz w:val="24"/>
        </w:rPr>
        <w:t>з</w:t>
      </w:r>
      <w:r>
        <w:rPr>
          <w:spacing w:val="-13"/>
          <w:sz w:val="24"/>
        </w:rPr>
        <w:t> </w:t>
      </w:r>
      <w:r>
        <w:rPr>
          <w:sz w:val="24"/>
        </w:rPr>
        <w:t>комп’ютерними</w:t>
      </w:r>
      <w:r>
        <w:rPr>
          <w:spacing w:val="-13"/>
          <w:sz w:val="24"/>
        </w:rPr>
        <w:t> </w:t>
      </w:r>
      <w:r>
        <w:rPr>
          <w:sz w:val="24"/>
        </w:rPr>
        <w:t>програмами</w:t>
      </w:r>
      <w:r>
        <w:rPr>
          <w:spacing w:val="-13"/>
          <w:sz w:val="24"/>
        </w:rPr>
        <w:t> </w:t>
      </w:r>
      <w:r>
        <w:rPr>
          <w:sz w:val="24"/>
        </w:rPr>
        <w:t>для</w:t>
      </w:r>
      <w:r>
        <w:rPr>
          <w:spacing w:val="-17"/>
          <w:sz w:val="24"/>
        </w:rPr>
        <w:t> </w:t>
      </w:r>
      <w:r>
        <w:rPr>
          <w:sz w:val="24"/>
        </w:rPr>
        <w:t>підготовки</w:t>
      </w:r>
      <w:r>
        <w:rPr>
          <w:spacing w:val="-13"/>
          <w:sz w:val="24"/>
        </w:rPr>
        <w:t> </w:t>
      </w:r>
      <w:r>
        <w:rPr>
          <w:spacing w:val="-2"/>
          <w:sz w:val="24"/>
        </w:rPr>
        <w:t>презентацій;</w:t>
      </w:r>
    </w:p>
    <w:p>
      <w:pPr>
        <w:pStyle w:val="ListParagraph"/>
        <w:numPr>
          <w:ilvl w:val="0"/>
          <w:numId w:val="2"/>
        </w:numPr>
        <w:tabs>
          <w:tab w:pos="861" w:val="left" w:leader="none"/>
          <w:tab w:pos="2971" w:val="left" w:leader="none"/>
          <w:tab w:pos="3426" w:val="left" w:leader="none"/>
          <w:tab w:pos="5302" w:val="left" w:leader="none"/>
          <w:tab w:pos="7103" w:val="left" w:leader="none"/>
          <w:tab w:pos="8382" w:val="left" w:leader="none"/>
          <w:tab w:pos="8727" w:val="left" w:leader="none"/>
          <w:tab w:pos="9576" w:val="left" w:leader="none"/>
        </w:tabs>
        <w:spacing w:line="240" w:lineRule="auto" w:before="0" w:after="0"/>
        <w:ind w:left="150" w:right="142" w:firstLine="565"/>
        <w:jc w:val="left"/>
        <w:rPr>
          <w:sz w:val="24"/>
        </w:rPr>
      </w:pPr>
      <w:r>
        <w:rPr>
          <w:spacing w:val="-2"/>
          <w:sz w:val="24"/>
        </w:rPr>
        <w:t>систематизувати</w:t>
      </w:r>
      <w:r>
        <w:rPr>
          <w:sz w:val="24"/>
        </w:rPr>
        <w:tab/>
      </w:r>
      <w:r>
        <w:rPr>
          <w:spacing w:val="-6"/>
          <w:sz w:val="24"/>
        </w:rPr>
        <w:t>та</w:t>
      </w:r>
      <w:r>
        <w:rPr>
          <w:sz w:val="24"/>
        </w:rPr>
        <w:tab/>
      </w:r>
      <w:r>
        <w:rPr>
          <w:spacing w:val="-2"/>
          <w:sz w:val="24"/>
        </w:rPr>
        <w:t>узагальнювати</w:t>
      </w:r>
      <w:r>
        <w:rPr>
          <w:sz w:val="24"/>
        </w:rPr>
        <w:tab/>
      </w:r>
      <w:r>
        <w:rPr>
          <w:spacing w:val="-2"/>
          <w:sz w:val="24"/>
        </w:rPr>
        <w:t>опрацьований</w:t>
      </w:r>
      <w:r>
        <w:rPr>
          <w:sz w:val="24"/>
        </w:rPr>
        <w:tab/>
      </w:r>
      <w:r>
        <w:rPr>
          <w:spacing w:val="-2"/>
          <w:sz w:val="24"/>
        </w:rPr>
        <w:t>матеріал,</w:t>
      </w:r>
      <w:r>
        <w:rPr>
          <w:sz w:val="24"/>
        </w:rPr>
        <w:tab/>
      </w:r>
      <w:r>
        <w:rPr>
          <w:spacing w:val="-10"/>
          <w:sz w:val="24"/>
        </w:rPr>
        <w:t>а</w:t>
      </w:r>
      <w:r>
        <w:rPr>
          <w:sz w:val="24"/>
        </w:rPr>
        <w:tab/>
      </w:r>
      <w:r>
        <w:rPr>
          <w:spacing w:val="-2"/>
          <w:sz w:val="24"/>
        </w:rPr>
        <w:t>також</w:t>
      </w:r>
      <w:r>
        <w:rPr>
          <w:sz w:val="24"/>
        </w:rPr>
        <w:tab/>
      </w:r>
      <w:r>
        <w:rPr>
          <w:spacing w:val="-2"/>
          <w:sz w:val="24"/>
        </w:rPr>
        <w:t>робити</w:t>
      </w:r>
      <w:r>
        <w:rPr>
          <w:spacing w:val="-2"/>
          <w:sz w:val="24"/>
        </w:rPr>
        <w:t> </w:t>
      </w:r>
      <w:r>
        <w:rPr>
          <w:sz w:val="24"/>
        </w:rPr>
        <w:t>висновки на основі проведеної теоретичної та емпіричної роботи.</w:t>
      </w:r>
    </w:p>
    <w:p>
      <w:pPr>
        <w:pStyle w:val="Heading1"/>
        <w:numPr>
          <w:ilvl w:val="0"/>
          <w:numId w:val="1"/>
        </w:numPr>
        <w:tabs>
          <w:tab w:pos="871" w:val="left" w:leader="none"/>
        </w:tabs>
        <w:spacing w:line="244" w:lineRule="auto" w:before="116" w:after="0"/>
        <w:ind w:left="870" w:right="148" w:hanging="360"/>
        <w:jc w:val="left"/>
      </w:pPr>
      <w:bookmarkStart w:name="2. Пререквізити та постреквізити дисципл" w:id="3"/>
      <w:bookmarkEnd w:id="3"/>
      <w:r>
        <w:rPr>
          <w:color w:val="001F5F"/>
        </w:rPr>
        <w:t>П</w:t>
      </w:r>
      <w:r>
        <w:rPr>
          <w:color w:val="001F5F"/>
        </w:rPr>
        <w:t>ререквізити та постреквізити дисципліни (місце в структурно-логічній схемі навчання за відповідною освітньою програмою)</w:t>
      </w:r>
    </w:p>
    <w:p>
      <w:pPr>
        <w:pStyle w:val="BodyText"/>
        <w:spacing w:before="112"/>
        <w:ind w:right="143" w:firstLine="565"/>
        <w:jc w:val="both"/>
      </w:pPr>
      <w:r>
        <w:rPr/>
        <w:t>Освітній компонент «Курсова робота за тематикою освітньої програми» виконується після опанування інших обов’язкових освітніх компонентів, передбачених освітньо- професійною програмою</w:t>
      </w:r>
    </w:p>
    <w:p>
      <w:pPr>
        <w:pStyle w:val="ListParagraph"/>
        <w:numPr>
          <w:ilvl w:val="0"/>
          <w:numId w:val="1"/>
        </w:numPr>
        <w:tabs>
          <w:tab w:pos="871" w:val="left" w:leader="none"/>
        </w:tabs>
        <w:spacing w:line="240" w:lineRule="auto" w:before="117" w:after="0"/>
        <w:ind w:left="870" w:right="0" w:hanging="361"/>
        <w:jc w:val="both"/>
        <w:rPr>
          <w:b/>
          <w:sz w:val="24"/>
        </w:rPr>
      </w:pPr>
      <w:bookmarkStart w:name="3. Зміст освітнього компоненту" w:id="4"/>
      <w:bookmarkEnd w:id="4"/>
      <w:r>
        <w:rPr>
          <w:b/>
          <w:color w:val="001F5F"/>
          <w:sz w:val="24"/>
        </w:rPr>
        <w:t>З</w:t>
      </w:r>
      <w:r>
        <w:rPr>
          <w:b/>
          <w:color w:val="001F5F"/>
          <w:sz w:val="24"/>
        </w:rPr>
        <w:t>міст</w:t>
      </w:r>
      <w:r>
        <w:rPr>
          <w:b/>
          <w:color w:val="001F5F"/>
          <w:spacing w:val="-4"/>
          <w:sz w:val="24"/>
        </w:rPr>
        <w:t> </w:t>
      </w:r>
      <w:r>
        <w:rPr>
          <w:b/>
          <w:color w:val="001F5F"/>
          <w:sz w:val="24"/>
        </w:rPr>
        <w:t>освітнього</w:t>
      </w:r>
      <w:r>
        <w:rPr>
          <w:b/>
          <w:color w:val="001F5F"/>
          <w:spacing w:val="-8"/>
          <w:sz w:val="24"/>
        </w:rPr>
        <w:t> </w:t>
      </w:r>
      <w:r>
        <w:rPr>
          <w:b/>
          <w:color w:val="001F5F"/>
          <w:spacing w:val="-2"/>
          <w:sz w:val="24"/>
        </w:rPr>
        <w:t>компоненту</w:t>
      </w:r>
    </w:p>
    <w:p>
      <w:pPr>
        <w:spacing w:before="125"/>
        <w:ind w:left="860" w:right="0" w:firstLine="0"/>
        <w:jc w:val="both"/>
        <w:rPr>
          <w:b/>
          <w:sz w:val="24"/>
        </w:rPr>
      </w:pPr>
      <w:r>
        <w:rPr>
          <w:b/>
          <w:sz w:val="24"/>
        </w:rPr>
        <w:t>Основні</w:t>
      </w:r>
      <w:r>
        <w:rPr>
          <w:b/>
          <w:spacing w:val="-7"/>
          <w:sz w:val="24"/>
        </w:rPr>
        <w:t> </w:t>
      </w:r>
      <w:r>
        <w:rPr>
          <w:b/>
          <w:sz w:val="24"/>
        </w:rPr>
        <w:t>етапи</w:t>
      </w:r>
      <w:r>
        <w:rPr>
          <w:b/>
          <w:spacing w:val="-3"/>
          <w:sz w:val="24"/>
        </w:rPr>
        <w:t> </w:t>
      </w:r>
      <w:r>
        <w:rPr>
          <w:b/>
          <w:sz w:val="24"/>
        </w:rPr>
        <w:t>підготовки</w:t>
      </w:r>
      <w:r>
        <w:rPr>
          <w:b/>
          <w:spacing w:val="-3"/>
          <w:sz w:val="24"/>
        </w:rPr>
        <w:t> </w:t>
      </w:r>
      <w:r>
        <w:rPr>
          <w:b/>
          <w:sz w:val="24"/>
        </w:rPr>
        <w:t>курсової</w:t>
      </w:r>
      <w:r>
        <w:rPr>
          <w:b/>
          <w:spacing w:val="-2"/>
          <w:sz w:val="24"/>
        </w:rPr>
        <w:t> роботи</w:t>
      </w:r>
    </w:p>
    <w:p>
      <w:pPr>
        <w:pStyle w:val="BodyText"/>
        <w:spacing w:before="9"/>
        <w:ind w:left="0" w:firstLine="0"/>
        <w:rPr>
          <w:b/>
          <w:sz w:val="23"/>
        </w:rPr>
      </w:pPr>
    </w:p>
    <w:p>
      <w:pPr>
        <w:pStyle w:val="ListParagraph"/>
        <w:numPr>
          <w:ilvl w:val="1"/>
          <w:numId w:val="1"/>
        </w:numPr>
        <w:tabs>
          <w:tab w:pos="1126" w:val="left" w:leader="none"/>
        </w:tabs>
        <w:spacing w:line="275" w:lineRule="exact" w:before="0" w:after="0"/>
        <w:ind w:left="1125" w:right="0" w:hanging="266"/>
        <w:jc w:val="both"/>
        <w:rPr>
          <w:b/>
          <w:sz w:val="24"/>
        </w:rPr>
      </w:pPr>
      <w:r>
        <w:rPr>
          <w:b/>
          <w:sz w:val="24"/>
        </w:rPr>
        <w:t>Вибір</w:t>
      </w:r>
      <w:r>
        <w:rPr>
          <w:b/>
          <w:spacing w:val="-6"/>
          <w:sz w:val="24"/>
        </w:rPr>
        <w:t> </w:t>
      </w:r>
      <w:r>
        <w:rPr>
          <w:b/>
          <w:sz w:val="24"/>
        </w:rPr>
        <w:t>теми</w:t>
      </w:r>
      <w:r>
        <w:rPr>
          <w:b/>
          <w:spacing w:val="-2"/>
          <w:sz w:val="24"/>
        </w:rPr>
        <w:t> </w:t>
      </w:r>
      <w:r>
        <w:rPr>
          <w:b/>
          <w:sz w:val="24"/>
        </w:rPr>
        <w:t>курсової</w:t>
      </w:r>
      <w:r>
        <w:rPr>
          <w:b/>
          <w:spacing w:val="-1"/>
          <w:sz w:val="24"/>
        </w:rPr>
        <w:t> </w:t>
      </w:r>
      <w:r>
        <w:rPr>
          <w:b/>
          <w:spacing w:val="-2"/>
          <w:sz w:val="24"/>
        </w:rPr>
        <w:t>роботи</w:t>
      </w:r>
    </w:p>
    <w:p>
      <w:pPr>
        <w:pStyle w:val="BodyText"/>
        <w:ind w:right="141"/>
        <w:jc w:val="both"/>
      </w:pPr>
      <w:r>
        <w:rPr/>
        <w:t>Тематика курсових робіт складається науково-педагогічними працівниками</w:t>
      </w:r>
      <w:r>
        <w:rPr>
          <w:spacing w:val="40"/>
        </w:rPr>
        <w:t> </w:t>
      </w:r>
      <w:r>
        <w:rPr/>
        <w:t>кафедри. Студент обирає тему з запропонованого переліку (додаток 1). При цьому, в межах однієї форми навчання не допускається виконання курсової роботи за однією і тією самою темою двома чи більше студентами. Обрана тема реєструється у спеціальному журналі на кафедрі або в електронній формі, розміщеній за надісланим кафедрою </w:t>
      </w:r>
      <w:r>
        <w:rPr>
          <w:spacing w:val="-2"/>
        </w:rPr>
        <w:t>посиланням</w:t>
      </w:r>
    </w:p>
    <w:p>
      <w:pPr>
        <w:pStyle w:val="BodyText"/>
        <w:spacing w:line="242" w:lineRule="auto"/>
        <w:ind w:right="150"/>
        <w:jc w:val="both"/>
      </w:pPr>
      <w:r>
        <w:rPr/>
        <w:t>При виборі теми курсової роботи слід враховувати її актуальність, рівень законодавчого забезпечення з огляду на те, що періодично вносяться зміни і доповнення до законодавчих і підзаконних актів., а також практику їх застосування</w:t>
      </w:r>
    </w:p>
    <w:p>
      <w:pPr>
        <w:pStyle w:val="BodyText"/>
        <w:spacing w:before="4"/>
        <w:ind w:left="0" w:firstLine="0"/>
        <w:rPr>
          <w:sz w:val="23"/>
        </w:rPr>
      </w:pPr>
    </w:p>
    <w:p>
      <w:pPr>
        <w:pStyle w:val="Heading1"/>
        <w:numPr>
          <w:ilvl w:val="1"/>
          <w:numId w:val="1"/>
        </w:numPr>
        <w:tabs>
          <w:tab w:pos="1126" w:val="left" w:leader="none"/>
        </w:tabs>
        <w:spacing w:line="275" w:lineRule="exact" w:before="0" w:after="0"/>
        <w:ind w:left="1125" w:right="0" w:hanging="266"/>
        <w:jc w:val="both"/>
      </w:pPr>
      <w:r>
        <w:rPr/>
        <w:t>Підбір</w:t>
      </w:r>
      <w:r>
        <w:rPr>
          <w:spacing w:val="-7"/>
        </w:rPr>
        <w:t> </w:t>
      </w:r>
      <w:r>
        <w:rPr/>
        <w:t>і</w:t>
      </w:r>
      <w:r>
        <w:rPr>
          <w:spacing w:val="-4"/>
        </w:rPr>
        <w:t> </w:t>
      </w:r>
      <w:r>
        <w:rPr/>
        <w:t>опрацювання</w:t>
      </w:r>
      <w:r>
        <w:rPr>
          <w:spacing w:val="-2"/>
        </w:rPr>
        <w:t> </w:t>
      </w:r>
      <w:r>
        <w:rPr/>
        <w:t>літератури</w:t>
      </w:r>
      <w:r>
        <w:rPr>
          <w:spacing w:val="-1"/>
        </w:rPr>
        <w:t> </w:t>
      </w:r>
      <w:r>
        <w:rPr/>
        <w:t>та</w:t>
      </w:r>
      <w:r>
        <w:rPr>
          <w:spacing w:val="3"/>
        </w:rPr>
        <w:t> </w:t>
      </w:r>
      <w:r>
        <w:rPr/>
        <w:t>інших</w:t>
      </w:r>
      <w:r>
        <w:rPr>
          <w:spacing w:val="-1"/>
        </w:rPr>
        <w:t> </w:t>
      </w:r>
      <w:r>
        <w:rPr>
          <w:spacing w:val="-2"/>
        </w:rPr>
        <w:t>джерел</w:t>
      </w:r>
    </w:p>
    <w:p>
      <w:pPr>
        <w:pStyle w:val="BodyText"/>
        <w:ind w:right="142"/>
        <w:jc w:val="both"/>
      </w:pPr>
      <w:r>
        <w:rPr/>
        <w:t>Роботу над темою слід починати із загального ознайомлення з нею: прочитати відповідну наукову літературу (підручники, посібники, монографії, дисертації, статті,</w:t>
      </w:r>
      <w:r>
        <w:rPr>
          <w:spacing w:val="80"/>
        </w:rPr>
        <w:t> </w:t>
      </w:r>
      <w:r>
        <w:rPr/>
        <w:t>тощо). Після цього необхідно самостійно підібрати нормативні акти, спеціальну</w:t>
      </w:r>
      <w:r>
        <w:rPr>
          <w:spacing w:val="80"/>
        </w:rPr>
        <w:t> </w:t>
      </w:r>
      <w:r>
        <w:rPr/>
        <w:t>літературу, матеріали юридичної практики та інші джерела відповідно до теми роботи, узгодити їх з керівником та опрацювати. Обравши тему, студент здійснює самостійний пошук джерел правового регулювання правовідносин, які стосуються теми.</w:t>
      </w:r>
    </w:p>
    <w:p>
      <w:pPr>
        <w:pStyle w:val="BodyText"/>
        <w:ind w:right="150"/>
        <w:jc w:val="both"/>
      </w:pPr>
      <w:r>
        <w:rPr/>
        <w:t>Пошук джерел здійснюється за допомогою бібліотечних каталогів (систематичного, алфавітного), реферативних та наукових журналів, бібліографічних довідників, засобів Інтернету. Положення чинного</w:t>
      </w:r>
      <w:r>
        <w:rPr>
          <w:spacing w:val="40"/>
        </w:rPr>
        <w:t> </w:t>
      </w:r>
      <w:r>
        <w:rPr/>
        <w:t>законодавства України повинні бути основою, на якій має ґрунтуватись дослідження теми. Особливу увагу слід приділити періодичним виданням, роз’ясненням Конституційного Суду України, постановам пленуму Верховного Суду, вивченню іноземних джерел.</w:t>
      </w:r>
    </w:p>
    <w:p>
      <w:pPr>
        <w:pStyle w:val="BodyText"/>
        <w:spacing w:before="4"/>
        <w:ind w:right="139"/>
        <w:jc w:val="both"/>
      </w:pPr>
      <w:r>
        <w:rPr/>
        <w:t>Підбір джерел здійснюється, в тому числі, за рекомендаціями керівника після вивчення бібліографічних покажчиків і каталогів у бібліотеках. У процесі вивчення літератури слід робити виписки і записи, поступово групуючи матеріали з окремих питань.</w:t>
      </w:r>
    </w:p>
    <w:p>
      <w:pPr>
        <w:pStyle w:val="BodyText"/>
        <w:spacing w:before="8"/>
        <w:ind w:left="0" w:firstLine="0"/>
        <w:rPr>
          <w:sz w:val="23"/>
        </w:rPr>
      </w:pPr>
    </w:p>
    <w:p>
      <w:pPr>
        <w:pStyle w:val="Heading1"/>
        <w:numPr>
          <w:ilvl w:val="1"/>
          <w:numId w:val="1"/>
        </w:numPr>
        <w:tabs>
          <w:tab w:pos="1126" w:val="left" w:leader="none"/>
        </w:tabs>
        <w:spacing w:line="240" w:lineRule="auto" w:before="0" w:after="0"/>
        <w:ind w:left="1125" w:right="0" w:hanging="266"/>
        <w:jc w:val="both"/>
      </w:pPr>
      <w:r>
        <w:rPr/>
        <w:t>Підготовка</w:t>
      </w:r>
      <w:r>
        <w:rPr>
          <w:spacing w:val="-2"/>
        </w:rPr>
        <w:t> </w:t>
      </w:r>
      <w:r>
        <w:rPr/>
        <w:t>плану</w:t>
      </w:r>
      <w:r>
        <w:rPr>
          <w:spacing w:val="-7"/>
        </w:rPr>
        <w:t> </w:t>
      </w:r>
      <w:r>
        <w:rPr/>
        <w:t>та</w:t>
      </w:r>
      <w:r>
        <w:rPr>
          <w:spacing w:val="1"/>
        </w:rPr>
        <w:t> </w:t>
      </w:r>
      <w:r>
        <w:rPr/>
        <w:t>тексту</w:t>
      </w:r>
      <w:r>
        <w:rPr>
          <w:spacing w:val="-2"/>
        </w:rPr>
        <w:t> </w:t>
      </w:r>
      <w:r>
        <w:rPr/>
        <w:t>курсової</w:t>
      </w:r>
      <w:r>
        <w:rPr>
          <w:spacing w:val="-2"/>
        </w:rPr>
        <w:t> роботи</w:t>
      </w:r>
    </w:p>
    <w:p>
      <w:pPr>
        <w:pStyle w:val="Heading2"/>
        <w:ind w:right="140" w:firstLine="710"/>
      </w:pPr>
      <w:r>
        <w:rPr>
          <w:i/>
        </w:rPr>
        <w:t>Курсова робота повинна складатися з титульного аркуша, плану, вступу,</w:t>
      </w:r>
      <w:r>
        <w:rPr/>
        <w:t> основної частини, висновків, списку використаних джерел і додатків (за </w:t>
      </w:r>
      <w:r>
        <w:rPr>
          <w:spacing w:val="-2"/>
        </w:rPr>
        <w:t>наявності).</w:t>
      </w:r>
    </w:p>
    <w:p>
      <w:pPr>
        <w:pStyle w:val="BodyText"/>
        <w:spacing w:line="242" w:lineRule="auto"/>
        <w:ind w:right="143"/>
        <w:jc w:val="both"/>
      </w:pPr>
      <w:r>
        <w:rPr>
          <w:b/>
        </w:rPr>
        <w:t>Титульний аркуш </w:t>
      </w:r>
      <w:r>
        <w:rPr/>
        <w:t>як перша сторінка роботи повинен містити наступні реквізити: назви навчального закладу, кафедри, теми роботи, прізвище, ім’я, по - батькові автора, факультет,</w:t>
      </w:r>
      <w:r>
        <w:rPr>
          <w:spacing w:val="37"/>
        </w:rPr>
        <w:t> </w:t>
      </w:r>
      <w:r>
        <w:rPr/>
        <w:t>курс</w:t>
      </w:r>
      <w:r>
        <w:rPr>
          <w:spacing w:val="39"/>
        </w:rPr>
        <w:t> </w:t>
      </w:r>
      <w:r>
        <w:rPr/>
        <w:t>і</w:t>
      </w:r>
      <w:r>
        <w:rPr>
          <w:spacing w:val="40"/>
        </w:rPr>
        <w:t> </w:t>
      </w:r>
      <w:r>
        <w:rPr/>
        <w:t>номер</w:t>
      </w:r>
      <w:r>
        <w:rPr>
          <w:spacing w:val="40"/>
        </w:rPr>
        <w:t> </w:t>
      </w:r>
      <w:r>
        <w:rPr/>
        <w:t>його</w:t>
      </w:r>
      <w:r>
        <w:rPr>
          <w:spacing w:val="40"/>
        </w:rPr>
        <w:t> </w:t>
      </w:r>
      <w:r>
        <w:rPr/>
        <w:t>групи,</w:t>
      </w:r>
      <w:r>
        <w:rPr>
          <w:spacing w:val="37"/>
        </w:rPr>
        <w:t> </w:t>
      </w:r>
      <w:r>
        <w:rPr/>
        <w:t>прізвище,</w:t>
      </w:r>
      <w:r>
        <w:rPr>
          <w:spacing w:val="37"/>
        </w:rPr>
        <w:t> </w:t>
      </w:r>
      <w:r>
        <w:rPr/>
        <w:t>ініціали,</w:t>
      </w:r>
      <w:r>
        <w:rPr>
          <w:spacing w:val="37"/>
        </w:rPr>
        <w:t> </w:t>
      </w:r>
      <w:r>
        <w:rPr/>
        <w:t>науковий</w:t>
      </w:r>
      <w:r>
        <w:rPr>
          <w:spacing w:val="40"/>
        </w:rPr>
        <w:t> </w:t>
      </w:r>
      <w:r>
        <w:rPr/>
        <w:t>ступінь</w:t>
      </w:r>
      <w:r>
        <w:rPr>
          <w:spacing w:val="39"/>
        </w:rPr>
        <w:t> </w:t>
      </w:r>
      <w:r>
        <w:rPr/>
        <w:t>і</w:t>
      </w:r>
      <w:r>
        <w:rPr>
          <w:spacing w:val="40"/>
        </w:rPr>
        <w:t> </w:t>
      </w:r>
      <w:r>
        <w:rPr/>
        <w:t>вчене</w:t>
      </w:r>
      <w:r>
        <w:rPr>
          <w:spacing w:val="40"/>
        </w:rPr>
        <w:t> </w:t>
      </w:r>
      <w:r>
        <w:rPr/>
        <w:t>звання</w:t>
      </w:r>
    </w:p>
    <w:p>
      <w:pPr>
        <w:spacing w:after="0" w:line="242" w:lineRule="auto"/>
        <w:jc w:val="both"/>
        <w:sectPr>
          <w:pgSz w:w="11910" w:h="16840"/>
          <w:pgMar w:top="780" w:bottom="280" w:left="700" w:right="700"/>
        </w:sectPr>
      </w:pPr>
    </w:p>
    <w:p>
      <w:pPr>
        <w:pStyle w:val="BodyText"/>
        <w:spacing w:line="275" w:lineRule="exact" w:before="70"/>
        <w:ind w:firstLine="0"/>
      </w:pPr>
      <w:r>
        <w:rPr/>
        <w:t>керівника,</w:t>
      </w:r>
      <w:r>
        <w:rPr>
          <w:spacing w:val="-5"/>
        </w:rPr>
        <w:t> </w:t>
      </w:r>
      <w:r>
        <w:rPr/>
        <w:t>місце</w:t>
      </w:r>
      <w:r>
        <w:rPr>
          <w:spacing w:val="-2"/>
        </w:rPr>
        <w:t> </w:t>
      </w:r>
      <w:r>
        <w:rPr/>
        <w:t>й</w:t>
      </w:r>
      <w:r>
        <w:rPr>
          <w:spacing w:val="-2"/>
        </w:rPr>
        <w:t> </w:t>
      </w:r>
      <w:r>
        <w:rPr/>
        <w:t>рік</w:t>
      </w:r>
      <w:r>
        <w:rPr>
          <w:spacing w:val="-3"/>
        </w:rPr>
        <w:t> </w:t>
      </w:r>
      <w:r>
        <w:rPr/>
        <w:t>виконання</w:t>
      </w:r>
      <w:r>
        <w:rPr>
          <w:spacing w:val="-2"/>
        </w:rPr>
        <w:t> роботи.</w:t>
      </w:r>
    </w:p>
    <w:p>
      <w:pPr>
        <w:pStyle w:val="BodyText"/>
        <w:spacing w:line="242" w:lineRule="auto"/>
      </w:pPr>
      <w:r>
        <w:rPr/>
        <w:t>Наступною</w:t>
      </w:r>
      <w:r>
        <w:rPr>
          <w:spacing w:val="40"/>
        </w:rPr>
        <w:t> </w:t>
      </w:r>
      <w:r>
        <w:rPr/>
        <w:t>сторінкою</w:t>
      </w:r>
      <w:r>
        <w:rPr>
          <w:spacing w:val="40"/>
        </w:rPr>
        <w:t> </w:t>
      </w:r>
      <w:r>
        <w:rPr/>
        <w:t>оформляється</w:t>
      </w:r>
      <w:r>
        <w:rPr>
          <w:spacing w:val="40"/>
        </w:rPr>
        <w:t> </w:t>
      </w:r>
      <w:r>
        <w:rPr/>
        <w:t>план,</w:t>
      </w:r>
      <w:r>
        <w:rPr>
          <w:spacing w:val="40"/>
        </w:rPr>
        <w:t> </w:t>
      </w:r>
      <w:r>
        <w:rPr/>
        <w:t>що</w:t>
      </w:r>
      <w:r>
        <w:rPr>
          <w:spacing w:val="40"/>
        </w:rPr>
        <w:t> </w:t>
      </w:r>
      <w:r>
        <w:rPr/>
        <w:t>повинен</w:t>
      </w:r>
      <w:r>
        <w:rPr>
          <w:spacing w:val="40"/>
        </w:rPr>
        <w:t> </w:t>
      </w:r>
      <w:r>
        <w:rPr/>
        <w:t>включати</w:t>
      </w:r>
      <w:r>
        <w:rPr>
          <w:spacing w:val="40"/>
        </w:rPr>
        <w:t> </w:t>
      </w:r>
      <w:r>
        <w:rPr/>
        <w:t>усі</w:t>
      </w:r>
      <w:r>
        <w:rPr>
          <w:spacing w:val="40"/>
        </w:rPr>
        <w:t> </w:t>
      </w:r>
      <w:r>
        <w:rPr/>
        <w:t>заголовки</w:t>
      </w:r>
      <w:r>
        <w:rPr>
          <w:spacing w:val="40"/>
        </w:rPr>
        <w:t> </w:t>
      </w:r>
      <w:r>
        <w:rPr/>
        <w:t>у роботі й номери сторінок, з яких починається.</w:t>
      </w:r>
    </w:p>
    <w:p>
      <w:pPr>
        <w:pStyle w:val="BodyText"/>
        <w:spacing w:line="273" w:lineRule="exact"/>
        <w:ind w:left="860" w:firstLine="0"/>
      </w:pPr>
      <w:r>
        <w:rPr/>
        <w:t>План</w:t>
      </w:r>
      <w:r>
        <w:rPr>
          <w:spacing w:val="-1"/>
        </w:rPr>
        <w:t> </w:t>
      </w:r>
      <w:r>
        <w:rPr/>
        <w:t>курсової</w:t>
      </w:r>
      <w:r>
        <w:rPr>
          <w:spacing w:val="-4"/>
        </w:rPr>
        <w:t> </w:t>
      </w:r>
      <w:r>
        <w:rPr/>
        <w:t>роботи</w:t>
      </w:r>
      <w:r>
        <w:rPr>
          <w:spacing w:val="-1"/>
        </w:rPr>
        <w:t> </w:t>
      </w:r>
      <w:r>
        <w:rPr/>
        <w:t>включає в </w:t>
      </w:r>
      <w:r>
        <w:rPr>
          <w:spacing w:val="-4"/>
        </w:rPr>
        <w:t>себе:</w:t>
      </w:r>
    </w:p>
    <w:p>
      <w:pPr>
        <w:pStyle w:val="BodyText"/>
        <w:spacing w:line="275" w:lineRule="exact"/>
        <w:ind w:left="860" w:firstLine="0"/>
      </w:pPr>
      <w:r>
        <w:rPr>
          <w:spacing w:val="-2"/>
          <w:u w:val="single"/>
        </w:rPr>
        <w:t>Вступ</w:t>
      </w:r>
    </w:p>
    <w:p>
      <w:pPr>
        <w:pStyle w:val="BodyText"/>
        <w:spacing w:line="242" w:lineRule="auto"/>
        <w:ind w:right="138"/>
        <w:jc w:val="both"/>
      </w:pPr>
      <w:r>
        <w:rPr>
          <w:u w:val="single"/>
        </w:rPr>
        <w:t>І Розділ </w:t>
      </w:r>
      <w:r>
        <w:rPr/>
        <w:t>– дається суспільно-політична характеристика питання, що розглядається, характеристика теоретичних основ об’єкта дослідження; сучасний стан нормативно- правового забезпечення досліджуваного явища.</w:t>
      </w:r>
    </w:p>
    <w:p>
      <w:pPr>
        <w:pStyle w:val="BodyText"/>
        <w:ind w:right="143"/>
        <w:jc w:val="both"/>
      </w:pPr>
      <w:r>
        <w:rPr>
          <w:u w:val="single"/>
        </w:rPr>
        <w:t>ІІ Розділ </w:t>
      </w:r>
      <w:r>
        <w:rPr/>
        <w:t>– подається аналіз проблеми, розкривається її практична значимість та сучасний стан проблем (проблеми). Аналізується викладення положень курсової роботи в підручниках, посібниках, науковій літературі, положень змісту відповідних нормативно- правових актів, судової практики. Необхідно наводити позицію студента щодо питань, з яких є різні позиції окремих авторів. Обов’язково необхідно посилатися на джерело запозичення тексту курсової роботи або виказаної позиції автора щодо спірних питань, які розглядаються в курсовій роботі.</w:t>
      </w:r>
    </w:p>
    <w:p>
      <w:pPr>
        <w:pStyle w:val="BodyText"/>
        <w:ind w:right="146"/>
        <w:jc w:val="both"/>
      </w:pPr>
      <w:r>
        <w:rPr>
          <w:u w:val="single"/>
        </w:rPr>
        <w:t>ІІІ Розділ </w:t>
      </w:r>
      <w:r>
        <w:rPr/>
        <w:t>– викладаються шляхи вдосконалення правового регулювання досліджуваного явища; аналізується досвід інших країн в досліджуваній сфері;</w:t>
      </w:r>
      <w:r>
        <w:rPr>
          <w:spacing w:val="40"/>
        </w:rPr>
        <w:t> </w:t>
      </w:r>
      <w:r>
        <w:rPr/>
        <w:t>європейські стандарти тощо; узагальнення судової або іншої првозастосовчої практики; аргументуються пропозиції з удосконалення правового регулювання відповідного питання та шляхи вирішення встановленої проблеми.</w:t>
      </w:r>
    </w:p>
    <w:p>
      <w:pPr>
        <w:pStyle w:val="BodyText"/>
        <w:spacing w:line="275" w:lineRule="exact"/>
        <w:ind w:left="860" w:firstLine="0"/>
      </w:pPr>
      <w:r>
        <w:rPr>
          <w:spacing w:val="-2"/>
          <w:u w:val="single"/>
        </w:rPr>
        <w:t>Висновки</w:t>
      </w:r>
      <w:r>
        <w:rPr>
          <w:spacing w:val="-2"/>
        </w:rPr>
        <w:t>.</w:t>
      </w:r>
    </w:p>
    <w:p>
      <w:pPr>
        <w:pStyle w:val="BodyText"/>
        <w:ind w:right="140"/>
        <w:jc w:val="both"/>
      </w:pPr>
      <w:r>
        <w:rPr>
          <w:b/>
        </w:rPr>
        <w:t>Вступ </w:t>
      </w:r>
      <w:r>
        <w:rPr/>
        <w:t>обсягом 3-5 сторінок, який покликаний ознайомити читача із сутністю досліджуваної теми. У вступі обґрунтовується актуальність та значення теми,</w:t>
      </w:r>
      <w:r>
        <w:rPr>
          <w:spacing w:val="40"/>
        </w:rPr>
        <w:t> </w:t>
      </w:r>
      <w:r>
        <w:rPr/>
        <w:t>зазначається про стан розробки обраної проблеми; визначається об’єкт, мета та основні завдання; предмет і об'єкт дослідження, структура курсової роботи, методологія курсової роботи, її практичне значення, зазначаються джерела інформації.</w:t>
      </w:r>
    </w:p>
    <w:p>
      <w:pPr>
        <w:pStyle w:val="BodyText"/>
        <w:ind w:right="147"/>
        <w:jc w:val="both"/>
      </w:pPr>
      <w:r>
        <w:rPr/>
        <w:t>Формулювання мети та основних завдань курсової роботи. Залежно від того, наскільки зрозуміло і чітко сформульовано мету роботи, настільки вдалими будуть її основні завдання, план, організація виконання, стиль викладу. Правильне визначення мети роботи дасть змогу студенту виокремити в ній основний напрям дослідження, упорядкувати пошук і аналіз матеріалу, підвищити якість роботи, уникнути загальних </w:t>
      </w:r>
      <w:r>
        <w:rPr>
          <w:spacing w:val="-2"/>
        </w:rPr>
        <w:t>міркувань.</w:t>
      </w:r>
    </w:p>
    <w:p>
      <w:pPr>
        <w:pStyle w:val="BodyText"/>
        <w:spacing w:line="276" w:lineRule="exact"/>
        <w:ind w:left="860" w:firstLine="0"/>
        <w:jc w:val="both"/>
      </w:pPr>
      <w:r>
        <w:rPr/>
        <w:t>Приклад</w:t>
      </w:r>
      <w:r>
        <w:rPr>
          <w:spacing w:val="-2"/>
        </w:rPr>
        <w:t> </w:t>
      </w:r>
      <w:r>
        <w:rPr/>
        <w:t>формулювання</w:t>
      </w:r>
      <w:r>
        <w:rPr>
          <w:spacing w:val="-2"/>
        </w:rPr>
        <w:t> </w:t>
      </w:r>
      <w:r>
        <w:rPr/>
        <w:t>мети</w:t>
      </w:r>
      <w:r>
        <w:rPr>
          <w:spacing w:val="-1"/>
        </w:rPr>
        <w:t> </w:t>
      </w:r>
      <w:r>
        <w:rPr/>
        <w:t>курсової</w:t>
      </w:r>
      <w:r>
        <w:rPr>
          <w:spacing w:val="-3"/>
        </w:rPr>
        <w:t> </w:t>
      </w:r>
      <w:r>
        <w:rPr>
          <w:spacing w:val="-2"/>
        </w:rPr>
        <w:t>роботи:</w:t>
      </w:r>
    </w:p>
    <w:p>
      <w:pPr>
        <w:pStyle w:val="BodyText"/>
        <w:ind w:right="142"/>
        <w:jc w:val="both"/>
      </w:pPr>
      <w:r>
        <w:rPr/>
        <w:t>«Метою курсової роботи є з’ясування проблем розвитку правових інститутів в системі адміністративного права та формулювання пропозицій для їх вирішення»</w:t>
      </w:r>
    </w:p>
    <w:p>
      <w:pPr>
        <w:pStyle w:val="BodyText"/>
        <w:spacing w:line="274" w:lineRule="exact"/>
        <w:ind w:left="860" w:firstLine="0"/>
        <w:jc w:val="both"/>
      </w:pPr>
      <w:r>
        <w:rPr/>
        <w:t>Мета</w:t>
      </w:r>
      <w:r>
        <w:rPr>
          <w:spacing w:val="-4"/>
        </w:rPr>
        <w:t> </w:t>
      </w:r>
      <w:r>
        <w:rPr/>
        <w:t>курсової</w:t>
      </w:r>
      <w:r>
        <w:rPr>
          <w:spacing w:val="-4"/>
        </w:rPr>
        <w:t> </w:t>
      </w:r>
      <w:r>
        <w:rPr/>
        <w:t>роботи</w:t>
      </w:r>
      <w:r>
        <w:rPr>
          <w:spacing w:val="-3"/>
        </w:rPr>
        <w:t> </w:t>
      </w:r>
      <w:r>
        <w:rPr/>
        <w:t>повинна</w:t>
      </w:r>
      <w:r>
        <w:rPr>
          <w:spacing w:val="-1"/>
        </w:rPr>
        <w:t> </w:t>
      </w:r>
      <w:r>
        <w:rPr/>
        <w:t>бути</w:t>
      </w:r>
      <w:r>
        <w:rPr>
          <w:spacing w:val="-2"/>
        </w:rPr>
        <w:t> </w:t>
      </w:r>
      <w:r>
        <w:rPr/>
        <w:t>тісно</w:t>
      </w:r>
      <w:r>
        <w:rPr>
          <w:spacing w:val="-2"/>
        </w:rPr>
        <w:t> </w:t>
      </w:r>
      <w:r>
        <w:rPr/>
        <w:t>пов'язана</w:t>
      </w:r>
      <w:r>
        <w:rPr>
          <w:spacing w:val="-1"/>
        </w:rPr>
        <w:t> </w:t>
      </w:r>
      <w:r>
        <w:rPr/>
        <w:t>з</w:t>
      </w:r>
      <w:r>
        <w:rPr>
          <w:spacing w:val="-3"/>
        </w:rPr>
        <w:t> </w:t>
      </w:r>
      <w:r>
        <w:rPr/>
        <w:t>назвою</w:t>
      </w:r>
      <w:r>
        <w:rPr>
          <w:spacing w:val="-2"/>
        </w:rPr>
        <w:t> </w:t>
      </w:r>
      <w:r>
        <w:rPr/>
        <w:t>її</w:t>
      </w:r>
      <w:r>
        <w:rPr>
          <w:spacing w:val="-4"/>
        </w:rPr>
        <w:t> </w:t>
      </w:r>
      <w:r>
        <w:rPr>
          <w:spacing w:val="-2"/>
        </w:rPr>
        <w:t>теми.</w:t>
      </w:r>
    </w:p>
    <w:p>
      <w:pPr>
        <w:pStyle w:val="BodyText"/>
        <w:ind w:right="148"/>
        <w:jc w:val="both"/>
      </w:pPr>
      <w:r>
        <w:rPr/>
        <w:t>На основі сформульованої мети студент має визначити основні завдання, які необхідно розв'язати у процесі виконання курсової роботи. Завдання повинні конкретизувати основну мету роботи, а їх визначення пов'язано з назвами основних </w:t>
      </w:r>
      <w:r>
        <w:rPr>
          <w:spacing w:val="-2"/>
        </w:rPr>
        <w:t>розділів.</w:t>
      </w:r>
    </w:p>
    <w:p>
      <w:pPr>
        <w:pStyle w:val="Heading1"/>
        <w:spacing w:line="275" w:lineRule="exact"/>
        <w:ind w:left="860"/>
      </w:pPr>
      <w:r>
        <w:rPr>
          <w:spacing w:val="-2"/>
        </w:rPr>
        <w:t>Приклади:</w:t>
      </w:r>
    </w:p>
    <w:p>
      <w:pPr>
        <w:pStyle w:val="ListParagraph"/>
        <w:numPr>
          <w:ilvl w:val="0"/>
          <w:numId w:val="3"/>
        </w:numPr>
        <w:tabs>
          <w:tab w:pos="1011" w:val="left" w:leader="none"/>
        </w:tabs>
        <w:spacing w:line="275" w:lineRule="exact" w:before="0" w:after="0"/>
        <w:ind w:left="1010" w:right="0" w:hanging="151"/>
        <w:jc w:val="left"/>
        <w:rPr>
          <w:sz w:val="24"/>
        </w:rPr>
      </w:pPr>
      <w:r>
        <w:rPr>
          <w:sz w:val="24"/>
        </w:rPr>
        <w:t>«Вирішення</w:t>
      </w:r>
      <w:r>
        <w:rPr>
          <w:spacing w:val="-5"/>
          <w:sz w:val="24"/>
        </w:rPr>
        <w:t> </w:t>
      </w:r>
      <w:r>
        <w:rPr>
          <w:sz w:val="24"/>
        </w:rPr>
        <w:t>поставленої</w:t>
      </w:r>
      <w:r>
        <w:rPr>
          <w:spacing w:val="-5"/>
          <w:sz w:val="24"/>
        </w:rPr>
        <w:t> </w:t>
      </w:r>
      <w:r>
        <w:rPr>
          <w:sz w:val="24"/>
        </w:rPr>
        <w:t>мети</w:t>
      </w:r>
      <w:r>
        <w:rPr>
          <w:spacing w:val="-2"/>
          <w:sz w:val="24"/>
        </w:rPr>
        <w:t> </w:t>
      </w:r>
      <w:r>
        <w:rPr>
          <w:sz w:val="24"/>
        </w:rPr>
        <w:t>можливе</w:t>
      </w:r>
      <w:r>
        <w:rPr>
          <w:spacing w:val="-1"/>
          <w:sz w:val="24"/>
        </w:rPr>
        <w:t> </w:t>
      </w:r>
      <w:r>
        <w:rPr>
          <w:sz w:val="24"/>
        </w:rPr>
        <w:t>за</w:t>
      </w:r>
      <w:r>
        <w:rPr>
          <w:spacing w:val="-2"/>
          <w:sz w:val="24"/>
        </w:rPr>
        <w:t> </w:t>
      </w:r>
      <w:r>
        <w:rPr>
          <w:sz w:val="24"/>
        </w:rPr>
        <w:t>умов</w:t>
      </w:r>
      <w:r>
        <w:rPr>
          <w:spacing w:val="-1"/>
          <w:sz w:val="24"/>
        </w:rPr>
        <w:t> </w:t>
      </w:r>
      <w:r>
        <w:rPr>
          <w:sz w:val="24"/>
        </w:rPr>
        <w:t>вивчення</w:t>
      </w:r>
      <w:r>
        <w:rPr>
          <w:spacing w:val="-3"/>
          <w:sz w:val="24"/>
        </w:rPr>
        <w:t> </w:t>
      </w:r>
      <w:r>
        <w:rPr>
          <w:sz w:val="24"/>
        </w:rPr>
        <w:t>наступних</w:t>
      </w:r>
      <w:r>
        <w:rPr>
          <w:spacing w:val="-2"/>
          <w:sz w:val="24"/>
        </w:rPr>
        <w:t> завдань:</w:t>
      </w:r>
    </w:p>
    <w:p>
      <w:pPr>
        <w:pStyle w:val="ListParagraph"/>
        <w:numPr>
          <w:ilvl w:val="0"/>
          <w:numId w:val="4"/>
        </w:numPr>
        <w:tabs>
          <w:tab w:pos="1165" w:val="left" w:leader="none"/>
          <w:tab w:pos="1166" w:val="left" w:leader="none"/>
          <w:tab w:pos="2684" w:val="left" w:leader="none"/>
          <w:tab w:pos="3785" w:val="left" w:leader="none"/>
          <w:tab w:pos="4250" w:val="left" w:leader="none"/>
          <w:tab w:pos="5504" w:val="left" w:leader="none"/>
          <w:tab w:pos="6617" w:val="left" w:leader="none"/>
          <w:tab w:pos="7878" w:val="left" w:leader="none"/>
          <w:tab w:pos="9173" w:val="left" w:leader="none"/>
          <w:tab w:pos="9528" w:val="left" w:leader="none"/>
        </w:tabs>
        <w:spacing w:line="244" w:lineRule="auto" w:before="0" w:after="0"/>
        <w:ind w:left="150" w:right="141" w:firstLine="710"/>
        <w:jc w:val="left"/>
        <w:rPr>
          <w:sz w:val="24"/>
        </w:rPr>
      </w:pPr>
      <w:r>
        <w:rPr>
          <w:spacing w:val="-2"/>
          <w:sz w:val="24"/>
        </w:rPr>
        <w:t>визначення</w:t>
      </w:r>
      <w:r>
        <w:rPr>
          <w:sz w:val="24"/>
        </w:rPr>
        <w:tab/>
      </w:r>
      <w:r>
        <w:rPr>
          <w:spacing w:val="-2"/>
          <w:sz w:val="24"/>
        </w:rPr>
        <w:t>поняття</w:t>
      </w:r>
      <w:r>
        <w:rPr>
          <w:sz w:val="24"/>
        </w:rPr>
        <w:tab/>
      </w:r>
      <w:r>
        <w:rPr>
          <w:spacing w:val="-6"/>
          <w:sz w:val="24"/>
        </w:rPr>
        <w:t>та</w:t>
      </w:r>
      <w:r>
        <w:rPr>
          <w:sz w:val="24"/>
        </w:rPr>
        <w:tab/>
      </w:r>
      <w:r>
        <w:rPr>
          <w:spacing w:val="-2"/>
          <w:sz w:val="24"/>
        </w:rPr>
        <w:t>основних</w:t>
      </w:r>
      <w:r>
        <w:rPr>
          <w:sz w:val="24"/>
        </w:rPr>
        <w:tab/>
      </w:r>
      <w:r>
        <w:rPr>
          <w:spacing w:val="-2"/>
          <w:sz w:val="24"/>
        </w:rPr>
        <w:t>функцій</w:t>
      </w:r>
      <w:r>
        <w:rPr>
          <w:sz w:val="24"/>
        </w:rPr>
        <w:tab/>
      </w:r>
      <w:r>
        <w:rPr>
          <w:spacing w:val="-2"/>
          <w:sz w:val="24"/>
        </w:rPr>
        <w:t>правових</w:t>
      </w:r>
      <w:r>
        <w:rPr>
          <w:sz w:val="24"/>
        </w:rPr>
        <w:tab/>
      </w:r>
      <w:r>
        <w:rPr>
          <w:spacing w:val="-2"/>
          <w:sz w:val="24"/>
        </w:rPr>
        <w:t>інститутів</w:t>
      </w:r>
      <w:r>
        <w:rPr>
          <w:sz w:val="24"/>
        </w:rPr>
        <w:tab/>
      </w:r>
      <w:r>
        <w:rPr>
          <w:spacing w:val="-10"/>
          <w:sz w:val="24"/>
        </w:rPr>
        <w:t>в</w:t>
      </w:r>
      <w:r>
        <w:rPr>
          <w:sz w:val="24"/>
        </w:rPr>
        <w:tab/>
      </w:r>
      <w:r>
        <w:rPr>
          <w:spacing w:val="-2"/>
          <w:sz w:val="24"/>
        </w:rPr>
        <w:t>системі</w:t>
      </w:r>
      <w:r>
        <w:rPr>
          <w:spacing w:val="-2"/>
          <w:sz w:val="24"/>
        </w:rPr>
        <w:t> </w:t>
      </w:r>
      <w:r>
        <w:rPr>
          <w:sz w:val="24"/>
        </w:rPr>
        <w:t>адміністративного права;</w:t>
      </w:r>
    </w:p>
    <w:p>
      <w:pPr>
        <w:pStyle w:val="ListParagraph"/>
        <w:numPr>
          <w:ilvl w:val="0"/>
          <w:numId w:val="4"/>
        </w:numPr>
        <w:tabs>
          <w:tab w:pos="1061" w:val="left" w:leader="none"/>
        </w:tabs>
        <w:spacing w:line="240" w:lineRule="auto" w:before="0" w:after="0"/>
        <w:ind w:left="150" w:right="143" w:firstLine="710"/>
        <w:jc w:val="left"/>
        <w:rPr>
          <w:sz w:val="24"/>
        </w:rPr>
      </w:pPr>
      <w:r>
        <w:rPr>
          <w:sz w:val="24"/>
        </w:rPr>
        <w:t>характеристика</w:t>
      </w:r>
      <w:r>
        <w:rPr>
          <w:spacing w:val="40"/>
          <w:sz w:val="24"/>
        </w:rPr>
        <w:t> </w:t>
      </w:r>
      <w:r>
        <w:rPr>
          <w:sz w:val="24"/>
        </w:rPr>
        <w:t>основних</w:t>
      </w:r>
      <w:r>
        <w:rPr>
          <w:spacing w:val="40"/>
          <w:sz w:val="24"/>
        </w:rPr>
        <w:t> </w:t>
      </w:r>
      <w:r>
        <w:rPr>
          <w:sz w:val="24"/>
        </w:rPr>
        <w:t>видів</w:t>
      </w:r>
      <w:r>
        <w:rPr>
          <w:spacing w:val="40"/>
          <w:sz w:val="24"/>
        </w:rPr>
        <w:t> </w:t>
      </w:r>
      <w:r>
        <w:rPr>
          <w:sz w:val="24"/>
        </w:rPr>
        <w:t>правових</w:t>
      </w:r>
      <w:r>
        <w:rPr>
          <w:spacing w:val="40"/>
          <w:sz w:val="24"/>
        </w:rPr>
        <w:t> </w:t>
      </w:r>
      <w:r>
        <w:rPr>
          <w:sz w:val="24"/>
        </w:rPr>
        <w:t>інститутів</w:t>
      </w:r>
      <w:r>
        <w:rPr>
          <w:spacing w:val="40"/>
          <w:sz w:val="24"/>
        </w:rPr>
        <w:t> </w:t>
      </w:r>
      <w:r>
        <w:rPr>
          <w:sz w:val="24"/>
        </w:rPr>
        <w:t>в</w:t>
      </w:r>
      <w:r>
        <w:rPr>
          <w:spacing w:val="40"/>
          <w:sz w:val="24"/>
        </w:rPr>
        <w:t> </w:t>
      </w:r>
      <w:r>
        <w:rPr>
          <w:sz w:val="24"/>
        </w:rPr>
        <w:t>системі</w:t>
      </w:r>
      <w:r>
        <w:rPr>
          <w:spacing w:val="40"/>
          <w:sz w:val="24"/>
        </w:rPr>
        <w:t> </w:t>
      </w:r>
      <w:r>
        <w:rPr>
          <w:sz w:val="24"/>
        </w:rPr>
        <w:t>адміністративного </w:t>
      </w:r>
      <w:r>
        <w:rPr>
          <w:spacing w:val="-2"/>
          <w:sz w:val="24"/>
        </w:rPr>
        <w:t>права;</w:t>
      </w:r>
    </w:p>
    <w:p>
      <w:pPr>
        <w:pStyle w:val="ListParagraph"/>
        <w:numPr>
          <w:ilvl w:val="0"/>
          <w:numId w:val="4"/>
        </w:numPr>
        <w:tabs>
          <w:tab w:pos="1021" w:val="left" w:leader="none"/>
        </w:tabs>
        <w:spacing w:line="240" w:lineRule="auto" w:before="0" w:after="0"/>
        <w:ind w:left="150" w:right="142" w:firstLine="710"/>
        <w:jc w:val="left"/>
        <w:rPr>
          <w:sz w:val="24"/>
        </w:rPr>
      </w:pPr>
      <w:r>
        <w:rPr>
          <w:sz w:val="24"/>
        </w:rPr>
        <w:t>вивчення процесів формування та розвитку інститутів в системі адміністративного </w:t>
      </w:r>
      <w:r>
        <w:rPr>
          <w:spacing w:val="-2"/>
          <w:sz w:val="24"/>
        </w:rPr>
        <w:t>права»</w:t>
      </w:r>
    </w:p>
    <w:p>
      <w:pPr>
        <w:pStyle w:val="BodyText"/>
        <w:ind w:right="149"/>
        <w:jc w:val="both"/>
      </w:pPr>
      <w:r>
        <w:rPr/>
        <w:t>Також</w:t>
      </w:r>
      <w:r>
        <w:rPr>
          <w:spacing w:val="-1"/>
        </w:rPr>
        <w:t> </w:t>
      </w:r>
      <w:r>
        <w:rPr/>
        <w:t>доцільно пояснити,</w:t>
      </w:r>
      <w:r>
        <w:rPr>
          <w:spacing w:val="-2"/>
        </w:rPr>
        <w:t> </w:t>
      </w:r>
      <w:r>
        <w:rPr/>
        <w:t>чому саме під</w:t>
      </w:r>
      <w:r>
        <w:rPr>
          <w:spacing w:val="-1"/>
        </w:rPr>
        <w:t> </w:t>
      </w:r>
      <w:r>
        <w:rPr/>
        <w:t>таким кутом зору</w:t>
      </w:r>
      <w:r>
        <w:rPr>
          <w:spacing w:val="-5"/>
        </w:rPr>
        <w:t> </w:t>
      </w:r>
      <w:r>
        <w:rPr/>
        <w:t>розкривається</w:t>
      </w:r>
      <w:r>
        <w:rPr>
          <w:spacing w:val="-1"/>
        </w:rPr>
        <w:t> </w:t>
      </w:r>
      <w:r>
        <w:rPr/>
        <w:t>тема,</w:t>
      </w:r>
      <w:r>
        <w:rPr>
          <w:spacing w:val="-2"/>
        </w:rPr>
        <w:t> </w:t>
      </w:r>
      <w:r>
        <w:rPr/>
        <w:t>чому окремим питанням приділяється особлива увага.</w:t>
      </w:r>
    </w:p>
    <w:p>
      <w:pPr>
        <w:pStyle w:val="BodyText"/>
        <w:ind w:right="140"/>
        <w:jc w:val="both"/>
      </w:pPr>
      <w:r>
        <w:rPr>
          <w:b/>
        </w:rPr>
        <w:t>Основна частина </w:t>
      </w:r>
      <w:r>
        <w:rPr/>
        <w:t>курсової роботи викладається послідовно згідно з</w:t>
      </w:r>
      <w:r>
        <w:rPr>
          <w:spacing w:val="40"/>
        </w:rPr>
        <w:t> </w:t>
      </w:r>
      <w:r>
        <w:rPr/>
        <w:t>планом. Усі розділи роботи повинні бути логічно пов'язані між собою й у сукупності розкривати тему. Після кожного розділу бажано формулювати короткі висновки.</w:t>
      </w:r>
    </w:p>
    <w:p>
      <w:pPr>
        <w:pStyle w:val="BodyText"/>
        <w:ind w:right="148"/>
        <w:jc w:val="both"/>
      </w:pPr>
      <w:r>
        <w:rPr>
          <w:b/>
        </w:rPr>
        <w:t>Перший розділ </w:t>
      </w:r>
      <w:r>
        <w:rPr/>
        <w:t>повинен містити аналіз щодо розробленості теми курсової</w:t>
      </w:r>
      <w:r>
        <w:rPr>
          <w:spacing w:val="-1"/>
        </w:rPr>
        <w:t> </w:t>
      </w:r>
      <w:r>
        <w:rPr/>
        <w:t>роботи у теорії</w:t>
      </w:r>
      <w:r>
        <w:rPr>
          <w:spacing w:val="39"/>
        </w:rPr>
        <w:t>  </w:t>
      </w:r>
      <w:r>
        <w:rPr/>
        <w:t>та</w:t>
      </w:r>
      <w:r>
        <w:rPr>
          <w:spacing w:val="40"/>
        </w:rPr>
        <w:t>  </w:t>
      </w:r>
      <w:r>
        <w:rPr/>
        <w:t>практиці.</w:t>
      </w:r>
      <w:r>
        <w:rPr>
          <w:spacing w:val="39"/>
        </w:rPr>
        <w:t>  </w:t>
      </w:r>
      <w:r>
        <w:rPr/>
        <w:t>У</w:t>
      </w:r>
      <w:r>
        <w:rPr>
          <w:spacing w:val="40"/>
        </w:rPr>
        <w:t>  </w:t>
      </w:r>
      <w:r>
        <w:rPr/>
        <w:t>цьому</w:t>
      </w:r>
      <w:r>
        <w:rPr>
          <w:spacing w:val="39"/>
        </w:rPr>
        <w:t>  </w:t>
      </w:r>
      <w:r>
        <w:rPr/>
        <w:t>розділі</w:t>
      </w:r>
      <w:r>
        <w:rPr>
          <w:spacing w:val="40"/>
        </w:rPr>
        <w:t>  </w:t>
      </w:r>
      <w:r>
        <w:rPr/>
        <w:t>роботи</w:t>
      </w:r>
      <w:r>
        <w:rPr>
          <w:spacing w:val="40"/>
        </w:rPr>
        <w:t>  </w:t>
      </w:r>
      <w:r>
        <w:rPr/>
        <w:t>необхідно</w:t>
      </w:r>
      <w:r>
        <w:rPr>
          <w:spacing w:val="40"/>
        </w:rPr>
        <w:t>  </w:t>
      </w:r>
      <w:r>
        <w:rPr/>
        <w:t>відобразити</w:t>
      </w:r>
      <w:r>
        <w:rPr>
          <w:spacing w:val="40"/>
        </w:rPr>
        <w:t>  </w:t>
      </w:r>
      <w:r>
        <w:rPr/>
        <w:t>використання</w:t>
      </w:r>
    </w:p>
    <w:p>
      <w:pPr>
        <w:spacing w:after="0"/>
        <w:jc w:val="both"/>
        <w:sectPr>
          <w:pgSz w:w="11910" w:h="16840"/>
          <w:pgMar w:top="780" w:bottom="280" w:left="700" w:right="700"/>
        </w:sectPr>
      </w:pPr>
    </w:p>
    <w:p>
      <w:pPr>
        <w:pStyle w:val="BodyText"/>
        <w:spacing w:before="70"/>
        <w:ind w:right="137" w:firstLine="0"/>
        <w:jc w:val="both"/>
      </w:pPr>
      <w:r>
        <w:rPr/>
        <w:t>теоретичних джерел. При цьому не допускається переписування тексту з наукової літератури. Повинна бути зроблена творча обробка матеріалу. Найважливіші теоретичні положення</w:t>
      </w:r>
      <w:r>
        <w:rPr>
          <w:spacing w:val="-3"/>
        </w:rPr>
        <w:t> </w:t>
      </w:r>
      <w:r>
        <w:rPr/>
        <w:t>теми</w:t>
      </w:r>
      <w:r>
        <w:rPr>
          <w:spacing w:val="-3"/>
        </w:rPr>
        <w:t> </w:t>
      </w:r>
      <w:r>
        <w:rPr/>
        <w:t>викладаються</w:t>
      </w:r>
      <w:r>
        <w:rPr>
          <w:spacing w:val="-3"/>
        </w:rPr>
        <w:t> </w:t>
      </w:r>
      <w:r>
        <w:rPr/>
        <w:t>своїми</w:t>
      </w:r>
      <w:r>
        <w:rPr>
          <w:spacing w:val="-3"/>
        </w:rPr>
        <w:t> </w:t>
      </w:r>
      <w:r>
        <w:rPr/>
        <w:t>словами</w:t>
      </w:r>
      <w:r>
        <w:rPr>
          <w:spacing w:val="-3"/>
        </w:rPr>
        <w:t> </w:t>
      </w:r>
      <w:r>
        <w:rPr/>
        <w:t>і</w:t>
      </w:r>
      <w:r>
        <w:rPr>
          <w:spacing w:val="-2"/>
        </w:rPr>
        <w:t> </w:t>
      </w:r>
      <w:r>
        <w:rPr/>
        <w:t>за</w:t>
      </w:r>
      <w:r>
        <w:rPr>
          <w:spacing w:val="-2"/>
        </w:rPr>
        <w:t> </w:t>
      </w:r>
      <w:r>
        <w:rPr/>
        <w:t>необхідності</w:t>
      </w:r>
      <w:r>
        <w:rPr>
          <w:spacing w:val="-2"/>
        </w:rPr>
        <w:t> </w:t>
      </w:r>
      <w:r>
        <w:rPr/>
        <w:t>підкріплюються</w:t>
      </w:r>
      <w:r>
        <w:rPr>
          <w:spacing w:val="-3"/>
        </w:rPr>
        <w:t> </w:t>
      </w:r>
      <w:r>
        <w:rPr/>
        <w:t>цитатами. Цитати оформляються відповідно до бібліографічних правил і супроводжуються посторінковими посиланнями на використовуване джерело із вказівкою сторінок.</w:t>
      </w:r>
    </w:p>
    <w:p>
      <w:pPr>
        <w:pStyle w:val="BodyText"/>
        <w:ind w:right="147"/>
        <w:jc w:val="both"/>
      </w:pPr>
      <w:r>
        <w:rPr/>
        <w:t>Під час роботи з літературою рекомендується знаходити проблемні ситуації, суперечливі погляди. Різні позиції авторів бажано відобразити у змісті роботи, викласти аргументи на їхню критику і підтримку. Після аналізу точок зору щодо дискусійних питань рекомендується викласти і власну позицію.</w:t>
      </w:r>
    </w:p>
    <w:p>
      <w:pPr>
        <w:pStyle w:val="BodyText"/>
        <w:spacing w:before="2"/>
        <w:ind w:right="150"/>
        <w:jc w:val="both"/>
      </w:pPr>
      <w:r>
        <w:rPr/>
        <w:t>Загальна характеристика нормативно-правового забезпечення також може бути зроблена в першому розділі</w:t>
      </w:r>
    </w:p>
    <w:p>
      <w:pPr>
        <w:pStyle w:val="BodyText"/>
        <w:spacing w:line="242" w:lineRule="auto"/>
        <w:ind w:right="140"/>
        <w:jc w:val="both"/>
      </w:pPr>
      <w:r>
        <w:rPr>
          <w:b/>
        </w:rPr>
        <w:t>Другий розділ </w:t>
      </w:r>
      <w:r>
        <w:rPr/>
        <w:t>курсової роботи повинен бути присвячений детальному вивченню певного явища, процесу, об’єкта;. нормативного матеріалу із обраної теми, аналізу практичного матеріалу.</w:t>
      </w:r>
    </w:p>
    <w:p>
      <w:pPr>
        <w:pStyle w:val="BodyText"/>
        <w:ind w:right="144"/>
        <w:jc w:val="both"/>
      </w:pPr>
      <w:r>
        <w:rPr/>
        <w:t>Дослідження нормативно-правових актів (НПА) передбачає вивчення і аналіз міжнародних правових документів, ратифікованих Україною, законів України, підзаконних актів, якщо ці НПА стосуються теми курсової роботи. Аналіз НПА повинен здійснюватися на предмет пошуку розбіжностей у правовому регулюванні одного й того ж питання, деталізації певних питань у НПА, тощо.</w:t>
      </w:r>
    </w:p>
    <w:p>
      <w:pPr>
        <w:pStyle w:val="BodyText"/>
        <w:ind w:right="138"/>
        <w:jc w:val="both"/>
      </w:pPr>
      <w:r>
        <w:rPr/>
        <w:t>Аналіз практичного матеріалу полягає у дослідженні судової практики, окремих процесуальних</w:t>
      </w:r>
      <w:r>
        <w:rPr>
          <w:spacing w:val="-1"/>
        </w:rPr>
        <w:t> </w:t>
      </w:r>
      <w:r>
        <w:rPr/>
        <w:t>документів;</w:t>
      </w:r>
      <w:r>
        <w:rPr>
          <w:spacing w:val="-3"/>
        </w:rPr>
        <w:t> </w:t>
      </w:r>
      <w:r>
        <w:rPr/>
        <w:t>статистичних</w:t>
      </w:r>
      <w:r>
        <w:rPr>
          <w:spacing w:val="-1"/>
        </w:rPr>
        <w:t> </w:t>
      </w:r>
      <w:r>
        <w:rPr/>
        <w:t>показників діяльності</w:t>
      </w:r>
      <w:r>
        <w:rPr>
          <w:spacing w:val="-5"/>
        </w:rPr>
        <w:t> </w:t>
      </w:r>
      <w:r>
        <w:rPr/>
        <w:t>органів державної</w:t>
      </w:r>
      <w:r>
        <w:rPr>
          <w:spacing w:val="-3"/>
        </w:rPr>
        <w:t> </w:t>
      </w:r>
      <w:r>
        <w:rPr/>
        <w:t>влади</w:t>
      </w:r>
      <w:r>
        <w:rPr>
          <w:spacing w:val="-1"/>
        </w:rPr>
        <w:t> </w:t>
      </w:r>
      <w:r>
        <w:rPr/>
        <w:t>та органів місцевого самоврядування; методичних рекомендацій із складання процесуальних документів та бланків цих документів; думок уповноважених осіб і суду.</w:t>
      </w:r>
    </w:p>
    <w:p>
      <w:pPr>
        <w:pStyle w:val="BodyText"/>
        <w:ind w:right="148"/>
        <w:jc w:val="both"/>
      </w:pPr>
      <w:r>
        <w:rPr/>
        <w:t>Що саме буде досліджуватися, студент обирає самостійно або після консультації із керівником. Обираючи матеріали практичної діяльності судових органів для дослідження, студент повинен зважати на те, щоб аналіз цих матеріалів дозволив йому повно та всебічно</w:t>
      </w:r>
      <w:r>
        <w:rPr>
          <w:spacing w:val="-2"/>
        </w:rPr>
        <w:t> </w:t>
      </w:r>
      <w:r>
        <w:rPr/>
        <w:t>дослідити</w:t>
      </w:r>
      <w:r>
        <w:rPr>
          <w:spacing w:val="-2"/>
        </w:rPr>
        <w:t> </w:t>
      </w:r>
      <w:r>
        <w:rPr/>
        <w:t>предмет</w:t>
      </w:r>
      <w:r>
        <w:rPr>
          <w:spacing w:val="-3"/>
        </w:rPr>
        <w:t> </w:t>
      </w:r>
      <w:r>
        <w:rPr/>
        <w:t>курсової</w:t>
      </w:r>
      <w:r>
        <w:rPr>
          <w:spacing w:val="-5"/>
        </w:rPr>
        <w:t> </w:t>
      </w:r>
      <w:r>
        <w:rPr/>
        <w:t>роботи</w:t>
      </w:r>
      <w:r>
        <w:rPr>
          <w:spacing w:val="-2"/>
        </w:rPr>
        <w:t> </w:t>
      </w:r>
      <w:r>
        <w:rPr/>
        <w:t>і</w:t>
      </w:r>
      <w:r>
        <w:rPr>
          <w:spacing w:val="-2"/>
        </w:rPr>
        <w:t> </w:t>
      </w:r>
      <w:r>
        <w:rPr/>
        <w:t>виконати</w:t>
      </w:r>
      <w:r>
        <w:rPr>
          <w:spacing w:val="-2"/>
        </w:rPr>
        <w:t> </w:t>
      </w:r>
      <w:r>
        <w:rPr/>
        <w:t>усі</w:t>
      </w:r>
      <w:r>
        <w:rPr>
          <w:spacing w:val="-2"/>
        </w:rPr>
        <w:t> </w:t>
      </w:r>
      <w:r>
        <w:rPr/>
        <w:t>завдання,</w:t>
      </w:r>
      <w:r>
        <w:rPr>
          <w:spacing w:val="-5"/>
        </w:rPr>
        <w:t> </w:t>
      </w:r>
      <w:r>
        <w:rPr/>
        <w:t>поставлені</w:t>
      </w:r>
      <w:r>
        <w:rPr>
          <w:spacing w:val="-2"/>
        </w:rPr>
        <w:t> </w:t>
      </w:r>
      <w:r>
        <w:rPr/>
        <w:t>у</w:t>
      </w:r>
      <w:r>
        <w:rPr>
          <w:spacing w:val="-3"/>
        </w:rPr>
        <w:t> </w:t>
      </w:r>
      <w:r>
        <w:rPr/>
        <w:t>вступі, а отже і досягти мети роботи.</w:t>
      </w:r>
    </w:p>
    <w:p>
      <w:pPr>
        <w:pStyle w:val="BodyText"/>
        <w:ind w:right="139"/>
        <w:jc w:val="both"/>
      </w:pPr>
      <w:r>
        <w:rPr>
          <w:b/>
        </w:rPr>
        <w:t>В Третьому розділі </w:t>
      </w:r>
      <w:r>
        <w:rPr/>
        <w:t>аналізуються можливі перспективи розвитку правового регулювання досліджуваного явища, наводиться досвід інших країн, європейські та міжнародні стандарти тощо;</w:t>
      </w:r>
      <w:r>
        <w:rPr>
          <w:spacing w:val="40"/>
        </w:rPr>
        <w:t> </w:t>
      </w:r>
      <w:r>
        <w:rPr/>
        <w:t>обґрунтовуються розроблені рішення, рекомендації та методики, спрямовані на розв’язання проблеми, визначеної у темі МД, на конкретному соціальному об’єкті.</w:t>
      </w:r>
    </w:p>
    <w:p>
      <w:pPr>
        <w:pStyle w:val="BodyText"/>
        <w:ind w:right="145"/>
        <w:jc w:val="both"/>
      </w:pPr>
      <w:r>
        <w:rPr/>
        <w:t>За основною частиною роботи слідують </w:t>
      </w:r>
      <w:r>
        <w:rPr>
          <w:b/>
        </w:rPr>
        <w:t>висновки</w:t>
      </w:r>
      <w:r>
        <w:rPr/>
        <w:t>. У висновках підводять підсумки роботи у цілому, формулюють положення, які відбивають ступінь досягнення поставленої мети. Зміст висновку послідовно представляє результати всієї курсової роботи.</w:t>
      </w:r>
    </w:p>
    <w:p>
      <w:pPr>
        <w:pStyle w:val="BodyText"/>
        <w:ind w:right="147"/>
        <w:jc w:val="both"/>
      </w:pPr>
      <w:r>
        <w:rPr/>
        <w:t>У висновках студент повинен сформулювати основні, на його думку, положення, що стосуються теоретичних та практичних аспектів дослідженої ним теми. Тут також формулюють пропозиції щодо удосконалення правового регулювання питання,</w:t>
      </w:r>
      <w:r>
        <w:rPr>
          <w:spacing w:val="40"/>
        </w:rPr>
        <w:t> </w:t>
      </w:r>
      <w:r>
        <w:rPr/>
        <w:t>винесеного у заголовок теми курсової роботи, та практичної діяльності у цьому напрямі. Висновки формулюються як відповіді на поставлені у вступі завдання.</w:t>
      </w:r>
    </w:p>
    <w:p>
      <w:pPr>
        <w:pStyle w:val="BodyText"/>
        <w:ind w:right="143"/>
        <w:jc w:val="both"/>
      </w:pPr>
      <w:r>
        <w:rPr>
          <w:b/>
        </w:rPr>
        <w:t>Список використаних джерел </w:t>
      </w:r>
      <w:r>
        <w:rPr/>
        <w:t>є важливою частиною курсової роботи, оскільки відображає здійснену роботу і глибину дослідження теми. У список використаних джерел повинні бути включені тільки ті джерела, які дійсно використовувалися автором і на які є посилання у тексті роботи.</w:t>
      </w:r>
    </w:p>
    <w:p>
      <w:pPr>
        <w:pStyle w:val="BodyText"/>
        <w:ind w:right="140"/>
        <w:jc w:val="both"/>
      </w:pPr>
      <w:r>
        <w:rPr/>
        <w:t>Список використаних джерел подається наприкінці курсової роботи (після</w:t>
      </w:r>
      <w:r>
        <w:rPr>
          <w:spacing w:val="40"/>
        </w:rPr>
        <w:t> </w:t>
      </w:r>
      <w:r>
        <w:rPr/>
        <w:t>Висновків) в порядку згадування джерел в тексті або за алфавітом (на вибір автора) та має бути оформлений відповідно до існуючих стандартів бібліографічного опису (див.: </w:t>
      </w:r>
      <w:r>
        <w:rPr>
          <w:color w:val="0000FF"/>
        </w:rPr>
        <w:t>розроблений в 2015 році Національний стандарт України ДСТУ 8302:2015 «Інформація та документація. Бібліографічне посилання. Загальні положення та правила складання»</w:t>
      </w:r>
      <w:r>
        <w:rPr/>
        <w:t>).</w:t>
      </w:r>
    </w:p>
    <w:p>
      <w:pPr>
        <w:pStyle w:val="BodyText"/>
        <w:ind w:right="147"/>
        <w:jc w:val="both"/>
      </w:pPr>
      <w:r>
        <w:rPr>
          <w:b/>
        </w:rPr>
        <w:t>Важливо! </w:t>
      </w:r>
      <w:r>
        <w:rPr/>
        <w:t>Назва нормативно-правового акту має бути вказана точно відповідно до його офіційної назви. Необхідно також вказати й офіційне видання, де цей акт </w:t>
      </w:r>
      <w:r>
        <w:rPr>
          <w:spacing w:val="-2"/>
        </w:rPr>
        <w:t>опубліковано.</w:t>
      </w:r>
    </w:p>
    <w:p>
      <w:pPr>
        <w:pStyle w:val="BodyText"/>
        <w:ind w:right="149"/>
        <w:jc w:val="both"/>
      </w:pPr>
      <w:r>
        <w:rPr/>
        <w:t>Текст курсової роботи повинен бути відредагованим, стилістично витриманим у відповідності</w:t>
      </w:r>
      <w:r>
        <w:rPr>
          <w:spacing w:val="40"/>
        </w:rPr>
        <w:t> </w:t>
      </w:r>
      <w:r>
        <w:rPr/>
        <w:t>до</w:t>
      </w:r>
      <w:r>
        <w:rPr>
          <w:spacing w:val="40"/>
        </w:rPr>
        <w:t> </w:t>
      </w:r>
      <w:r>
        <w:rPr/>
        <w:t>вимог</w:t>
      </w:r>
      <w:r>
        <w:rPr>
          <w:spacing w:val="40"/>
        </w:rPr>
        <w:t> </w:t>
      </w:r>
      <w:r>
        <w:rPr/>
        <w:t>наукового</w:t>
      </w:r>
      <w:r>
        <w:rPr>
          <w:spacing w:val="40"/>
        </w:rPr>
        <w:t> </w:t>
      </w:r>
      <w:r>
        <w:rPr/>
        <w:t>дослідження.</w:t>
      </w:r>
      <w:r>
        <w:rPr>
          <w:spacing w:val="40"/>
        </w:rPr>
        <w:t> </w:t>
      </w:r>
      <w:r>
        <w:rPr/>
        <w:t>Виконана</w:t>
      </w:r>
      <w:r>
        <w:rPr>
          <w:spacing w:val="40"/>
        </w:rPr>
        <w:t> </w:t>
      </w:r>
      <w:r>
        <w:rPr/>
        <w:t>курсова</w:t>
      </w:r>
      <w:r>
        <w:rPr>
          <w:spacing w:val="40"/>
        </w:rPr>
        <w:t> </w:t>
      </w:r>
      <w:r>
        <w:rPr/>
        <w:t>робота</w:t>
      </w:r>
      <w:r>
        <w:rPr>
          <w:spacing w:val="40"/>
        </w:rPr>
        <w:t> </w:t>
      </w:r>
      <w:r>
        <w:rPr/>
        <w:t>повинна</w:t>
      </w:r>
      <w:r>
        <w:rPr>
          <w:spacing w:val="40"/>
        </w:rPr>
        <w:t> </w:t>
      </w:r>
      <w:r>
        <w:rPr/>
        <w:t>бути</w:t>
      </w:r>
    </w:p>
    <w:p>
      <w:pPr>
        <w:spacing w:after="0"/>
        <w:jc w:val="both"/>
        <w:sectPr>
          <w:pgSz w:w="11910" w:h="16840"/>
          <w:pgMar w:top="780" w:bottom="280" w:left="700" w:right="700"/>
        </w:sectPr>
      </w:pPr>
    </w:p>
    <w:p>
      <w:pPr>
        <w:pStyle w:val="BodyText"/>
        <w:spacing w:before="70"/>
        <w:ind w:firstLine="0"/>
      </w:pPr>
      <w:r>
        <w:rPr/>
        <w:t>оформлена</w:t>
      </w:r>
      <w:r>
        <w:rPr>
          <w:spacing w:val="40"/>
        </w:rPr>
        <w:t> </w:t>
      </w:r>
      <w:r>
        <w:rPr/>
        <w:t>відповідно</w:t>
      </w:r>
      <w:r>
        <w:rPr>
          <w:spacing w:val="40"/>
        </w:rPr>
        <w:t> </w:t>
      </w:r>
      <w:r>
        <w:rPr/>
        <w:t>до</w:t>
      </w:r>
      <w:r>
        <w:rPr>
          <w:spacing w:val="40"/>
        </w:rPr>
        <w:t> </w:t>
      </w:r>
      <w:r>
        <w:rPr/>
        <w:t>встановлених</w:t>
      </w:r>
      <w:r>
        <w:rPr>
          <w:spacing w:val="40"/>
        </w:rPr>
        <w:t> </w:t>
      </w:r>
      <w:r>
        <w:rPr/>
        <w:t>вимог</w:t>
      </w:r>
      <w:r>
        <w:rPr>
          <w:spacing w:val="40"/>
        </w:rPr>
        <w:t> </w:t>
      </w:r>
      <w:r>
        <w:rPr/>
        <w:t>і</w:t>
      </w:r>
      <w:r>
        <w:rPr>
          <w:spacing w:val="40"/>
        </w:rPr>
        <w:t> </w:t>
      </w:r>
      <w:r>
        <w:rPr/>
        <w:t>у</w:t>
      </w:r>
      <w:r>
        <w:rPr>
          <w:spacing w:val="40"/>
        </w:rPr>
        <w:t> </w:t>
      </w:r>
      <w:r>
        <w:rPr/>
        <w:t>встановлений</w:t>
      </w:r>
      <w:r>
        <w:rPr>
          <w:spacing w:val="40"/>
        </w:rPr>
        <w:t> </w:t>
      </w:r>
      <w:r>
        <w:rPr/>
        <w:t>строк</w:t>
      </w:r>
      <w:r>
        <w:rPr>
          <w:spacing w:val="40"/>
        </w:rPr>
        <w:t> </w:t>
      </w:r>
      <w:r>
        <w:rPr/>
        <w:t>передається</w:t>
      </w:r>
      <w:r>
        <w:rPr>
          <w:spacing w:val="40"/>
        </w:rPr>
        <w:t> </w:t>
      </w:r>
      <w:r>
        <w:rPr/>
        <w:t>на кафедру для реєстрації і подальшого рецензування науковим керівником.</w:t>
      </w:r>
    </w:p>
    <w:p>
      <w:pPr>
        <w:pStyle w:val="BodyText"/>
        <w:spacing w:before="2"/>
        <w:ind w:left="0" w:firstLine="0"/>
      </w:pPr>
    </w:p>
    <w:p>
      <w:pPr>
        <w:pStyle w:val="Heading1"/>
        <w:numPr>
          <w:ilvl w:val="1"/>
          <w:numId w:val="1"/>
        </w:numPr>
        <w:tabs>
          <w:tab w:pos="1126" w:val="left" w:leader="none"/>
        </w:tabs>
        <w:spacing w:line="275" w:lineRule="exact" w:before="0" w:after="0"/>
        <w:ind w:left="1126" w:right="0" w:hanging="266"/>
        <w:jc w:val="both"/>
      </w:pPr>
      <w:r>
        <w:rPr/>
        <w:t>Подання</w:t>
      </w:r>
      <w:r>
        <w:rPr>
          <w:spacing w:val="-6"/>
        </w:rPr>
        <w:t> </w:t>
      </w:r>
      <w:r>
        <w:rPr/>
        <w:t>курсової</w:t>
      </w:r>
      <w:r>
        <w:rPr>
          <w:spacing w:val="-1"/>
        </w:rPr>
        <w:t> </w:t>
      </w:r>
      <w:r>
        <w:rPr/>
        <w:t>роботи</w:t>
      </w:r>
      <w:r>
        <w:rPr>
          <w:spacing w:val="-2"/>
        </w:rPr>
        <w:t> </w:t>
      </w:r>
      <w:r>
        <w:rPr/>
        <w:t>науковому</w:t>
      </w:r>
      <w:r>
        <w:rPr>
          <w:spacing w:val="-7"/>
        </w:rPr>
        <w:t> </w:t>
      </w:r>
      <w:r>
        <w:rPr/>
        <w:t>керівнику</w:t>
      </w:r>
      <w:r>
        <w:rPr>
          <w:spacing w:val="-7"/>
        </w:rPr>
        <w:t> </w:t>
      </w:r>
      <w:r>
        <w:rPr/>
        <w:t>на</w:t>
      </w:r>
      <w:r>
        <w:rPr>
          <w:spacing w:val="-2"/>
        </w:rPr>
        <w:t> рецензування</w:t>
      </w:r>
    </w:p>
    <w:p>
      <w:pPr>
        <w:pStyle w:val="BodyText"/>
        <w:ind w:right="149" w:firstLine="720"/>
        <w:jc w:val="both"/>
      </w:pPr>
      <w:r>
        <w:rPr/>
        <w:t>Не пізніше ніж за місяць до захисту студент подає курсову роботу науковому </w:t>
      </w:r>
      <w:r>
        <w:rPr>
          <w:spacing w:val="-2"/>
        </w:rPr>
        <w:t>керівнику.</w:t>
      </w:r>
    </w:p>
    <w:p>
      <w:pPr>
        <w:pStyle w:val="BodyText"/>
        <w:ind w:right="143" w:firstLine="720"/>
        <w:jc w:val="both"/>
      </w:pPr>
      <w:r>
        <w:rPr/>
        <w:t>У рецензії науковий керівник дає її стислу характеристику, оцінює теоретичний рівень, глибину проведених досліджень, доцільність і обґрунтованість запропонованих рекомендацій, зазначає переваги та недоліки, якість і відповідність оформлення методичним вказівкам.</w:t>
      </w:r>
    </w:p>
    <w:p>
      <w:pPr>
        <w:pStyle w:val="BodyText"/>
        <w:spacing w:line="242" w:lineRule="auto"/>
        <w:ind w:right="146" w:firstLine="720"/>
        <w:jc w:val="both"/>
      </w:pPr>
      <w:r>
        <w:rPr/>
        <w:t>У разі негативної оцінки курсова робота повертається студенту, який повинен доопрацювати її з урахуванням зауважень і лише після цього доопрацьований варіант подати науковому керівнику для повторної перевірки.</w:t>
      </w:r>
    </w:p>
    <w:p>
      <w:pPr>
        <w:pStyle w:val="BodyText"/>
        <w:ind w:right="150" w:firstLine="720"/>
        <w:jc w:val="both"/>
      </w:pPr>
      <w:r>
        <w:rPr/>
        <w:t>Якщо попередня оцінка позитивна, студент допускається та готується до захисту курсової роботи.</w:t>
      </w:r>
    </w:p>
    <w:p>
      <w:pPr>
        <w:pStyle w:val="BodyText"/>
        <w:spacing w:before="2"/>
        <w:ind w:left="0" w:firstLine="0"/>
        <w:rPr>
          <w:sz w:val="23"/>
        </w:rPr>
      </w:pPr>
    </w:p>
    <w:p>
      <w:pPr>
        <w:pStyle w:val="ListParagraph"/>
        <w:numPr>
          <w:ilvl w:val="1"/>
          <w:numId w:val="1"/>
        </w:numPr>
        <w:tabs>
          <w:tab w:pos="1074" w:val="left" w:leader="none"/>
        </w:tabs>
        <w:spacing w:line="240" w:lineRule="auto" w:before="0" w:after="0"/>
        <w:ind w:left="150" w:right="148" w:firstLine="720"/>
        <w:jc w:val="both"/>
        <w:rPr>
          <w:b/>
          <w:sz w:val="22"/>
        </w:rPr>
      </w:pPr>
      <w:r>
        <w:rPr>
          <w:b/>
          <w:sz w:val="24"/>
        </w:rPr>
        <w:t>Захист курсової роботи </w:t>
      </w:r>
      <w:r>
        <w:rPr>
          <w:sz w:val="24"/>
        </w:rPr>
        <w:t>здійснюється прилюдно за присутністю всіх студентів навчальної групи. Процедура захисту передбачає стислий виклад студентом головних проблем дослідження та шляхи їх вирішення, обговорення основних результатів. До захисту студент знайомиться з рецензією наукового керівника і готується аргументовано відповісти на подані ним зауваження.</w:t>
      </w:r>
    </w:p>
    <w:p>
      <w:pPr>
        <w:pStyle w:val="BodyText"/>
        <w:spacing w:before="1"/>
        <w:ind w:right="150" w:firstLine="720"/>
        <w:jc w:val="both"/>
      </w:pPr>
      <w:r>
        <w:rPr/>
        <w:t>Виступ студента (до 5–7 хвилин), у якому доповідаються основні здобутки курсової роботи</w:t>
      </w:r>
      <w:r>
        <w:rPr>
          <w:spacing w:val="-1"/>
        </w:rPr>
        <w:t> </w:t>
      </w:r>
      <w:r>
        <w:rPr/>
        <w:t>та вказуються</w:t>
      </w:r>
      <w:r>
        <w:rPr>
          <w:spacing w:val="-1"/>
        </w:rPr>
        <w:t> </w:t>
      </w:r>
      <w:r>
        <w:rPr/>
        <w:t>проблеми,</w:t>
      </w:r>
      <w:r>
        <w:rPr>
          <w:spacing w:val="-4"/>
        </w:rPr>
        <w:t> </w:t>
      </w:r>
      <w:r>
        <w:rPr/>
        <w:t>охоплені темою</w:t>
      </w:r>
      <w:r>
        <w:rPr>
          <w:spacing w:val="-1"/>
        </w:rPr>
        <w:t> </w:t>
      </w:r>
      <w:r>
        <w:rPr/>
        <w:t>його дослідження</w:t>
      </w:r>
      <w:r>
        <w:rPr>
          <w:spacing w:val="-1"/>
        </w:rPr>
        <w:t> </w:t>
      </w:r>
      <w:r>
        <w:rPr/>
        <w:t>та шляхи</w:t>
      </w:r>
      <w:r>
        <w:rPr>
          <w:spacing w:val="-1"/>
        </w:rPr>
        <w:t> </w:t>
      </w:r>
      <w:r>
        <w:rPr/>
        <w:t>їх</w:t>
      </w:r>
      <w:r>
        <w:rPr>
          <w:spacing w:val="-1"/>
        </w:rPr>
        <w:t> </w:t>
      </w:r>
      <w:r>
        <w:rPr/>
        <w:t>вирішення.</w:t>
      </w:r>
    </w:p>
    <w:p>
      <w:pPr>
        <w:pStyle w:val="Heading1"/>
        <w:numPr>
          <w:ilvl w:val="0"/>
          <w:numId w:val="1"/>
        </w:numPr>
        <w:tabs>
          <w:tab w:pos="871" w:val="left" w:leader="none"/>
        </w:tabs>
        <w:spacing w:line="240" w:lineRule="auto" w:before="103" w:after="0"/>
        <w:ind w:left="870" w:right="0" w:hanging="361"/>
        <w:jc w:val="both"/>
      </w:pPr>
      <w:bookmarkStart w:name="4. Навчальні матеріали та ресурси" w:id="5"/>
      <w:bookmarkEnd w:id="5"/>
      <w:r>
        <w:rPr>
          <w:color w:val="001F5F"/>
        </w:rPr>
        <w:t>Н</w:t>
      </w:r>
      <w:r>
        <w:rPr>
          <w:color w:val="001F5F"/>
        </w:rPr>
        <w:t>авчальні</w:t>
      </w:r>
      <w:r>
        <w:rPr>
          <w:color w:val="001F5F"/>
          <w:spacing w:val="-7"/>
        </w:rPr>
        <w:t> </w:t>
      </w:r>
      <w:r>
        <w:rPr>
          <w:color w:val="001F5F"/>
        </w:rPr>
        <w:t>матеріали</w:t>
      </w:r>
      <w:r>
        <w:rPr>
          <w:color w:val="001F5F"/>
          <w:spacing w:val="-3"/>
        </w:rPr>
        <w:t> </w:t>
      </w:r>
      <w:r>
        <w:rPr>
          <w:color w:val="001F5F"/>
        </w:rPr>
        <w:t>та</w:t>
      </w:r>
      <w:r>
        <w:rPr>
          <w:color w:val="001F5F"/>
          <w:spacing w:val="-4"/>
        </w:rPr>
        <w:t> </w:t>
      </w:r>
      <w:r>
        <w:rPr>
          <w:color w:val="001F5F"/>
          <w:spacing w:val="-2"/>
        </w:rPr>
        <w:t>ресурси</w:t>
      </w:r>
    </w:p>
    <w:p>
      <w:pPr>
        <w:pStyle w:val="Heading2"/>
        <w:spacing w:before="109"/>
        <w:ind w:left="525"/>
        <w:rPr>
          <w:i/>
        </w:rPr>
      </w:pPr>
      <w:r>
        <w:rPr>
          <w:i/>
        </w:rPr>
        <w:t>Базова </w:t>
      </w:r>
      <w:r>
        <w:rPr>
          <w:i/>
          <w:spacing w:val="-2"/>
        </w:rPr>
        <w:t>література:</w:t>
      </w:r>
    </w:p>
    <w:p>
      <w:pPr>
        <w:pStyle w:val="ListParagraph"/>
        <w:numPr>
          <w:ilvl w:val="1"/>
          <w:numId w:val="1"/>
        </w:numPr>
        <w:tabs>
          <w:tab w:pos="1566" w:val="left" w:leader="none"/>
        </w:tabs>
        <w:spacing w:line="240" w:lineRule="auto" w:before="4" w:after="0"/>
        <w:ind w:left="150" w:right="147" w:firstLine="710"/>
        <w:jc w:val="both"/>
        <w:rPr>
          <w:rFonts w:ascii="Arial Narrow" w:hAnsi="Arial Narrow"/>
          <w:sz w:val="24"/>
        </w:rPr>
      </w:pPr>
      <w:r>
        <w:rPr>
          <w:sz w:val="24"/>
        </w:rPr>
        <w:t>Кодекс адміністративного судочинства України // </w:t>
      </w:r>
      <w:r>
        <w:rPr>
          <w:color w:val="333333"/>
          <w:sz w:val="24"/>
        </w:rPr>
        <w:t>Відомості Верховної Ради України (ВВР), 2005, № 35-36, № 37, ст.446.</w:t>
      </w:r>
    </w:p>
    <w:p>
      <w:pPr>
        <w:pStyle w:val="ListParagraph"/>
        <w:numPr>
          <w:ilvl w:val="1"/>
          <w:numId w:val="1"/>
        </w:numPr>
        <w:tabs>
          <w:tab w:pos="1566" w:val="left" w:leader="none"/>
        </w:tabs>
        <w:spacing w:line="240" w:lineRule="auto" w:before="0" w:after="0"/>
        <w:ind w:left="150" w:right="145" w:firstLine="710"/>
        <w:jc w:val="both"/>
        <w:rPr>
          <w:rFonts w:ascii="Arial Narrow" w:hAnsi="Arial Narrow"/>
          <w:sz w:val="24"/>
        </w:rPr>
      </w:pPr>
      <w:r>
        <w:rPr>
          <w:sz w:val="24"/>
        </w:rPr>
        <w:t>Господарський кодекс України // Відомості Верховної Ради України (ВВР), 2003, № 18, № 19-20, № 21-22, ст.144).</w:t>
      </w:r>
    </w:p>
    <w:p>
      <w:pPr>
        <w:pStyle w:val="ListParagraph"/>
        <w:numPr>
          <w:ilvl w:val="1"/>
          <w:numId w:val="1"/>
        </w:numPr>
        <w:tabs>
          <w:tab w:pos="1566" w:val="left" w:leader="none"/>
        </w:tabs>
        <w:spacing w:line="244" w:lineRule="auto" w:before="0" w:after="0"/>
        <w:ind w:left="150" w:right="155" w:firstLine="710"/>
        <w:jc w:val="both"/>
        <w:rPr>
          <w:rFonts w:ascii="Arial Narrow" w:hAnsi="Arial Narrow"/>
          <w:sz w:val="24"/>
        </w:rPr>
      </w:pPr>
      <w:r>
        <w:rPr>
          <w:sz w:val="24"/>
        </w:rPr>
        <w:t>Господарський процесуальний кодекс України // Відомості Верховної Ради України (ВВР), 1992, № 6, ст.56).</w:t>
      </w:r>
    </w:p>
    <w:p>
      <w:pPr>
        <w:pStyle w:val="ListParagraph"/>
        <w:numPr>
          <w:ilvl w:val="1"/>
          <w:numId w:val="1"/>
        </w:numPr>
        <w:tabs>
          <w:tab w:pos="1566" w:val="left" w:leader="none"/>
          <w:tab w:pos="5595" w:val="left" w:leader="none"/>
          <w:tab w:pos="9035" w:val="left" w:leader="none"/>
        </w:tabs>
        <w:spacing w:line="240" w:lineRule="auto" w:before="0" w:after="0"/>
        <w:ind w:left="150" w:right="144" w:firstLine="710"/>
        <w:jc w:val="both"/>
        <w:rPr>
          <w:rFonts w:ascii="Arial Narrow" w:hAnsi="Arial Narrow"/>
          <w:sz w:val="24"/>
        </w:rPr>
      </w:pPr>
      <w:r>
        <w:rPr>
          <w:spacing w:val="-2"/>
          <w:sz w:val="24"/>
        </w:rPr>
        <w:t>Адміністративна</w:t>
      </w:r>
      <w:r>
        <w:rPr>
          <w:sz w:val="24"/>
        </w:rPr>
        <w:tab/>
      </w:r>
      <w:r>
        <w:rPr>
          <w:spacing w:val="-2"/>
          <w:sz w:val="24"/>
        </w:rPr>
        <w:t>процедура:</w:t>
      </w:r>
      <w:r>
        <w:rPr>
          <w:sz w:val="24"/>
        </w:rPr>
        <w:tab/>
      </w:r>
      <w:r>
        <w:rPr>
          <w:spacing w:val="-2"/>
          <w:sz w:val="24"/>
        </w:rPr>
        <w:t>навчальний</w:t>
      </w:r>
      <w:r>
        <w:rPr>
          <w:spacing w:val="-2"/>
          <w:sz w:val="24"/>
        </w:rPr>
        <w:t> </w:t>
      </w:r>
      <w:r>
        <w:rPr>
          <w:sz w:val="24"/>
        </w:rPr>
        <w:t>посібник/І.В.Бойко,О.Т.Зима,О.М.Соловйова, А.М.Школик; за заг.ред.І.В.Бойко- </w:t>
      </w:r>
      <w:r>
        <w:rPr>
          <w:spacing w:val="-2"/>
          <w:sz w:val="24"/>
        </w:rPr>
        <w:t>Харків:Право,2019.-204с.</w:t>
      </w:r>
    </w:p>
    <w:p>
      <w:pPr>
        <w:pStyle w:val="ListParagraph"/>
        <w:numPr>
          <w:ilvl w:val="1"/>
          <w:numId w:val="1"/>
        </w:numPr>
        <w:tabs>
          <w:tab w:pos="1566" w:val="left" w:leader="none"/>
        </w:tabs>
        <w:spacing w:line="242" w:lineRule="auto" w:before="0" w:after="0"/>
        <w:ind w:left="150" w:right="143" w:firstLine="710"/>
        <w:jc w:val="both"/>
        <w:rPr>
          <w:rFonts w:ascii="Arial Narrow" w:hAnsi="Arial Narrow"/>
          <w:sz w:val="24"/>
        </w:rPr>
      </w:pPr>
      <w:r>
        <w:rPr>
          <w:sz w:val="24"/>
        </w:rPr>
        <w:t>Адміністративна юстиція:</w:t>
      </w:r>
      <w:r>
        <w:rPr>
          <w:spacing w:val="-1"/>
          <w:sz w:val="24"/>
        </w:rPr>
        <w:t> </w:t>
      </w:r>
      <w:r>
        <w:rPr>
          <w:sz w:val="24"/>
        </w:rPr>
        <w:t>європейський досвід і пропозиції</w:t>
      </w:r>
      <w:r>
        <w:rPr>
          <w:spacing w:val="-1"/>
          <w:sz w:val="24"/>
        </w:rPr>
        <w:t> </w:t>
      </w:r>
      <w:r>
        <w:rPr>
          <w:sz w:val="24"/>
        </w:rPr>
        <w:t>для України /</w:t>
      </w:r>
      <w:r>
        <w:rPr>
          <w:spacing w:val="-1"/>
          <w:sz w:val="24"/>
        </w:rPr>
        <w:t> </w:t>
      </w:r>
      <w:r>
        <w:rPr>
          <w:sz w:val="24"/>
        </w:rPr>
        <w:t>[авт.- упоряд.: І. Б. Коліушко, Р. О. Куйбіда]. – К., 2003. – 536 с.</w:t>
      </w:r>
    </w:p>
    <w:p>
      <w:pPr>
        <w:pStyle w:val="ListParagraph"/>
        <w:numPr>
          <w:ilvl w:val="1"/>
          <w:numId w:val="1"/>
        </w:numPr>
        <w:tabs>
          <w:tab w:pos="1566" w:val="left" w:leader="none"/>
        </w:tabs>
        <w:spacing w:line="240" w:lineRule="auto" w:before="0" w:after="0"/>
        <w:ind w:left="150" w:right="139" w:firstLine="710"/>
        <w:jc w:val="both"/>
        <w:rPr>
          <w:rFonts w:ascii="Arial Narrow" w:hAnsi="Arial Narrow"/>
          <w:sz w:val="24"/>
        </w:rPr>
      </w:pPr>
      <w:r>
        <w:rPr>
          <w:sz w:val="24"/>
        </w:rPr>
        <w:t>Адміністративна відповідальність : курс лекцій / В.К. Колпаков [та ін.] ; за ред. О.В. Кузьменко ; Національна академія внутрішніх справ. - Київ : Юрінком Інтер, 2018. -</w:t>
      </w:r>
      <w:r>
        <w:rPr>
          <w:spacing w:val="40"/>
          <w:sz w:val="24"/>
        </w:rPr>
        <w:t> </w:t>
      </w:r>
      <w:r>
        <w:rPr>
          <w:sz w:val="24"/>
        </w:rPr>
        <w:t>568 с.</w:t>
      </w:r>
    </w:p>
    <w:p>
      <w:pPr>
        <w:pStyle w:val="ListParagraph"/>
        <w:numPr>
          <w:ilvl w:val="1"/>
          <w:numId w:val="1"/>
        </w:numPr>
        <w:tabs>
          <w:tab w:pos="1566" w:val="left" w:leader="none"/>
        </w:tabs>
        <w:spacing w:line="257" w:lineRule="exact" w:before="0" w:after="0"/>
        <w:ind w:left="1566" w:right="0" w:hanging="706"/>
        <w:jc w:val="both"/>
        <w:rPr>
          <w:rFonts w:ascii="Arial Narrow" w:hAnsi="Arial Narrow"/>
          <w:sz w:val="24"/>
        </w:rPr>
      </w:pPr>
      <w:r>
        <w:rPr>
          <w:sz w:val="24"/>
        </w:rPr>
        <w:t>Битяк,</w:t>
      </w:r>
      <w:r>
        <w:rPr>
          <w:spacing w:val="7"/>
          <w:sz w:val="24"/>
        </w:rPr>
        <w:t> </w:t>
      </w:r>
      <w:r>
        <w:rPr>
          <w:sz w:val="24"/>
        </w:rPr>
        <w:t>Ю.П.</w:t>
      </w:r>
      <w:r>
        <w:rPr>
          <w:spacing w:val="10"/>
          <w:sz w:val="24"/>
        </w:rPr>
        <w:t> </w:t>
      </w:r>
      <w:r>
        <w:rPr>
          <w:sz w:val="24"/>
        </w:rPr>
        <w:t>Адміністративне</w:t>
      </w:r>
      <w:r>
        <w:rPr>
          <w:spacing w:val="12"/>
          <w:sz w:val="24"/>
        </w:rPr>
        <w:t> </w:t>
      </w:r>
      <w:r>
        <w:rPr>
          <w:sz w:val="24"/>
        </w:rPr>
        <w:t>право</w:t>
      </w:r>
      <w:r>
        <w:rPr>
          <w:spacing w:val="12"/>
          <w:sz w:val="24"/>
        </w:rPr>
        <w:t> </w:t>
      </w:r>
      <w:r>
        <w:rPr>
          <w:sz w:val="24"/>
        </w:rPr>
        <w:t>:</w:t>
      </w:r>
      <w:r>
        <w:rPr>
          <w:spacing w:val="10"/>
          <w:sz w:val="24"/>
        </w:rPr>
        <w:t> </w:t>
      </w:r>
      <w:r>
        <w:rPr>
          <w:sz w:val="24"/>
        </w:rPr>
        <w:t>підручник</w:t>
      </w:r>
      <w:r>
        <w:rPr>
          <w:spacing w:val="11"/>
          <w:sz w:val="24"/>
        </w:rPr>
        <w:t> </w:t>
      </w:r>
      <w:r>
        <w:rPr>
          <w:sz w:val="24"/>
        </w:rPr>
        <w:t>/</w:t>
      </w:r>
      <w:r>
        <w:rPr>
          <w:spacing w:val="10"/>
          <w:sz w:val="24"/>
        </w:rPr>
        <w:t> </w:t>
      </w:r>
      <w:r>
        <w:rPr>
          <w:sz w:val="24"/>
        </w:rPr>
        <w:t>Ю.П.</w:t>
      </w:r>
      <w:r>
        <w:rPr>
          <w:spacing w:val="9"/>
          <w:sz w:val="24"/>
        </w:rPr>
        <w:t> </w:t>
      </w:r>
      <w:r>
        <w:rPr>
          <w:sz w:val="24"/>
        </w:rPr>
        <w:t>Битяк,</w:t>
      </w:r>
      <w:r>
        <w:rPr>
          <w:spacing w:val="10"/>
          <w:sz w:val="24"/>
        </w:rPr>
        <w:t> </w:t>
      </w:r>
      <w:r>
        <w:rPr>
          <w:sz w:val="24"/>
        </w:rPr>
        <w:t>І.М.</w:t>
      </w:r>
      <w:r>
        <w:rPr>
          <w:spacing w:val="10"/>
          <w:sz w:val="24"/>
        </w:rPr>
        <w:t> </w:t>
      </w:r>
      <w:r>
        <w:rPr>
          <w:spacing w:val="-2"/>
          <w:sz w:val="24"/>
        </w:rPr>
        <w:t>Балакарєва,</w:t>
      </w:r>
    </w:p>
    <w:p>
      <w:pPr>
        <w:pStyle w:val="BodyText"/>
        <w:spacing w:line="242" w:lineRule="auto"/>
        <w:ind w:right="143" w:firstLine="0"/>
        <w:jc w:val="both"/>
      </w:pPr>
      <w:r>
        <w:rPr/>
        <w:t>І.В. Бойко,</w:t>
      </w:r>
      <w:r>
        <w:rPr>
          <w:spacing w:val="-3"/>
        </w:rPr>
        <w:t> </w:t>
      </w:r>
      <w:r>
        <w:rPr/>
        <w:t>В.М. Гаращук</w:t>
      </w:r>
      <w:r>
        <w:rPr>
          <w:spacing w:val="-1"/>
        </w:rPr>
        <w:t> </w:t>
      </w:r>
      <w:r>
        <w:rPr/>
        <w:t>[та 22 інших]</w:t>
      </w:r>
      <w:r>
        <w:rPr>
          <w:spacing w:val="-3"/>
        </w:rPr>
        <w:t> </w:t>
      </w:r>
      <w:r>
        <w:rPr/>
        <w:t>;</w:t>
      </w:r>
      <w:r>
        <w:rPr>
          <w:spacing w:val="-3"/>
        </w:rPr>
        <w:t> </w:t>
      </w:r>
      <w:r>
        <w:rPr/>
        <w:t>за загальною</w:t>
      </w:r>
      <w:r>
        <w:rPr>
          <w:spacing w:val="-1"/>
        </w:rPr>
        <w:t> </w:t>
      </w:r>
      <w:r>
        <w:rPr/>
        <w:t>редакцією</w:t>
      </w:r>
      <w:r>
        <w:rPr>
          <w:spacing w:val="-1"/>
        </w:rPr>
        <w:t> </w:t>
      </w:r>
      <w:r>
        <w:rPr/>
        <w:t>Ю.П.</w:t>
      </w:r>
      <w:r>
        <w:rPr>
          <w:spacing w:val="-3"/>
        </w:rPr>
        <w:t> </w:t>
      </w:r>
      <w:r>
        <w:rPr/>
        <w:t>Битяка ;</w:t>
      </w:r>
      <w:r>
        <w:rPr>
          <w:spacing w:val="-3"/>
        </w:rPr>
        <w:t> </w:t>
      </w:r>
      <w:r>
        <w:rPr/>
        <w:t>Міністерство освіти і науки України, Національний юридичний університет імені Ярослава Мудрого. - Харків : Право, 2020. - 390 с.</w:t>
      </w:r>
    </w:p>
    <w:p>
      <w:pPr>
        <w:pStyle w:val="ListParagraph"/>
        <w:numPr>
          <w:ilvl w:val="1"/>
          <w:numId w:val="1"/>
        </w:numPr>
        <w:tabs>
          <w:tab w:pos="1566" w:val="left" w:leader="none"/>
        </w:tabs>
        <w:spacing w:line="240" w:lineRule="auto" w:before="0" w:after="0"/>
        <w:ind w:left="150" w:right="158" w:firstLine="710"/>
        <w:jc w:val="both"/>
        <w:rPr>
          <w:rFonts w:ascii="Arial Narrow" w:hAnsi="Arial Narrow"/>
          <w:sz w:val="24"/>
        </w:rPr>
      </w:pPr>
      <w:r>
        <w:rPr>
          <w:sz w:val="24"/>
        </w:rPr>
        <w:t>Господарське право України : підручник : у 2 ч. Ч. 1 / [Андрєєва О. Б., Жорнокуй Ю. М., Гетманець О. П. та ін.], 2016.</w:t>
      </w:r>
    </w:p>
    <w:p>
      <w:pPr>
        <w:pStyle w:val="ListParagraph"/>
        <w:numPr>
          <w:ilvl w:val="1"/>
          <w:numId w:val="1"/>
        </w:numPr>
        <w:tabs>
          <w:tab w:pos="1566" w:val="left" w:leader="none"/>
        </w:tabs>
        <w:spacing w:line="242" w:lineRule="auto" w:before="0" w:after="0"/>
        <w:ind w:left="150" w:right="154" w:firstLine="710"/>
        <w:jc w:val="both"/>
        <w:rPr>
          <w:rFonts w:ascii="Arial Narrow" w:hAnsi="Arial Narrow"/>
          <w:sz w:val="24"/>
        </w:rPr>
      </w:pPr>
      <w:r>
        <w:rPr>
          <w:sz w:val="24"/>
        </w:rPr>
        <w:t>Господарське право: загальна частина : навч. посіб. / кол. авт. [Резворович К. Р., Юнін О. С., Юніна М. П. та ін.]. – Дніпро: Видавець Біла К. О., 2019. – 262 с.</w:t>
      </w:r>
    </w:p>
    <w:p>
      <w:pPr>
        <w:pStyle w:val="ListParagraph"/>
        <w:numPr>
          <w:ilvl w:val="1"/>
          <w:numId w:val="1"/>
        </w:numPr>
        <w:tabs>
          <w:tab w:pos="1566" w:val="left" w:leader="none"/>
        </w:tabs>
        <w:spacing w:line="240" w:lineRule="auto" w:before="0" w:after="0"/>
        <w:ind w:left="150" w:right="142" w:firstLine="710"/>
        <w:jc w:val="both"/>
        <w:rPr>
          <w:rFonts w:ascii="Arial Narrow" w:hAnsi="Arial Narrow"/>
          <w:sz w:val="24"/>
        </w:rPr>
      </w:pPr>
      <w:r>
        <w:rPr>
          <w:sz w:val="24"/>
        </w:rPr>
        <w:t>Господарський процес : навч. посіб. / [В. А. Кройтор, О. В. Синєгубов, О. Г. Бортнік та ін.] ; за заг. ред. проф. В. А. Кройтора ; МВС України, Харків. нац. ун-т внутр. справ. – Харків, 2020. – 328 с.</w:t>
      </w:r>
    </w:p>
    <w:p>
      <w:pPr>
        <w:pStyle w:val="BodyText"/>
        <w:spacing w:before="2"/>
        <w:ind w:left="0" w:firstLine="0"/>
        <w:rPr>
          <w:sz w:val="23"/>
        </w:rPr>
      </w:pPr>
    </w:p>
    <w:p>
      <w:pPr>
        <w:pStyle w:val="Heading1"/>
        <w:spacing w:line="275" w:lineRule="exact"/>
        <w:ind w:left="860"/>
      </w:pPr>
      <w:r>
        <w:rPr/>
        <w:t>Інформаційні</w:t>
      </w:r>
      <w:r>
        <w:rPr>
          <w:spacing w:val="-5"/>
        </w:rPr>
        <w:t> </w:t>
      </w:r>
      <w:r>
        <w:rPr>
          <w:spacing w:val="-2"/>
        </w:rPr>
        <w:t>ресурси:</w:t>
      </w:r>
    </w:p>
    <w:p>
      <w:pPr>
        <w:pStyle w:val="ListParagraph"/>
        <w:numPr>
          <w:ilvl w:val="0"/>
          <w:numId w:val="5"/>
        </w:numPr>
        <w:tabs>
          <w:tab w:pos="1565" w:val="left" w:leader="none"/>
          <w:tab w:pos="1566" w:val="left" w:leader="none"/>
        </w:tabs>
        <w:spacing w:line="275" w:lineRule="exact" w:before="0" w:after="0"/>
        <w:ind w:left="1566" w:right="0" w:hanging="706"/>
        <w:jc w:val="left"/>
        <w:rPr>
          <w:sz w:val="24"/>
        </w:rPr>
      </w:pPr>
      <w:r>
        <w:rPr>
          <w:sz w:val="24"/>
        </w:rPr>
        <w:t>Офіційний</w:t>
      </w:r>
      <w:r>
        <w:rPr>
          <w:spacing w:val="-9"/>
          <w:sz w:val="24"/>
        </w:rPr>
        <w:t> </w:t>
      </w:r>
      <w:r>
        <w:rPr>
          <w:sz w:val="24"/>
        </w:rPr>
        <w:t>веб-портал</w:t>
      </w:r>
      <w:r>
        <w:rPr>
          <w:spacing w:val="-1"/>
          <w:sz w:val="24"/>
        </w:rPr>
        <w:t> </w:t>
      </w:r>
      <w:r>
        <w:rPr>
          <w:sz w:val="24"/>
        </w:rPr>
        <w:t>Верховної</w:t>
      </w:r>
      <w:r>
        <w:rPr>
          <w:spacing w:val="-3"/>
          <w:sz w:val="24"/>
        </w:rPr>
        <w:t> </w:t>
      </w:r>
      <w:r>
        <w:rPr>
          <w:sz w:val="24"/>
        </w:rPr>
        <w:t>Ради</w:t>
      </w:r>
      <w:r>
        <w:rPr>
          <w:spacing w:val="-1"/>
          <w:sz w:val="24"/>
        </w:rPr>
        <w:t> </w:t>
      </w:r>
      <w:r>
        <w:rPr>
          <w:sz w:val="24"/>
        </w:rPr>
        <w:t>України</w:t>
      </w:r>
      <w:r>
        <w:rPr>
          <w:spacing w:val="3"/>
          <w:sz w:val="24"/>
        </w:rPr>
        <w:t> </w:t>
      </w:r>
      <w:hyperlink r:id="rId6">
        <w:r>
          <w:rPr>
            <w:spacing w:val="-2"/>
            <w:sz w:val="24"/>
          </w:rPr>
          <w:t>http://rada.gov.ua/</w:t>
        </w:r>
      </w:hyperlink>
    </w:p>
    <w:p>
      <w:pPr>
        <w:pStyle w:val="ListParagraph"/>
        <w:numPr>
          <w:ilvl w:val="0"/>
          <w:numId w:val="5"/>
        </w:numPr>
        <w:tabs>
          <w:tab w:pos="1565" w:val="left" w:leader="none"/>
          <w:tab w:pos="1566" w:val="left" w:leader="none"/>
        </w:tabs>
        <w:spacing w:line="275" w:lineRule="exact" w:before="0" w:after="0"/>
        <w:ind w:left="1566" w:right="0" w:hanging="706"/>
        <w:jc w:val="left"/>
        <w:rPr>
          <w:sz w:val="24"/>
        </w:rPr>
      </w:pPr>
      <w:r>
        <w:rPr>
          <w:sz w:val="24"/>
        </w:rPr>
        <w:t>Офіційний</w:t>
      </w:r>
      <w:r>
        <w:rPr>
          <w:spacing w:val="-8"/>
          <w:sz w:val="24"/>
        </w:rPr>
        <w:t> </w:t>
      </w:r>
      <w:r>
        <w:rPr>
          <w:sz w:val="24"/>
        </w:rPr>
        <w:t>веб-портал</w:t>
      </w:r>
      <w:r>
        <w:rPr>
          <w:spacing w:val="-1"/>
          <w:sz w:val="24"/>
        </w:rPr>
        <w:t> </w:t>
      </w:r>
      <w:r>
        <w:rPr>
          <w:sz w:val="24"/>
        </w:rPr>
        <w:t>судової</w:t>
      </w:r>
      <w:r>
        <w:rPr>
          <w:spacing w:val="-3"/>
          <w:sz w:val="24"/>
        </w:rPr>
        <w:t> </w:t>
      </w:r>
      <w:r>
        <w:rPr>
          <w:sz w:val="24"/>
        </w:rPr>
        <w:t>влади</w:t>
      </w:r>
      <w:r>
        <w:rPr>
          <w:spacing w:val="-6"/>
          <w:sz w:val="24"/>
        </w:rPr>
        <w:t> </w:t>
      </w:r>
      <w:r>
        <w:rPr>
          <w:sz w:val="24"/>
        </w:rPr>
        <w:t>України</w:t>
      </w:r>
      <w:r>
        <w:rPr>
          <w:spacing w:val="-1"/>
          <w:sz w:val="24"/>
        </w:rPr>
        <w:t> </w:t>
      </w:r>
      <w:hyperlink r:id="rId7">
        <w:r>
          <w:rPr>
            <w:spacing w:val="-2"/>
            <w:sz w:val="24"/>
          </w:rPr>
          <w:t>http://court.gov.ua/</w:t>
        </w:r>
      </w:hyperlink>
    </w:p>
    <w:p>
      <w:pPr>
        <w:pStyle w:val="ListParagraph"/>
        <w:numPr>
          <w:ilvl w:val="0"/>
          <w:numId w:val="5"/>
        </w:numPr>
        <w:tabs>
          <w:tab w:pos="1565" w:val="left" w:leader="none"/>
          <w:tab w:pos="1566" w:val="left" w:leader="none"/>
        </w:tabs>
        <w:spacing w:line="275" w:lineRule="exact" w:before="0" w:after="0"/>
        <w:ind w:left="1566" w:right="0" w:hanging="706"/>
        <w:jc w:val="left"/>
        <w:rPr>
          <w:sz w:val="24"/>
        </w:rPr>
      </w:pPr>
      <w:r>
        <w:rPr>
          <w:sz w:val="24"/>
        </w:rPr>
        <w:t>Єдиний</w:t>
      </w:r>
      <w:r>
        <w:rPr>
          <w:spacing w:val="-5"/>
          <w:sz w:val="24"/>
        </w:rPr>
        <w:t> </w:t>
      </w:r>
      <w:r>
        <w:rPr>
          <w:sz w:val="24"/>
        </w:rPr>
        <w:t>державний</w:t>
      </w:r>
      <w:r>
        <w:rPr>
          <w:spacing w:val="-3"/>
          <w:sz w:val="24"/>
        </w:rPr>
        <w:t> </w:t>
      </w:r>
      <w:r>
        <w:rPr>
          <w:sz w:val="24"/>
        </w:rPr>
        <w:t>реєстр</w:t>
      </w:r>
      <w:r>
        <w:rPr>
          <w:spacing w:val="-1"/>
          <w:sz w:val="24"/>
        </w:rPr>
        <w:t> </w:t>
      </w:r>
      <w:r>
        <w:rPr>
          <w:sz w:val="24"/>
        </w:rPr>
        <w:t>судових</w:t>
      </w:r>
      <w:r>
        <w:rPr>
          <w:spacing w:val="-3"/>
          <w:sz w:val="24"/>
        </w:rPr>
        <w:t> </w:t>
      </w:r>
      <w:r>
        <w:rPr>
          <w:sz w:val="24"/>
        </w:rPr>
        <w:t>рішень.</w:t>
      </w:r>
      <w:r>
        <w:rPr>
          <w:spacing w:val="-5"/>
          <w:sz w:val="24"/>
        </w:rPr>
        <w:t> </w:t>
      </w:r>
      <w:r>
        <w:rPr>
          <w:sz w:val="24"/>
        </w:rPr>
        <w:t>URL:</w:t>
      </w:r>
      <w:r>
        <w:rPr>
          <w:spacing w:val="3"/>
          <w:sz w:val="24"/>
        </w:rPr>
        <w:t> </w:t>
      </w:r>
      <w:hyperlink r:id="rId8">
        <w:r>
          <w:rPr>
            <w:color w:val="0000FF"/>
            <w:spacing w:val="-2"/>
            <w:sz w:val="24"/>
            <w:u w:val="single" w:color="0000FF"/>
          </w:rPr>
          <w:t>https://reyestr.court.gov.ua/</w:t>
        </w:r>
      </w:hyperlink>
    </w:p>
    <w:p>
      <w:pPr>
        <w:spacing w:after="0" w:line="275" w:lineRule="exact"/>
        <w:jc w:val="left"/>
        <w:rPr>
          <w:sz w:val="24"/>
        </w:rPr>
        <w:sectPr>
          <w:pgSz w:w="11910" w:h="16840"/>
          <w:pgMar w:top="780" w:bottom="280" w:left="700" w:right="700"/>
        </w:sectPr>
      </w:pPr>
    </w:p>
    <w:p>
      <w:pPr>
        <w:pStyle w:val="ListParagraph"/>
        <w:numPr>
          <w:ilvl w:val="0"/>
          <w:numId w:val="5"/>
        </w:numPr>
        <w:tabs>
          <w:tab w:pos="1565" w:val="left" w:leader="none"/>
          <w:tab w:pos="1566" w:val="left" w:leader="none"/>
          <w:tab w:pos="3024" w:val="left" w:leader="none"/>
          <w:tab w:pos="4091" w:val="left" w:leader="none"/>
          <w:tab w:pos="5300" w:val="left" w:leader="none"/>
          <w:tab w:pos="6395" w:val="left" w:leader="none"/>
          <w:tab w:pos="7444" w:val="left" w:leader="none"/>
          <w:tab w:pos="8963" w:val="left" w:leader="none"/>
          <w:tab w:pos="9814" w:val="left" w:leader="none"/>
        </w:tabs>
        <w:spacing w:line="240" w:lineRule="auto" w:before="70" w:after="0"/>
        <w:ind w:left="150" w:right="142" w:firstLine="710"/>
        <w:jc w:val="left"/>
        <w:rPr>
          <w:sz w:val="24"/>
        </w:rPr>
      </w:pPr>
      <w:r>
        <w:rPr>
          <w:spacing w:val="-2"/>
          <w:sz w:val="24"/>
        </w:rPr>
        <w:t>Дайджести</w:t>
      </w:r>
      <w:r>
        <w:rPr>
          <w:sz w:val="24"/>
        </w:rPr>
        <w:tab/>
      </w:r>
      <w:r>
        <w:rPr>
          <w:spacing w:val="-2"/>
          <w:sz w:val="24"/>
        </w:rPr>
        <w:t>судової</w:t>
      </w:r>
      <w:r>
        <w:rPr>
          <w:sz w:val="24"/>
        </w:rPr>
        <w:tab/>
      </w:r>
      <w:r>
        <w:rPr>
          <w:spacing w:val="-2"/>
          <w:sz w:val="24"/>
        </w:rPr>
        <w:t>практики</w:t>
      </w:r>
      <w:r>
        <w:rPr>
          <w:sz w:val="24"/>
        </w:rPr>
        <w:tab/>
      </w:r>
      <w:r>
        <w:rPr>
          <w:spacing w:val="-2"/>
          <w:sz w:val="24"/>
        </w:rPr>
        <w:t>Великої</w:t>
      </w:r>
      <w:r>
        <w:rPr>
          <w:sz w:val="24"/>
        </w:rPr>
        <w:tab/>
      </w:r>
      <w:r>
        <w:rPr>
          <w:spacing w:val="-2"/>
          <w:sz w:val="24"/>
        </w:rPr>
        <w:t>Палати</w:t>
      </w:r>
      <w:r>
        <w:rPr>
          <w:sz w:val="24"/>
        </w:rPr>
        <w:tab/>
      </w:r>
      <w:r>
        <w:rPr>
          <w:spacing w:val="-2"/>
          <w:sz w:val="24"/>
        </w:rPr>
        <w:t>Верховного</w:t>
      </w:r>
      <w:r>
        <w:rPr>
          <w:sz w:val="24"/>
        </w:rPr>
        <w:tab/>
      </w:r>
      <w:r>
        <w:rPr>
          <w:spacing w:val="-2"/>
          <w:sz w:val="24"/>
        </w:rPr>
        <w:t>Суду.</w:t>
      </w:r>
      <w:r>
        <w:rPr>
          <w:sz w:val="24"/>
        </w:rPr>
        <w:tab/>
      </w:r>
      <w:r>
        <w:rPr>
          <w:spacing w:val="-4"/>
          <w:sz w:val="24"/>
        </w:rPr>
        <w:t>URL:</w:t>
      </w:r>
      <w:r>
        <w:rPr>
          <w:spacing w:val="-4"/>
          <w:sz w:val="24"/>
        </w:rPr>
        <w:t> </w:t>
      </w:r>
      <w:hyperlink r:id="rId9">
        <w:r>
          <w:rPr>
            <w:color w:val="0000FF"/>
            <w:spacing w:val="-2"/>
            <w:sz w:val="24"/>
            <w:u w:val="single" w:color="0000FF"/>
          </w:rPr>
          <w:t>https://supreme.court.gov.ua/supreme/pokazniki-diyalnosti/analiz</w:t>
        </w:r>
      </w:hyperlink>
    </w:p>
    <w:p>
      <w:pPr>
        <w:pStyle w:val="ListParagraph"/>
        <w:numPr>
          <w:ilvl w:val="0"/>
          <w:numId w:val="5"/>
        </w:numPr>
        <w:tabs>
          <w:tab w:pos="1565" w:val="left" w:leader="none"/>
          <w:tab w:pos="1566" w:val="left" w:leader="none"/>
          <w:tab w:pos="3135" w:val="left" w:leader="none"/>
          <w:tab w:pos="4730" w:val="left" w:leader="none"/>
          <w:tab w:pos="6469" w:val="left" w:leader="none"/>
          <w:tab w:pos="8428" w:val="left" w:leader="none"/>
          <w:tab w:pos="9809" w:val="left" w:leader="none"/>
        </w:tabs>
        <w:spacing w:line="240" w:lineRule="auto" w:before="3" w:after="0"/>
        <w:ind w:left="150" w:right="142" w:firstLine="710"/>
        <w:jc w:val="left"/>
        <w:rPr>
          <w:sz w:val="24"/>
        </w:rPr>
      </w:pPr>
      <w:r>
        <w:rPr>
          <w:spacing w:val="-2"/>
          <w:sz w:val="24"/>
        </w:rPr>
        <w:t>Огляди</w:t>
      </w:r>
      <w:r>
        <w:rPr>
          <w:sz w:val="24"/>
        </w:rPr>
        <w:tab/>
      </w:r>
      <w:r>
        <w:rPr>
          <w:spacing w:val="-2"/>
          <w:sz w:val="24"/>
        </w:rPr>
        <w:t>судової</w:t>
      </w:r>
      <w:r>
        <w:rPr>
          <w:sz w:val="24"/>
        </w:rPr>
        <w:tab/>
      </w:r>
      <w:r>
        <w:rPr>
          <w:spacing w:val="-2"/>
          <w:sz w:val="24"/>
        </w:rPr>
        <w:t>практики</w:t>
      </w:r>
      <w:r>
        <w:rPr>
          <w:sz w:val="24"/>
        </w:rPr>
        <w:tab/>
      </w:r>
      <w:r>
        <w:rPr>
          <w:spacing w:val="-2"/>
          <w:sz w:val="24"/>
        </w:rPr>
        <w:t>касаційних</w:t>
      </w:r>
      <w:r>
        <w:rPr>
          <w:sz w:val="24"/>
        </w:rPr>
        <w:tab/>
      </w:r>
      <w:r>
        <w:rPr>
          <w:spacing w:val="-2"/>
          <w:sz w:val="24"/>
        </w:rPr>
        <w:t>судів.</w:t>
      </w:r>
      <w:r>
        <w:rPr>
          <w:sz w:val="24"/>
        </w:rPr>
        <w:tab/>
      </w:r>
      <w:r>
        <w:rPr>
          <w:spacing w:val="-4"/>
          <w:sz w:val="24"/>
        </w:rPr>
        <w:t>URL:</w:t>
      </w:r>
      <w:r>
        <w:rPr>
          <w:spacing w:val="-4"/>
          <w:sz w:val="24"/>
        </w:rPr>
        <w:t> </w:t>
      </w:r>
      <w:hyperlink r:id="rId9">
        <w:r>
          <w:rPr>
            <w:color w:val="0000FF"/>
            <w:spacing w:val="-2"/>
            <w:sz w:val="24"/>
            <w:u w:val="single" w:color="0000FF"/>
          </w:rPr>
          <w:t>https://supreme.court.gov.ua/supreme/pokazniki-diyalnosti/analiz</w:t>
        </w:r>
      </w:hyperlink>
    </w:p>
    <w:p>
      <w:pPr>
        <w:pStyle w:val="ListParagraph"/>
        <w:numPr>
          <w:ilvl w:val="0"/>
          <w:numId w:val="5"/>
        </w:numPr>
        <w:tabs>
          <w:tab w:pos="1565" w:val="left" w:leader="none"/>
          <w:tab w:pos="1566" w:val="left" w:leader="none"/>
          <w:tab w:pos="3594" w:val="left" w:leader="none"/>
          <w:tab w:pos="4784" w:val="left" w:leader="none"/>
          <w:tab w:pos="7893" w:val="left" w:leader="none"/>
          <w:tab w:pos="9803" w:val="left" w:leader="none"/>
        </w:tabs>
        <w:spacing w:line="240" w:lineRule="auto" w:before="0" w:after="0"/>
        <w:ind w:left="150" w:right="148" w:firstLine="710"/>
        <w:jc w:val="left"/>
        <w:rPr>
          <w:sz w:val="24"/>
        </w:rPr>
      </w:pPr>
      <w:r>
        <w:rPr>
          <w:spacing w:val="-2"/>
          <w:sz w:val="24"/>
        </w:rPr>
        <w:t>Аналітика</w:t>
      </w:r>
      <w:r>
        <w:rPr>
          <w:sz w:val="24"/>
        </w:rPr>
        <w:tab/>
      </w:r>
      <w:r>
        <w:rPr>
          <w:spacing w:val="-6"/>
          <w:sz w:val="24"/>
        </w:rPr>
        <w:t>на</w:t>
      </w:r>
      <w:r>
        <w:rPr>
          <w:sz w:val="24"/>
        </w:rPr>
        <w:tab/>
      </w:r>
      <w:r>
        <w:rPr>
          <w:spacing w:val="-2"/>
          <w:sz w:val="24"/>
        </w:rPr>
        <w:t>jurliga.ligazakon.net/</w:t>
      </w:r>
      <w:r>
        <w:rPr>
          <w:sz w:val="24"/>
        </w:rPr>
        <w:tab/>
      </w:r>
      <w:r>
        <w:rPr>
          <w:spacing w:val="-2"/>
          <w:sz w:val="24"/>
        </w:rPr>
        <w:t>ЮРЛІГА.</w:t>
      </w:r>
      <w:r>
        <w:rPr>
          <w:sz w:val="24"/>
        </w:rPr>
        <w:tab/>
      </w:r>
      <w:r>
        <w:rPr>
          <w:spacing w:val="-4"/>
          <w:sz w:val="24"/>
        </w:rPr>
        <w:t>URL:</w:t>
      </w:r>
      <w:r>
        <w:rPr>
          <w:spacing w:val="-4"/>
          <w:sz w:val="24"/>
        </w:rPr>
        <w:t> </w:t>
      </w:r>
      <w:hyperlink r:id="rId10">
        <w:r>
          <w:rPr>
            <w:color w:val="0000FF"/>
            <w:spacing w:val="-2"/>
            <w:sz w:val="24"/>
            <w:u w:val="single" w:color="0000FF"/>
          </w:rPr>
          <w:t>https://jurliga.ligazakon.net/ua/analitycs/</w:t>
        </w:r>
      </w:hyperlink>
    </w:p>
    <w:p>
      <w:pPr>
        <w:pStyle w:val="BodyText"/>
        <w:spacing w:before="11"/>
        <w:ind w:left="0" w:firstLine="0"/>
        <w:rPr>
          <w:sz w:val="29"/>
        </w:rPr>
      </w:pPr>
    </w:p>
    <w:p>
      <w:pPr>
        <w:pStyle w:val="Heading1"/>
        <w:numPr>
          <w:ilvl w:val="0"/>
          <w:numId w:val="6"/>
        </w:numPr>
        <w:tabs>
          <w:tab w:pos="871" w:val="left" w:leader="none"/>
        </w:tabs>
        <w:spacing w:line="240" w:lineRule="auto" w:before="92" w:after="0"/>
        <w:ind w:left="870" w:right="0" w:hanging="361"/>
        <w:jc w:val="both"/>
      </w:pPr>
      <w:bookmarkStart w:name="5. Методика опанування освітнього компон" w:id="6"/>
      <w:bookmarkEnd w:id="6"/>
      <w:r>
        <w:rPr>
          <w:color w:val="001F5F"/>
        </w:rPr>
        <w:t>М</w:t>
      </w:r>
      <w:r>
        <w:rPr>
          <w:color w:val="001F5F"/>
        </w:rPr>
        <w:t>етодика</w:t>
      </w:r>
      <w:r>
        <w:rPr>
          <w:color w:val="001F5F"/>
          <w:spacing w:val="-2"/>
        </w:rPr>
        <w:t> </w:t>
      </w:r>
      <w:r>
        <w:rPr>
          <w:color w:val="001F5F"/>
        </w:rPr>
        <w:t>опанування</w:t>
      </w:r>
      <w:r>
        <w:rPr>
          <w:color w:val="001F5F"/>
          <w:spacing w:val="-3"/>
        </w:rPr>
        <w:t> </w:t>
      </w:r>
      <w:r>
        <w:rPr>
          <w:color w:val="001F5F"/>
        </w:rPr>
        <w:t>освітнього</w:t>
      </w:r>
      <w:r>
        <w:rPr>
          <w:color w:val="001F5F"/>
          <w:spacing w:val="-6"/>
        </w:rPr>
        <w:t> </w:t>
      </w:r>
      <w:r>
        <w:rPr>
          <w:color w:val="001F5F"/>
          <w:spacing w:val="-2"/>
        </w:rPr>
        <w:t>компонента</w:t>
      </w:r>
    </w:p>
    <w:p>
      <w:pPr>
        <w:pStyle w:val="BodyText"/>
        <w:spacing w:before="119"/>
        <w:ind w:right="141" w:firstLine="565"/>
        <w:jc w:val="both"/>
      </w:pPr>
      <w:r>
        <w:rPr/>
        <w:t>При написанні курсової роботи здобувач освітніх послуг повинен використовувати фактичні матеріали зі статистичних збірників, довідкових видань, аналітичних звітів правозастосовуючих органів, міжнародних та національних науково-дослідницьких організацій, а також практичних матеріалів розгляду справ у судовому порядку. Використовувати потрібно астанні (актуальні на дату написання курсової роботи)</w:t>
      </w:r>
      <w:r>
        <w:rPr>
          <w:spacing w:val="80"/>
        </w:rPr>
        <w:t> </w:t>
      </w:r>
      <w:r>
        <w:rPr>
          <w:spacing w:val="-2"/>
        </w:rPr>
        <w:t>джерела.</w:t>
      </w:r>
    </w:p>
    <w:p>
      <w:pPr>
        <w:pStyle w:val="BodyText"/>
        <w:ind w:right="140" w:firstLine="565"/>
        <w:jc w:val="both"/>
      </w:pPr>
      <w:r>
        <w:rPr/>
        <w:t>Робота має засвідчити,</w:t>
      </w:r>
      <w:r>
        <w:rPr>
          <w:spacing w:val="-2"/>
        </w:rPr>
        <w:t> </w:t>
      </w:r>
      <w:r>
        <w:rPr/>
        <w:t>що здобувач</w:t>
      </w:r>
      <w:r>
        <w:rPr>
          <w:spacing w:val="-1"/>
        </w:rPr>
        <w:t> </w:t>
      </w:r>
      <w:r>
        <w:rPr/>
        <w:t>освітніх</w:t>
      </w:r>
      <w:r>
        <w:rPr>
          <w:spacing w:val="-5"/>
        </w:rPr>
        <w:t> </w:t>
      </w:r>
      <w:r>
        <w:rPr/>
        <w:t>послуг володіє професійними знаннями, вміє опрацьовувати нормативно-правовий матеріал, спеціальну літературу і використовувати їх для вивчення та узагальнення практики. Крім цього, в такій роботі здобувач освітніх послуг повинен показати вміння послідовно та юридично грамотно характеризувати окремі питання теми з посиланнями на відповідну навчальну та монографічну літературу, при цьому звернути увагу на дискусійні положення, критично оцінювати наукові погляди юристів, теоретичні положення, виявляти їх відповідність не тільки</w:t>
      </w:r>
      <w:r>
        <w:rPr>
          <w:spacing w:val="23"/>
        </w:rPr>
        <w:t> </w:t>
      </w:r>
      <w:r>
        <w:rPr/>
        <w:t>чинному</w:t>
      </w:r>
      <w:r>
        <w:rPr>
          <w:spacing w:val="23"/>
        </w:rPr>
        <w:t> </w:t>
      </w:r>
      <w:r>
        <w:rPr/>
        <w:t>законодавству, а</w:t>
      </w:r>
      <w:r>
        <w:rPr>
          <w:spacing w:val="24"/>
        </w:rPr>
        <w:t> </w:t>
      </w:r>
      <w:r>
        <w:rPr/>
        <w:t>й</w:t>
      </w:r>
      <w:r>
        <w:rPr>
          <w:spacing w:val="23"/>
        </w:rPr>
        <w:t> </w:t>
      </w:r>
      <w:r>
        <w:rPr/>
        <w:t>потребам практики, реальним</w:t>
      </w:r>
      <w:r>
        <w:rPr>
          <w:spacing w:val="23"/>
        </w:rPr>
        <w:t> </w:t>
      </w:r>
      <w:r>
        <w:rPr/>
        <w:t>суспільним</w:t>
      </w:r>
      <w:r>
        <w:rPr>
          <w:spacing w:val="23"/>
        </w:rPr>
        <w:t> </w:t>
      </w:r>
      <w:r>
        <w:rPr/>
        <w:t>відносинам.</w:t>
      </w:r>
    </w:p>
    <w:p>
      <w:pPr>
        <w:pStyle w:val="BodyText"/>
        <w:spacing w:before="2"/>
        <w:ind w:left="0" w:firstLine="0"/>
      </w:pPr>
    </w:p>
    <w:p>
      <w:pPr>
        <w:spacing w:line="275" w:lineRule="exact" w:before="0"/>
        <w:ind w:left="870" w:right="0" w:firstLine="0"/>
        <w:jc w:val="left"/>
        <w:rPr>
          <w:b/>
          <w:sz w:val="24"/>
        </w:rPr>
      </w:pPr>
      <w:r>
        <w:rPr>
          <w:b/>
          <w:sz w:val="24"/>
          <w:u w:val="single"/>
        </w:rPr>
        <w:t>При</w:t>
      </w:r>
      <w:r>
        <w:rPr>
          <w:b/>
          <w:spacing w:val="-2"/>
          <w:sz w:val="24"/>
          <w:u w:val="single"/>
        </w:rPr>
        <w:t> </w:t>
      </w:r>
      <w:r>
        <w:rPr>
          <w:b/>
          <w:sz w:val="24"/>
          <w:u w:val="single"/>
        </w:rPr>
        <w:t>виконанні</w:t>
      </w:r>
      <w:r>
        <w:rPr>
          <w:b/>
          <w:spacing w:val="-5"/>
          <w:sz w:val="24"/>
          <w:u w:val="single"/>
        </w:rPr>
        <w:t> </w:t>
      </w:r>
      <w:r>
        <w:rPr>
          <w:b/>
          <w:sz w:val="24"/>
          <w:u w:val="single"/>
        </w:rPr>
        <w:t>курсової</w:t>
      </w:r>
      <w:r>
        <w:rPr>
          <w:b/>
          <w:spacing w:val="-7"/>
          <w:sz w:val="24"/>
          <w:u w:val="single"/>
        </w:rPr>
        <w:t> </w:t>
      </w:r>
      <w:r>
        <w:rPr>
          <w:b/>
          <w:sz w:val="24"/>
          <w:u w:val="single"/>
        </w:rPr>
        <w:t>роботи</w:t>
      </w:r>
      <w:r>
        <w:rPr>
          <w:b/>
          <w:spacing w:val="-1"/>
          <w:sz w:val="24"/>
          <w:u w:val="single"/>
        </w:rPr>
        <w:t> </w:t>
      </w:r>
      <w:r>
        <w:rPr>
          <w:b/>
          <w:sz w:val="24"/>
          <w:u w:val="single"/>
        </w:rPr>
        <w:t>потрібно</w:t>
      </w:r>
      <w:r>
        <w:rPr>
          <w:b/>
          <w:spacing w:val="-1"/>
          <w:sz w:val="24"/>
          <w:u w:val="single"/>
        </w:rPr>
        <w:t> </w:t>
      </w:r>
      <w:r>
        <w:rPr>
          <w:b/>
          <w:sz w:val="24"/>
          <w:u w:val="single"/>
        </w:rPr>
        <w:t>уникати</w:t>
      </w:r>
      <w:r>
        <w:rPr>
          <w:b/>
          <w:spacing w:val="-1"/>
          <w:sz w:val="24"/>
          <w:u w:val="single"/>
        </w:rPr>
        <w:t> </w:t>
      </w:r>
      <w:r>
        <w:rPr>
          <w:b/>
          <w:sz w:val="24"/>
          <w:u w:val="single"/>
        </w:rPr>
        <w:t>таких</w:t>
      </w:r>
      <w:r>
        <w:rPr>
          <w:b/>
          <w:spacing w:val="-3"/>
          <w:sz w:val="24"/>
          <w:u w:val="single"/>
        </w:rPr>
        <w:t> </w:t>
      </w:r>
      <w:r>
        <w:rPr>
          <w:b/>
          <w:sz w:val="24"/>
          <w:u w:val="single"/>
        </w:rPr>
        <w:t>типових</w:t>
      </w:r>
      <w:r>
        <w:rPr>
          <w:b/>
          <w:spacing w:val="-2"/>
          <w:sz w:val="24"/>
          <w:u w:val="single"/>
        </w:rPr>
        <w:t> помилок:</w:t>
      </w:r>
    </w:p>
    <w:p>
      <w:pPr>
        <w:pStyle w:val="ListParagraph"/>
        <w:numPr>
          <w:ilvl w:val="1"/>
          <w:numId w:val="6"/>
        </w:numPr>
        <w:tabs>
          <w:tab w:pos="1221" w:val="left" w:leader="none"/>
        </w:tabs>
        <w:spacing w:line="240" w:lineRule="auto" w:before="0" w:after="0"/>
        <w:ind w:left="1221" w:right="152" w:hanging="361"/>
        <w:jc w:val="left"/>
        <w:rPr>
          <w:sz w:val="24"/>
        </w:rPr>
      </w:pPr>
      <w:r>
        <w:rPr>
          <w:sz w:val="24"/>
        </w:rPr>
        <w:t>відхід</w:t>
      </w:r>
      <w:r>
        <w:rPr>
          <w:spacing w:val="40"/>
          <w:sz w:val="24"/>
        </w:rPr>
        <w:t> </w:t>
      </w:r>
      <w:r>
        <w:rPr>
          <w:sz w:val="24"/>
        </w:rPr>
        <w:t>від</w:t>
      </w:r>
      <w:r>
        <w:rPr>
          <w:spacing w:val="40"/>
          <w:sz w:val="24"/>
        </w:rPr>
        <w:t> </w:t>
      </w:r>
      <w:r>
        <w:rPr>
          <w:sz w:val="24"/>
        </w:rPr>
        <w:t>теми</w:t>
      </w:r>
      <w:r>
        <w:rPr>
          <w:spacing w:val="40"/>
          <w:sz w:val="24"/>
        </w:rPr>
        <w:t> </w:t>
      </w:r>
      <w:r>
        <w:rPr>
          <w:sz w:val="24"/>
        </w:rPr>
        <w:t>(тема</w:t>
      </w:r>
      <w:r>
        <w:rPr>
          <w:spacing w:val="40"/>
          <w:sz w:val="24"/>
        </w:rPr>
        <w:t> </w:t>
      </w:r>
      <w:r>
        <w:rPr>
          <w:sz w:val="24"/>
        </w:rPr>
        <w:t>курсової</w:t>
      </w:r>
      <w:r>
        <w:rPr>
          <w:spacing w:val="40"/>
          <w:sz w:val="24"/>
        </w:rPr>
        <w:t> </w:t>
      </w:r>
      <w:r>
        <w:rPr>
          <w:sz w:val="24"/>
        </w:rPr>
        <w:t>роботи</w:t>
      </w:r>
      <w:r>
        <w:rPr>
          <w:spacing w:val="40"/>
          <w:sz w:val="24"/>
        </w:rPr>
        <w:t> </w:t>
      </w:r>
      <w:r>
        <w:rPr>
          <w:sz w:val="24"/>
        </w:rPr>
        <w:t>передбачає</w:t>
      </w:r>
      <w:r>
        <w:rPr>
          <w:spacing w:val="40"/>
          <w:sz w:val="24"/>
        </w:rPr>
        <w:t> </w:t>
      </w:r>
      <w:r>
        <w:rPr>
          <w:sz w:val="24"/>
        </w:rPr>
        <w:t>розкриття</w:t>
      </w:r>
      <w:r>
        <w:rPr>
          <w:spacing w:val="40"/>
          <w:sz w:val="24"/>
        </w:rPr>
        <w:t> </w:t>
      </w:r>
      <w:r>
        <w:rPr>
          <w:sz w:val="24"/>
        </w:rPr>
        <w:t>одних</w:t>
      </w:r>
      <w:r>
        <w:rPr>
          <w:spacing w:val="40"/>
          <w:sz w:val="24"/>
        </w:rPr>
        <w:t> </w:t>
      </w:r>
      <w:r>
        <w:rPr>
          <w:sz w:val="24"/>
        </w:rPr>
        <w:t>питань,</w:t>
      </w:r>
      <w:r>
        <w:rPr>
          <w:spacing w:val="40"/>
          <w:sz w:val="24"/>
        </w:rPr>
        <w:t> </w:t>
      </w:r>
      <w:r>
        <w:rPr>
          <w:sz w:val="24"/>
        </w:rPr>
        <w:t>а фактично розкриваються інші);</w:t>
      </w:r>
    </w:p>
    <w:p>
      <w:pPr>
        <w:pStyle w:val="ListParagraph"/>
        <w:numPr>
          <w:ilvl w:val="1"/>
          <w:numId w:val="6"/>
        </w:numPr>
        <w:tabs>
          <w:tab w:pos="1221" w:val="left" w:leader="none"/>
        </w:tabs>
        <w:spacing w:line="275" w:lineRule="exact" w:before="3" w:after="0"/>
        <w:ind w:left="1221" w:right="0" w:hanging="361"/>
        <w:jc w:val="left"/>
        <w:rPr>
          <w:sz w:val="24"/>
        </w:rPr>
      </w:pPr>
      <w:r>
        <w:rPr>
          <w:sz w:val="24"/>
        </w:rPr>
        <w:t>безсистемний</w:t>
      </w:r>
      <w:r>
        <w:rPr>
          <w:spacing w:val="-5"/>
          <w:sz w:val="24"/>
        </w:rPr>
        <w:t> </w:t>
      </w:r>
      <w:r>
        <w:rPr>
          <w:sz w:val="24"/>
        </w:rPr>
        <w:t>виклад</w:t>
      </w:r>
      <w:r>
        <w:rPr>
          <w:spacing w:val="-2"/>
          <w:sz w:val="24"/>
        </w:rPr>
        <w:t> </w:t>
      </w:r>
      <w:r>
        <w:rPr>
          <w:sz w:val="24"/>
        </w:rPr>
        <w:t>матеріалу,</w:t>
      </w:r>
      <w:r>
        <w:rPr>
          <w:spacing w:val="-5"/>
          <w:sz w:val="24"/>
        </w:rPr>
        <w:t> </w:t>
      </w:r>
      <w:r>
        <w:rPr>
          <w:sz w:val="24"/>
        </w:rPr>
        <w:t>повторення</w:t>
      </w:r>
      <w:r>
        <w:rPr>
          <w:spacing w:val="-7"/>
          <w:sz w:val="24"/>
        </w:rPr>
        <w:t> </w:t>
      </w:r>
      <w:r>
        <w:rPr>
          <w:sz w:val="24"/>
        </w:rPr>
        <w:t>одних</w:t>
      </w:r>
      <w:r>
        <w:rPr>
          <w:spacing w:val="-2"/>
          <w:sz w:val="24"/>
        </w:rPr>
        <w:t> </w:t>
      </w:r>
      <w:r>
        <w:rPr>
          <w:sz w:val="24"/>
        </w:rPr>
        <w:t>і</w:t>
      </w:r>
      <w:r>
        <w:rPr>
          <w:spacing w:val="-2"/>
          <w:sz w:val="24"/>
        </w:rPr>
        <w:t> </w:t>
      </w:r>
      <w:r>
        <w:rPr>
          <w:sz w:val="24"/>
        </w:rPr>
        <w:t>тих</w:t>
      </w:r>
      <w:r>
        <w:rPr>
          <w:spacing w:val="-2"/>
          <w:sz w:val="24"/>
        </w:rPr>
        <w:t> </w:t>
      </w:r>
      <w:r>
        <w:rPr>
          <w:sz w:val="24"/>
        </w:rPr>
        <w:t>самих</w:t>
      </w:r>
      <w:r>
        <w:rPr>
          <w:spacing w:val="-2"/>
          <w:sz w:val="24"/>
        </w:rPr>
        <w:t> положень;</w:t>
      </w:r>
    </w:p>
    <w:p>
      <w:pPr>
        <w:pStyle w:val="ListParagraph"/>
        <w:numPr>
          <w:ilvl w:val="1"/>
          <w:numId w:val="6"/>
        </w:numPr>
        <w:tabs>
          <w:tab w:pos="1221" w:val="left" w:leader="none"/>
        </w:tabs>
        <w:spacing w:line="275" w:lineRule="exact" w:before="0" w:after="0"/>
        <w:ind w:left="1221" w:right="0" w:hanging="361"/>
        <w:jc w:val="left"/>
        <w:rPr>
          <w:sz w:val="24"/>
        </w:rPr>
      </w:pPr>
      <w:r>
        <w:rPr>
          <w:sz w:val="24"/>
        </w:rPr>
        <w:t>логічні</w:t>
      </w:r>
      <w:r>
        <w:rPr>
          <w:spacing w:val="-5"/>
          <w:sz w:val="24"/>
        </w:rPr>
        <w:t> </w:t>
      </w:r>
      <w:r>
        <w:rPr>
          <w:sz w:val="24"/>
        </w:rPr>
        <w:t>помилки,</w:t>
      </w:r>
      <w:r>
        <w:rPr>
          <w:spacing w:val="-6"/>
          <w:sz w:val="24"/>
        </w:rPr>
        <w:t> </w:t>
      </w:r>
      <w:r>
        <w:rPr>
          <w:sz w:val="24"/>
        </w:rPr>
        <w:t>невміння</w:t>
      </w:r>
      <w:r>
        <w:rPr>
          <w:spacing w:val="-4"/>
          <w:sz w:val="24"/>
        </w:rPr>
        <w:t> </w:t>
      </w:r>
      <w:r>
        <w:rPr>
          <w:sz w:val="24"/>
        </w:rPr>
        <w:t>виокремити</w:t>
      </w:r>
      <w:r>
        <w:rPr>
          <w:spacing w:val="-2"/>
          <w:sz w:val="24"/>
        </w:rPr>
        <w:t> головне;</w:t>
      </w:r>
    </w:p>
    <w:p>
      <w:pPr>
        <w:pStyle w:val="ListParagraph"/>
        <w:numPr>
          <w:ilvl w:val="1"/>
          <w:numId w:val="6"/>
        </w:numPr>
        <w:tabs>
          <w:tab w:pos="1221" w:val="left" w:leader="none"/>
        </w:tabs>
        <w:spacing w:line="275" w:lineRule="exact" w:before="0" w:after="0"/>
        <w:ind w:left="1221" w:right="0" w:hanging="361"/>
        <w:jc w:val="left"/>
        <w:rPr>
          <w:sz w:val="24"/>
        </w:rPr>
      </w:pPr>
      <w:r>
        <w:rPr>
          <w:sz w:val="24"/>
        </w:rPr>
        <w:t>невдале</w:t>
      </w:r>
      <w:r>
        <w:rPr>
          <w:spacing w:val="-3"/>
          <w:sz w:val="24"/>
        </w:rPr>
        <w:t> </w:t>
      </w:r>
      <w:r>
        <w:rPr>
          <w:sz w:val="24"/>
        </w:rPr>
        <w:t>поєднання</w:t>
      </w:r>
      <w:r>
        <w:rPr>
          <w:spacing w:val="-2"/>
          <w:sz w:val="24"/>
        </w:rPr>
        <w:t> </w:t>
      </w:r>
      <w:r>
        <w:rPr>
          <w:sz w:val="24"/>
        </w:rPr>
        <w:t>теорії</w:t>
      </w:r>
      <w:r>
        <w:rPr>
          <w:spacing w:val="-4"/>
          <w:sz w:val="24"/>
        </w:rPr>
        <w:t> </w:t>
      </w:r>
      <w:r>
        <w:rPr>
          <w:sz w:val="24"/>
        </w:rPr>
        <w:t>з</w:t>
      </w:r>
      <w:r>
        <w:rPr>
          <w:spacing w:val="-2"/>
          <w:sz w:val="24"/>
        </w:rPr>
        <w:t> </w:t>
      </w:r>
      <w:r>
        <w:rPr>
          <w:sz w:val="24"/>
        </w:rPr>
        <w:t>фактичним</w:t>
      </w:r>
      <w:r>
        <w:rPr>
          <w:spacing w:val="-1"/>
          <w:sz w:val="24"/>
        </w:rPr>
        <w:t> </w:t>
      </w:r>
      <w:r>
        <w:rPr>
          <w:spacing w:val="-2"/>
          <w:sz w:val="24"/>
        </w:rPr>
        <w:t>матеріалом;</w:t>
      </w:r>
    </w:p>
    <w:p>
      <w:pPr>
        <w:pStyle w:val="ListParagraph"/>
        <w:numPr>
          <w:ilvl w:val="1"/>
          <w:numId w:val="6"/>
        </w:numPr>
        <w:tabs>
          <w:tab w:pos="1221" w:val="left" w:leader="none"/>
        </w:tabs>
        <w:spacing w:line="275" w:lineRule="exact" w:before="0" w:after="0"/>
        <w:ind w:left="1221" w:right="0" w:hanging="361"/>
        <w:jc w:val="left"/>
        <w:rPr>
          <w:sz w:val="24"/>
        </w:rPr>
      </w:pPr>
      <w:r>
        <w:rPr>
          <w:sz w:val="24"/>
        </w:rPr>
        <w:t>переписування</w:t>
      </w:r>
      <w:r>
        <w:rPr>
          <w:spacing w:val="-4"/>
          <w:sz w:val="24"/>
        </w:rPr>
        <w:t> </w:t>
      </w:r>
      <w:r>
        <w:rPr>
          <w:sz w:val="24"/>
        </w:rPr>
        <w:t>матеріалу</w:t>
      </w:r>
      <w:r>
        <w:rPr>
          <w:spacing w:val="-3"/>
          <w:sz w:val="24"/>
        </w:rPr>
        <w:t> </w:t>
      </w:r>
      <w:r>
        <w:rPr>
          <w:sz w:val="24"/>
        </w:rPr>
        <w:t>з</w:t>
      </w:r>
      <w:r>
        <w:rPr>
          <w:spacing w:val="-4"/>
          <w:sz w:val="24"/>
        </w:rPr>
        <w:t> </w:t>
      </w:r>
      <w:r>
        <w:rPr>
          <w:sz w:val="24"/>
        </w:rPr>
        <w:t>друкованих</w:t>
      </w:r>
      <w:r>
        <w:rPr>
          <w:spacing w:val="-3"/>
          <w:sz w:val="24"/>
        </w:rPr>
        <w:t> </w:t>
      </w:r>
      <w:r>
        <w:rPr>
          <w:spacing w:val="-2"/>
          <w:sz w:val="24"/>
        </w:rPr>
        <w:t>видань;</w:t>
      </w:r>
    </w:p>
    <w:p>
      <w:pPr>
        <w:pStyle w:val="ListParagraph"/>
        <w:numPr>
          <w:ilvl w:val="1"/>
          <w:numId w:val="6"/>
        </w:numPr>
        <w:tabs>
          <w:tab w:pos="1221" w:val="left" w:leader="none"/>
        </w:tabs>
        <w:spacing w:line="240" w:lineRule="auto" w:before="0" w:after="0"/>
        <w:ind w:left="1221" w:right="0" w:hanging="361"/>
        <w:jc w:val="left"/>
        <w:rPr>
          <w:sz w:val="24"/>
        </w:rPr>
      </w:pPr>
      <w:r>
        <w:rPr>
          <w:sz w:val="24"/>
        </w:rPr>
        <w:t>використання</w:t>
      </w:r>
      <w:r>
        <w:rPr>
          <w:spacing w:val="-4"/>
          <w:sz w:val="24"/>
        </w:rPr>
        <w:t> </w:t>
      </w:r>
      <w:r>
        <w:rPr>
          <w:sz w:val="24"/>
        </w:rPr>
        <w:t>нормативно-правових</w:t>
      </w:r>
      <w:r>
        <w:rPr>
          <w:spacing w:val="-2"/>
          <w:sz w:val="24"/>
        </w:rPr>
        <w:t> </w:t>
      </w:r>
      <w:r>
        <w:rPr>
          <w:sz w:val="24"/>
        </w:rPr>
        <w:t>актів,</w:t>
      </w:r>
      <w:r>
        <w:rPr>
          <w:spacing w:val="-4"/>
          <w:sz w:val="24"/>
        </w:rPr>
        <w:t> </w:t>
      </w:r>
      <w:r>
        <w:rPr>
          <w:sz w:val="24"/>
        </w:rPr>
        <w:t>які</w:t>
      </w:r>
      <w:r>
        <w:rPr>
          <w:spacing w:val="-6"/>
          <w:sz w:val="24"/>
        </w:rPr>
        <w:t> </w:t>
      </w:r>
      <w:r>
        <w:rPr>
          <w:sz w:val="24"/>
        </w:rPr>
        <w:t>втратили</w:t>
      </w:r>
      <w:r>
        <w:rPr>
          <w:spacing w:val="-2"/>
          <w:sz w:val="24"/>
        </w:rPr>
        <w:t> чинність;</w:t>
      </w:r>
    </w:p>
    <w:p>
      <w:pPr>
        <w:pStyle w:val="ListParagraph"/>
        <w:numPr>
          <w:ilvl w:val="1"/>
          <w:numId w:val="6"/>
        </w:numPr>
        <w:tabs>
          <w:tab w:pos="1221" w:val="left" w:leader="none"/>
        </w:tabs>
        <w:spacing w:line="240" w:lineRule="auto" w:before="3" w:after="0"/>
        <w:ind w:left="1221" w:right="0" w:hanging="361"/>
        <w:jc w:val="left"/>
        <w:rPr>
          <w:sz w:val="24"/>
        </w:rPr>
      </w:pPr>
      <w:r>
        <w:rPr>
          <w:sz w:val="24"/>
        </w:rPr>
        <w:t>недотримання</w:t>
      </w:r>
      <w:r>
        <w:rPr>
          <w:spacing w:val="-7"/>
          <w:sz w:val="24"/>
        </w:rPr>
        <w:t> </w:t>
      </w:r>
      <w:r>
        <w:rPr>
          <w:sz w:val="24"/>
        </w:rPr>
        <w:t>рекомендацій</w:t>
      </w:r>
      <w:r>
        <w:rPr>
          <w:spacing w:val="-4"/>
          <w:sz w:val="24"/>
        </w:rPr>
        <w:t> </w:t>
      </w:r>
      <w:r>
        <w:rPr>
          <w:sz w:val="24"/>
        </w:rPr>
        <w:t>щодо</w:t>
      </w:r>
      <w:r>
        <w:rPr>
          <w:spacing w:val="-4"/>
          <w:sz w:val="24"/>
        </w:rPr>
        <w:t> </w:t>
      </w:r>
      <w:r>
        <w:rPr>
          <w:sz w:val="24"/>
        </w:rPr>
        <w:t>оформлення</w:t>
      </w:r>
      <w:r>
        <w:rPr>
          <w:spacing w:val="-4"/>
          <w:sz w:val="24"/>
        </w:rPr>
        <w:t> </w:t>
      </w:r>
      <w:r>
        <w:rPr>
          <w:spacing w:val="-2"/>
          <w:sz w:val="24"/>
        </w:rPr>
        <w:t>роботи.</w:t>
      </w:r>
    </w:p>
    <w:p>
      <w:pPr>
        <w:pStyle w:val="Heading1"/>
        <w:numPr>
          <w:ilvl w:val="0"/>
          <w:numId w:val="6"/>
        </w:numPr>
        <w:tabs>
          <w:tab w:pos="871" w:val="left" w:leader="none"/>
        </w:tabs>
        <w:spacing w:line="240" w:lineRule="auto" w:before="119" w:after="0"/>
        <w:ind w:left="870" w:right="0" w:hanging="361"/>
        <w:jc w:val="left"/>
      </w:pPr>
      <w:bookmarkStart w:name="6. Самостійна робота студента" w:id="7"/>
      <w:bookmarkEnd w:id="7"/>
      <w:r>
        <w:rPr>
          <w:color w:val="001F5F"/>
        </w:rPr>
        <w:t>С</w:t>
      </w:r>
      <w:r>
        <w:rPr>
          <w:color w:val="001F5F"/>
        </w:rPr>
        <w:t>амостійна</w:t>
      </w:r>
      <w:r>
        <w:rPr>
          <w:color w:val="001F5F"/>
          <w:spacing w:val="-8"/>
        </w:rPr>
        <w:t> </w:t>
      </w:r>
      <w:r>
        <w:rPr>
          <w:color w:val="001F5F"/>
        </w:rPr>
        <w:t>робота</w:t>
      </w:r>
      <w:r>
        <w:rPr>
          <w:color w:val="001F5F"/>
          <w:spacing w:val="-7"/>
        </w:rPr>
        <w:t> </w:t>
      </w:r>
      <w:r>
        <w:rPr>
          <w:color w:val="001F5F"/>
          <w:spacing w:val="-2"/>
        </w:rPr>
        <w:t>студента</w:t>
      </w:r>
    </w:p>
    <w:p>
      <w:pPr>
        <w:pStyle w:val="BodyText"/>
        <w:spacing w:before="119"/>
        <w:ind w:firstLine="0"/>
      </w:pPr>
      <w:r>
        <w:rPr/>
        <w:t>Курсову</w:t>
      </w:r>
      <w:r>
        <w:rPr>
          <w:spacing w:val="-2"/>
        </w:rPr>
        <w:t> </w:t>
      </w:r>
      <w:r>
        <w:rPr/>
        <w:t>роботу</w:t>
      </w:r>
      <w:r>
        <w:rPr>
          <w:spacing w:val="-2"/>
        </w:rPr>
        <w:t> </w:t>
      </w:r>
      <w:r>
        <w:rPr/>
        <w:t>студент</w:t>
      </w:r>
      <w:r>
        <w:rPr>
          <w:spacing w:val="-2"/>
        </w:rPr>
        <w:t> </w:t>
      </w:r>
      <w:r>
        <w:rPr/>
        <w:t>виконує</w:t>
      </w:r>
      <w:r>
        <w:rPr>
          <w:spacing w:val="1"/>
        </w:rPr>
        <w:t> </w:t>
      </w:r>
      <w:r>
        <w:rPr/>
        <w:t>самостійно,</w:t>
      </w:r>
      <w:r>
        <w:rPr>
          <w:spacing w:val="-4"/>
        </w:rPr>
        <w:t> </w:t>
      </w:r>
      <w:r>
        <w:rPr/>
        <w:t>під</w:t>
      </w:r>
      <w:r>
        <w:rPr>
          <w:spacing w:val="2"/>
        </w:rPr>
        <w:t> </w:t>
      </w:r>
      <w:r>
        <w:rPr/>
        <w:t>керівництвом</w:t>
      </w:r>
      <w:r>
        <w:rPr>
          <w:spacing w:val="-7"/>
        </w:rPr>
        <w:t> </w:t>
      </w:r>
      <w:r>
        <w:rPr/>
        <w:t>наукового </w:t>
      </w:r>
      <w:r>
        <w:rPr>
          <w:spacing w:val="-2"/>
        </w:rPr>
        <w:t>керівника</w:t>
      </w:r>
    </w:p>
    <w:p>
      <w:pPr>
        <w:pStyle w:val="BodyText"/>
        <w:ind w:left="0" w:firstLine="0"/>
        <w:rPr>
          <w:sz w:val="20"/>
        </w:rPr>
      </w:pPr>
    </w:p>
    <w:p>
      <w:pPr>
        <w:pStyle w:val="BodyText"/>
        <w:spacing w:before="8"/>
        <w:ind w:left="0" w:firstLine="0"/>
        <w:rPr>
          <w:sz w:val="21"/>
        </w:rPr>
      </w:pPr>
    </w:p>
    <w:p>
      <w:pPr>
        <w:pStyle w:val="Heading1"/>
        <w:tabs>
          <w:tab w:pos="10389" w:val="left" w:leader="none"/>
        </w:tabs>
        <w:ind w:left="120"/>
      </w:pPr>
      <w:bookmarkStart w:name="Політика та контроль" w:id="8"/>
      <w:bookmarkEnd w:id="8"/>
      <w:r>
        <w:rPr>
          <w:b w:val="0"/>
        </w:rPr>
      </w:r>
      <w:r>
        <w:rPr>
          <w:rFonts w:ascii="Times New Roman" w:hAnsi="Times New Roman"/>
          <w:b w:val="0"/>
          <w:color w:val="001F5F"/>
          <w:spacing w:val="-30"/>
          <w:shd w:fill="BEBEBE" w:color="auto" w:val="clear"/>
        </w:rPr>
        <w:t> </w:t>
      </w:r>
      <w:r>
        <w:rPr>
          <w:color w:val="001F5F"/>
          <w:shd w:fill="BEBEBE" w:color="auto" w:val="clear"/>
        </w:rPr>
        <w:t>Політика</w:t>
      </w:r>
      <w:r>
        <w:rPr>
          <w:color w:val="001F5F"/>
          <w:spacing w:val="-4"/>
          <w:shd w:fill="BEBEBE" w:color="auto" w:val="clear"/>
        </w:rPr>
        <w:t> </w:t>
      </w:r>
      <w:r>
        <w:rPr>
          <w:color w:val="001F5F"/>
          <w:shd w:fill="BEBEBE" w:color="auto" w:val="clear"/>
        </w:rPr>
        <w:t>та</w:t>
      </w:r>
      <w:r>
        <w:rPr>
          <w:color w:val="001F5F"/>
          <w:spacing w:val="-3"/>
          <w:shd w:fill="BEBEBE" w:color="auto" w:val="clear"/>
        </w:rPr>
        <w:t> </w:t>
      </w:r>
      <w:r>
        <w:rPr>
          <w:color w:val="001F5F"/>
          <w:spacing w:val="-2"/>
          <w:shd w:fill="BEBEBE" w:color="auto" w:val="clear"/>
        </w:rPr>
        <w:t>контроль</w:t>
      </w:r>
      <w:r>
        <w:rPr>
          <w:color w:val="001F5F"/>
          <w:shd w:fill="BEBEBE" w:color="auto" w:val="clear"/>
        </w:rPr>
        <w:tab/>
      </w:r>
    </w:p>
    <w:p>
      <w:pPr>
        <w:pStyle w:val="ListParagraph"/>
        <w:numPr>
          <w:ilvl w:val="0"/>
          <w:numId w:val="6"/>
        </w:numPr>
        <w:tabs>
          <w:tab w:pos="871" w:val="left" w:leader="none"/>
        </w:tabs>
        <w:spacing w:line="240" w:lineRule="auto" w:before="119" w:after="0"/>
        <w:ind w:left="870" w:right="0" w:hanging="361"/>
        <w:jc w:val="left"/>
        <w:rPr>
          <w:b/>
          <w:sz w:val="24"/>
        </w:rPr>
      </w:pPr>
      <w:bookmarkStart w:name="7. Політика освітнього компонента" w:id="9"/>
      <w:bookmarkEnd w:id="9"/>
      <w:r>
        <w:rPr>
          <w:b/>
          <w:color w:val="001F5F"/>
          <w:sz w:val="24"/>
        </w:rPr>
        <w:t>П</w:t>
      </w:r>
      <w:r>
        <w:rPr>
          <w:b/>
          <w:color w:val="001F5F"/>
          <w:sz w:val="24"/>
        </w:rPr>
        <w:t>олітика</w:t>
      </w:r>
      <w:r>
        <w:rPr>
          <w:b/>
          <w:color w:val="001F5F"/>
          <w:spacing w:val="-3"/>
          <w:sz w:val="24"/>
        </w:rPr>
        <w:t> </w:t>
      </w:r>
      <w:r>
        <w:rPr>
          <w:b/>
          <w:color w:val="001F5F"/>
          <w:sz w:val="24"/>
        </w:rPr>
        <w:t>освітнього</w:t>
      </w:r>
      <w:r>
        <w:rPr>
          <w:b/>
          <w:color w:val="001F5F"/>
          <w:spacing w:val="-6"/>
          <w:sz w:val="24"/>
        </w:rPr>
        <w:t> </w:t>
      </w:r>
      <w:r>
        <w:rPr>
          <w:b/>
          <w:color w:val="001F5F"/>
          <w:spacing w:val="-2"/>
          <w:sz w:val="24"/>
        </w:rPr>
        <w:t>компонента</w:t>
      </w:r>
    </w:p>
    <w:p>
      <w:pPr>
        <w:pStyle w:val="BodyText"/>
        <w:spacing w:line="242" w:lineRule="auto" w:before="119"/>
        <w:ind w:right="139"/>
        <w:jc w:val="both"/>
      </w:pPr>
      <w:r>
        <w:rPr/>
        <w:t>Оформлення курсової роботи має відповідати викладеним вище вимогам. При цьому, важлива увага приділятиметься дотриманню студентом правил академічної </w:t>
      </w:r>
      <w:r>
        <w:rPr>
          <w:spacing w:val="-2"/>
        </w:rPr>
        <w:t>доброчесності.</w:t>
      </w:r>
    </w:p>
    <w:p>
      <w:pPr>
        <w:pStyle w:val="BodyText"/>
        <w:ind w:right="151"/>
        <w:jc w:val="both"/>
      </w:pPr>
      <w:r>
        <w:rPr>
          <w:b/>
        </w:rPr>
        <w:t>Плагіат </w:t>
      </w:r>
      <w:r>
        <w:rPr/>
        <w:t>– привласнення авторства на чужий твір науки, літератури, мистецтва або на чуже відкриття, винахід чи раціоналізаторську пропозицію, а також використання у</w:t>
      </w:r>
      <w:r>
        <w:rPr>
          <w:spacing w:val="40"/>
        </w:rPr>
        <w:t> </w:t>
      </w:r>
      <w:r>
        <w:rPr/>
        <w:t>своїх працях чужого твору без посилання на автора.</w:t>
      </w:r>
    </w:p>
    <w:p>
      <w:pPr>
        <w:pStyle w:val="BodyText"/>
        <w:spacing w:line="242" w:lineRule="auto"/>
        <w:ind w:right="143"/>
        <w:jc w:val="both"/>
      </w:pPr>
      <w:r>
        <w:rPr/>
        <w:t>Плагіат необхідно розглядати як шахрайство, суть якого – у крадіжці чужої роботи або її частини і представленні її як власної. Загалом, можна поділити на три основні типи </w:t>
      </w:r>
      <w:r>
        <w:rPr>
          <w:spacing w:val="-2"/>
        </w:rPr>
        <w:t>плагіату:</w:t>
      </w:r>
    </w:p>
    <w:p>
      <w:pPr>
        <w:pStyle w:val="ListParagraph"/>
        <w:numPr>
          <w:ilvl w:val="0"/>
          <w:numId w:val="7"/>
        </w:numPr>
        <w:tabs>
          <w:tab w:pos="1006" w:val="left" w:leader="none"/>
        </w:tabs>
        <w:spacing w:line="240" w:lineRule="auto" w:before="0" w:after="0"/>
        <w:ind w:left="150" w:right="149" w:firstLine="710"/>
        <w:jc w:val="both"/>
        <w:rPr>
          <w:sz w:val="24"/>
        </w:rPr>
      </w:pPr>
      <w:r>
        <w:rPr>
          <w:sz w:val="24"/>
        </w:rPr>
        <w:t>копіювання</w:t>
      </w:r>
      <w:r>
        <w:rPr>
          <w:sz w:val="24"/>
        </w:rPr>
        <w:t> чужої</w:t>
      </w:r>
      <w:r>
        <w:rPr>
          <w:sz w:val="24"/>
        </w:rPr>
        <w:t> роботи</w:t>
      </w:r>
      <w:r>
        <w:rPr>
          <w:sz w:val="24"/>
        </w:rPr>
        <w:t> (як</w:t>
      </w:r>
      <w:r>
        <w:rPr>
          <w:sz w:val="24"/>
        </w:rPr>
        <w:t> без,</w:t>
      </w:r>
      <w:r>
        <w:rPr>
          <w:sz w:val="24"/>
        </w:rPr>
        <w:t> так</w:t>
      </w:r>
      <w:r>
        <w:rPr>
          <w:sz w:val="24"/>
        </w:rPr>
        <w:t> і</w:t>
      </w:r>
      <w:r>
        <w:rPr>
          <w:sz w:val="24"/>
        </w:rPr>
        <w:t> з</w:t>
      </w:r>
      <w:r>
        <w:rPr>
          <w:sz w:val="24"/>
        </w:rPr>
        <w:t> відома)</w:t>
      </w:r>
      <w:r>
        <w:rPr>
          <w:sz w:val="24"/>
        </w:rPr>
        <w:t> та</w:t>
      </w:r>
      <w:r>
        <w:rPr>
          <w:sz w:val="24"/>
        </w:rPr>
        <w:t> оприлюднення</w:t>
      </w:r>
      <w:r>
        <w:rPr>
          <w:sz w:val="24"/>
        </w:rPr>
        <w:t> її</w:t>
      </w:r>
      <w:r>
        <w:rPr>
          <w:sz w:val="24"/>
        </w:rPr>
        <w:t> під</w:t>
      </w:r>
      <w:r>
        <w:rPr>
          <w:sz w:val="24"/>
        </w:rPr>
        <w:t> своїм </w:t>
      </w:r>
      <w:r>
        <w:rPr>
          <w:spacing w:val="-2"/>
          <w:sz w:val="24"/>
        </w:rPr>
        <w:t>іменем.</w:t>
      </w:r>
    </w:p>
    <w:p>
      <w:pPr>
        <w:pStyle w:val="ListParagraph"/>
        <w:numPr>
          <w:ilvl w:val="0"/>
          <w:numId w:val="7"/>
        </w:numPr>
        <w:tabs>
          <w:tab w:pos="1006" w:val="left" w:leader="none"/>
        </w:tabs>
        <w:spacing w:line="242" w:lineRule="auto" w:before="0" w:after="0"/>
        <w:ind w:left="150" w:right="150" w:firstLine="710"/>
        <w:jc w:val="both"/>
        <w:rPr>
          <w:sz w:val="24"/>
        </w:rPr>
      </w:pPr>
      <w:r>
        <w:rPr>
          <w:sz w:val="24"/>
        </w:rPr>
        <w:t>представлення суміші власних та запозичених в інших аргументів без належного цитування джерел.</w:t>
      </w:r>
    </w:p>
    <w:p>
      <w:pPr>
        <w:spacing w:after="0" w:line="242" w:lineRule="auto"/>
        <w:jc w:val="both"/>
        <w:rPr>
          <w:sz w:val="24"/>
        </w:rPr>
        <w:sectPr>
          <w:pgSz w:w="11910" w:h="16840"/>
          <w:pgMar w:top="780" w:bottom="280" w:left="700" w:right="700"/>
        </w:sectPr>
      </w:pPr>
    </w:p>
    <w:p>
      <w:pPr>
        <w:pStyle w:val="ListParagraph"/>
        <w:numPr>
          <w:ilvl w:val="0"/>
          <w:numId w:val="7"/>
        </w:numPr>
        <w:tabs>
          <w:tab w:pos="1006" w:val="left" w:leader="none"/>
        </w:tabs>
        <w:spacing w:line="240" w:lineRule="auto" w:before="70" w:after="0"/>
        <w:ind w:left="150" w:right="150" w:firstLine="710"/>
        <w:jc w:val="both"/>
        <w:rPr>
          <w:sz w:val="24"/>
        </w:rPr>
      </w:pPr>
      <w:r>
        <w:rPr>
          <w:sz w:val="24"/>
        </w:rPr>
        <w:t>перефразування</w:t>
      </w:r>
      <w:r>
        <w:rPr>
          <w:sz w:val="24"/>
        </w:rPr>
        <w:t> чужої</w:t>
      </w:r>
      <w:r>
        <w:rPr>
          <w:sz w:val="24"/>
        </w:rPr>
        <w:t> роботи</w:t>
      </w:r>
      <w:r>
        <w:rPr>
          <w:sz w:val="24"/>
        </w:rPr>
        <w:t> без</w:t>
      </w:r>
      <w:r>
        <w:rPr>
          <w:sz w:val="24"/>
        </w:rPr>
        <w:t> належно</w:t>
      </w:r>
      <w:r>
        <w:rPr>
          <w:sz w:val="24"/>
        </w:rPr>
        <w:t> оформленого</w:t>
      </w:r>
      <w:r>
        <w:rPr>
          <w:sz w:val="24"/>
        </w:rPr>
        <w:t> посилання</w:t>
      </w:r>
      <w:r>
        <w:rPr>
          <w:sz w:val="24"/>
        </w:rPr>
        <w:t> на оригінального автора або видавця.</w:t>
      </w:r>
    </w:p>
    <w:p>
      <w:pPr>
        <w:pStyle w:val="BodyText"/>
        <w:spacing w:before="3"/>
        <w:ind w:right="137"/>
        <w:jc w:val="both"/>
      </w:pPr>
      <w:r>
        <w:rPr/>
        <w:t>Ще одна проблема – робота студента з матеріалами та ідеями із певних джерел: необхідно наводити цитати з відповідними посиланнями. Для цього варто весь час запитувати себе, чи змогли б вони дійти цієї думки без чужої публікації. Якщо ні, то слід дати посилання на неї, а також навести аргументи та факти свого дослідження. Студенти повинні зрозуміти, що не потрібно наводити цитати для опису загальної інформації, яку можна відшукати в загальнодоступних джерелах. Натомість інформацію зі спеціальних чи важкодоступних джерел слід цитувати завжди. Доречною буде і така порада: коли не певні, цитувати чи ні, цитуйте.</w:t>
      </w:r>
    </w:p>
    <w:p>
      <w:pPr>
        <w:pStyle w:val="BodyText"/>
        <w:ind w:right="152"/>
        <w:jc w:val="both"/>
      </w:pPr>
      <w:r>
        <w:rPr/>
        <w:t>Тож цитування має використовуватися у всіх випадках, коли в роботі використовуються дані, взяті зі сторонніх джерел, а не отримані або створені безпосередньо автором. Порушення вказаних нижче правил і їх недотримання має розцінюватися як плагіат:</w:t>
      </w:r>
    </w:p>
    <w:p>
      <w:pPr>
        <w:pStyle w:val="ListParagraph"/>
        <w:numPr>
          <w:ilvl w:val="0"/>
          <w:numId w:val="7"/>
        </w:numPr>
        <w:tabs>
          <w:tab w:pos="1006" w:val="left" w:leader="none"/>
        </w:tabs>
        <w:spacing w:line="275" w:lineRule="exact" w:before="0" w:after="0"/>
        <w:ind w:left="1005" w:right="0" w:hanging="146"/>
        <w:jc w:val="both"/>
        <w:rPr>
          <w:sz w:val="24"/>
        </w:rPr>
      </w:pPr>
      <w:r>
        <w:rPr>
          <w:sz w:val="24"/>
        </w:rPr>
        <w:t>якщо</w:t>
      </w:r>
      <w:r>
        <w:rPr>
          <w:spacing w:val="-9"/>
          <w:sz w:val="24"/>
        </w:rPr>
        <w:t> </w:t>
      </w:r>
      <w:r>
        <w:rPr>
          <w:sz w:val="24"/>
        </w:rPr>
        <w:t>думка</w:t>
      </w:r>
      <w:r>
        <w:rPr>
          <w:spacing w:val="-8"/>
          <w:sz w:val="24"/>
        </w:rPr>
        <w:t> </w:t>
      </w:r>
      <w:r>
        <w:rPr>
          <w:sz w:val="24"/>
        </w:rPr>
        <w:t>автора</w:t>
      </w:r>
      <w:r>
        <w:rPr>
          <w:spacing w:val="-9"/>
          <w:sz w:val="24"/>
        </w:rPr>
        <w:t> </w:t>
      </w:r>
      <w:r>
        <w:rPr>
          <w:sz w:val="24"/>
        </w:rPr>
        <w:t>наводиться</w:t>
      </w:r>
      <w:r>
        <w:rPr>
          <w:spacing w:val="-9"/>
          <w:sz w:val="24"/>
        </w:rPr>
        <w:t> </w:t>
      </w:r>
      <w:r>
        <w:rPr>
          <w:sz w:val="24"/>
        </w:rPr>
        <w:t>дослівно,</w:t>
      </w:r>
      <w:r>
        <w:rPr>
          <w:spacing w:val="-12"/>
          <w:sz w:val="24"/>
        </w:rPr>
        <w:t> </w:t>
      </w:r>
      <w:r>
        <w:rPr>
          <w:sz w:val="24"/>
        </w:rPr>
        <w:t>то</w:t>
      </w:r>
      <w:r>
        <w:rPr>
          <w:spacing w:val="-12"/>
          <w:sz w:val="24"/>
        </w:rPr>
        <w:t> </w:t>
      </w:r>
      <w:r>
        <w:rPr>
          <w:sz w:val="24"/>
        </w:rPr>
        <w:t>її</w:t>
      </w:r>
      <w:r>
        <w:rPr>
          <w:spacing w:val="-11"/>
          <w:sz w:val="24"/>
        </w:rPr>
        <w:t> </w:t>
      </w:r>
      <w:r>
        <w:rPr>
          <w:sz w:val="24"/>
        </w:rPr>
        <w:t>слід</w:t>
      </w:r>
      <w:r>
        <w:rPr>
          <w:spacing w:val="-9"/>
          <w:sz w:val="24"/>
        </w:rPr>
        <w:t> </w:t>
      </w:r>
      <w:r>
        <w:rPr>
          <w:sz w:val="24"/>
        </w:rPr>
        <w:t>взяти</w:t>
      </w:r>
      <w:r>
        <w:rPr>
          <w:spacing w:val="-10"/>
          <w:sz w:val="24"/>
        </w:rPr>
        <w:t> </w:t>
      </w:r>
      <w:r>
        <w:rPr>
          <w:sz w:val="24"/>
        </w:rPr>
        <w:t>в</w:t>
      </w:r>
      <w:r>
        <w:rPr>
          <w:spacing w:val="-7"/>
          <w:sz w:val="24"/>
        </w:rPr>
        <w:t> </w:t>
      </w:r>
      <w:r>
        <w:rPr>
          <w:spacing w:val="-2"/>
          <w:sz w:val="24"/>
        </w:rPr>
        <w:t>лапки;</w:t>
      </w:r>
    </w:p>
    <w:p>
      <w:pPr>
        <w:pStyle w:val="ListParagraph"/>
        <w:numPr>
          <w:ilvl w:val="0"/>
          <w:numId w:val="7"/>
        </w:numPr>
        <w:tabs>
          <w:tab w:pos="1006" w:val="left" w:leader="none"/>
        </w:tabs>
        <w:spacing w:line="240" w:lineRule="auto" w:before="0" w:after="0"/>
        <w:ind w:left="150" w:right="140" w:firstLine="710"/>
        <w:jc w:val="both"/>
        <w:rPr>
          <w:sz w:val="24"/>
        </w:rPr>
      </w:pPr>
      <w:r>
        <w:rPr>
          <w:sz w:val="24"/>
        </w:rPr>
        <w:t>якщо</w:t>
      </w:r>
      <w:r>
        <w:rPr>
          <w:spacing w:val="-1"/>
          <w:sz w:val="24"/>
        </w:rPr>
        <w:t> </w:t>
      </w:r>
      <w:r>
        <w:rPr>
          <w:sz w:val="24"/>
        </w:rPr>
        <w:t>цитується</w:t>
      </w:r>
      <w:r>
        <w:rPr>
          <w:spacing w:val="-2"/>
          <w:sz w:val="24"/>
        </w:rPr>
        <w:t> </w:t>
      </w:r>
      <w:r>
        <w:rPr>
          <w:sz w:val="24"/>
        </w:rPr>
        <w:t>великий</w:t>
      </w:r>
      <w:r>
        <w:rPr>
          <w:spacing w:val="-2"/>
          <w:sz w:val="24"/>
        </w:rPr>
        <w:t> </w:t>
      </w:r>
      <w:r>
        <w:rPr>
          <w:sz w:val="24"/>
        </w:rPr>
        <w:t>уривок</w:t>
      </w:r>
      <w:r>
        <w:rPr>
          <w:spacing w:val="-2"/>
          <w:sz w:val="24"/>
        </w:rPr>
        <w:t> </w:t>
      </w:r>
      <w:r>
        <w:rPr>
          <w:sz w:val="24"/>
        </w:rPr>
        <w:t>тексту,</w:t>
      </w:r>
      <w:r>
        <w:rPr>
          <w:spacing w:val="-4"/>
          <w:sz w:val="24"/>
        </w:rPr>
        <w:t> </w:t>
      </w:r>
      <w:r>
        <w:rPr>
          <w:sz w:val="24"/>
        </w:rPr>
        <w:t>то</w:t>
      </w:r>
      <w:r>
        <w:rPr>
          <w:spacing w:val="-1"/>
          <w:sz w:val="24"/>
        </w:rPr>
        <w:t> </w:t>
      </w:r>
      <w:r>
        <w:rPr>
          <w:sz w:val="24"/>
        </w:rPr>
        <w:t>він може</w:t>
      </w:r>
      <w:r>
        <w:rPr>
          <w:spacing w:val="-1"/>
          <w:sz w:val="24"/>
        </w:rPr>
        <w:t> </w:t>
      </w:r>
      <w:r>
        <w:rPr>
          <w:sz w:val="24"/>
        </w:rPr>
        <w:t>не</w:t>
      </w:r>
      <w:r>
        <w:rPr>
          <w:spacing w:val="-1"/>
          <w:sz w:val="24"/>
        </w:rPr>
        <w:t> </w:t>
      </w:r>
      <w:r>
        <w:rPr>
          <w:sz w:val="24"/>
        </w:rPr>
        <w:t>братися</w:t>
      </w:r>
      <w:r>
        <w:rPr>
          <w:spacing w:val="-2"/>
          <w:sz w:val="24"/>
        </w:rPr>
        <w:t> </w:t>
      </w:r>
      <w:r>
        <w:rPr>
          <w:sz w:val="24"/>
        </w:rPr>
        <w:t>в лапки,</w:t>
      </w:r>
      <w:r>
        <w:rPr>
          <w:spacing w:val="-3"/>
          <w:sz w:val="24"/>
        </w:rPr>
        <w:t> </w:t>
      </w:r>
      <w:r>
        <w:rPr>
          <w:sz w:val="24"/>
        </w:rPr>
        <w:t>натомість – виділяється</w:t>
      </w:r>
      <w:r>
        <w:rPr>
          <w:sz w:val="24"/>
        </w:rPr>
        <w:t> або</w:t>
      </w:r>
      <w:r>
        <w:rPr>
          <w:sz w:val="24"/>
        </w:rPr>
        <w:t> відбивається</w:t>
      </w:r>
      <w:r>
        <w:rPr>
          <w:sz w:val="24"/>
        </w:rPr>
        <w:t> від</w:t>
      </w:r>
      <w:r>
        <w:rPr>
          <w:sz w:val="24"/>
        </w:rPr>
        <w:t> решти</w:t>
      </w:r>
      <w:r>
        <w:rPr>
          <w:sz w:val="24"/>
        </w:rPr>
        <w:t> тексту</w:t>
      </w:r>
      <w:r>
        <w:rPr>
          <w:sz w:val="24"/>
        </w:rPr>
        <w:t> певним</w:t>
      </w:r>
      <w:r>
        <w:rPr>
          <w:sz w:val="24"/>
        </w:rPr>
        <w:t> способом</w:t>
      </w:r>
      <w:r>
        <w:rPr>
          <w:sz w:val="24"/>
        </w:rPr>
        <w:t> (набирається</w:t>
      </w:r>
      <w:r>
        <w:rPr>
          <w:sz w:val="24"/>
        </w:rPr>
        <w:t> іншим кеглем, шрифтом, накресленням, відбивається від основного тексту більшими абзацними відступами тощо);</w:t>
      </w:r>
    </w:p>
    <w:p>
      <w:pPr>
        <w:pStyle w:val="ListParagraph"/>
        <w:numPr>
          <w:ilvl w:val="0"/>
          <w:numId w:val="7"/>
        </w:numPr>
        <w:tabs>
          <w:tab w:pos="1006" w:val="left" w:leader="none"/>
        </w:tabs>
        <w:spacing w:line="240" w:lineRule="auto" w:before="1" w:after="0"/>
        <w:ind w:left="150" w:right="140" w:firstLine="710"/>
        <w:jc w:val="both"/>
        <w:rPr>
          <w:sz w:val="24"/>
        </w:rPr>
      </w:pPr>
      <w:r>
        <w:rPr>
          <w:sz w:val="24"/>
        </w:rPr>
        <w:t>допускається скорочення цитати, яке не веде до викривлення думки автора. Місце скорочення має бути відзначене в цитаті квадратними дужками з трикрапкою всередині;</w:t>
      </w:r>
    </w:p>
    <w:p>
      <w:pPr>
        <w:pStyle w:val="ListParagraph"/>
        <w:numPr>
          <w:ilvl w:val="0"/>
          <w:numId w:val="7"/>
        </w:numPr>
        <w:tabs>
          <w:tab w:pos="1006" w:val="left" w:leader="none"/>
        </w:tabs>
        <w:spacing w:line="240" w:lineRule="auto" w:before="0" w:after="0"/>
        <w:ind w:left="150" w:right="143" w:firstLine="710"/>
        <w:jc w:val="both"/>
        <w:rPr>
          <w:sz w:val="24"/>
        </w:rPr>
      </w:pPr>
      <w:r>
        <w:rPr>
          <w:sz w:val="24"/>
        </w:rPr>
        <w:t>допускається</w:t>
      </w:r>
      <w:r>
        <w:rPr>
          <w:spacing w:val="-2"/>
          <w:sz w:val="24"/>
        </w:rPr>
        <w:t> </w:t>
      </w:r>
      <w:r>
        <w:rPr>
          <w:sz w:val="24"/>
        </w:rPr>
        <w:t>перефразування</w:t>
      </w:r>
      <w:r>
        <w:rPr>
          <w:spacing w:val="-2"/>
          <w:sz w:val="24"/>
        </w:rPr>
        <w:t> </w:t>
      </w:r>
      <w:r>
        <w:rPr>
          <w:sz w:val="24"/>
        </w:rPr>
        <w:t>цитати,</w:t>
      </w:r>
      <w:r>
        <w:rPr>
          <w:spacing w:val="-4"/>
          <w:sz w:val="24"/>
        </w:rPr>
        <w:t> </w:t>
      </w:r>
      <w:r>
        <w:rPr>
          <w:sz w:val="24"/>
        </w:rPr>
        <w:t>зміна</w:t>
      </w:r>
      <w:r>
        <w:rPr>
          <w:spacing w:val="-1"/>
          <w:sz w:val="24"/>
        </w:rPr>
        <w:t> </w:t>
      </w:r>
      <w:r>
        <w:rPr>
          <w:sz w:val="24"/>
        </w:rPr>
        <w:t>словоформ</w:t>
      </w:r>
      <w:r>
        <w:rPr>
          <w:spacing w:val="-2"/>
          <w:sz w:val="24"/>
        </w:rPr>
        <w:t> </w:t>
      </w:r>
      <w:r>
        <w:rPr>
          <w:sz w:val="24"/>
        </w:rPr>
        <w:t>чи</w:t>
      </w:r>
      <w:r>
        <w:rPr>
          <w:spacing w:val="-2"/>
          <w:sz w:val="24"/>
        </w:rPr>
        <w:t> </w:t>
      </w:r>
      <w:r>
        <w:rPr>
          <w:sz w:val="24"/>
        </w:rPr>
        <w:t>відмінків певних</w:t>
      </w:r>
      <w:r>
        <w:rPr>
          <w:spacing w:val="-2"/>
          <w:sz w:val="24"/>
        </w:rPr>
        <w:t> </w:t>
      </w:r>
      <w:r>
        <w:rPr>
          <w:sz w:val="24"/>
        </w:rPr>
        <w:t>слів.</w:t>
      </w:r>
      <w:r>
        <w:rPr>
          <w:spacing w:val="-4"/>
          <w:sz w:val="24"/>
        </w:rPr>
        <w:t> </w:t>
      </w:r>
      <w:r>
        <w:rPr>
          <w:sz w:val="24"/>
        </w:rPr>
        <w:t>В такому разі, цитата в лапки не береться, але в квадратних дужках обов'язково ставиться посилання</w:t>
      </w:r>
      <w:r>
        <w:rPr>
          <w:sz w:val="24"/>
        </w:rPr>
        <w:t> на</w:t>
      </w:r>
      <w:r>
        <w:rPr>
          <w:sz w:val="24"/>
        </w:rPr>
        <w:t> джерело</w:t>
      </w:r>
      <w:r>
        <w:rPr>
          <w:sz w:val="24"/>
        </w:rPr>
        <w:t> (його</w:t>
      </w:r>
      <w:r>
        <w:rPr>
          <w:sz w:val="24"/>
        </w:rPr>
        <w:t> порядковий</w:t>
      </w:r>
      <w:r>
        <w:rPr>
          <w:sz w:val="24"/>
        </w:rPr>
        <w:t> номер</w:t>
      </w:r>
      <w:r>
        <w:rPr>
          <w:sz w:val="24"/>
        </w:rPr>
        <w:t> зі</w:t>
      </w:r>
      <w:r>
        <w:rPr>
          <w:sz w:val="24"/>
        </w:rPr>
        <w:t> списку</w:t>
      </w:r>
      <w:r>
        <w:rPr>
          <w:sz w:val="24"/>
        </w:rPr>
        <w:t> використаної</w:t>
      </w:r>
      <w:r>
        <w:rPr>
          <w:sz w:val="24"/>
        </w:rPr>
        <w:t> літератури,</w:t>
      </w:r>
      <w:r>
        <w:rPr>
          <w:sz w:val="24"/>
        </w:rPr>
        <w:t> який додається до роботи, і сторінка)</w:t>
      </w:r>
    </w:p>
    <w:p>
      <w:pPr>
        <w:pStyle w:val="BodyText"/>
        <w:spacing w:before="9"/>
        <w:ind w:left="0" w:firstLine="0"/>
        <w:rPr>
          <w:sz w:val="23"/>
        </w:rPr>
      </w:pPr>
    </w:p>
    <w:p>
      <w:pPr>
        <w:pStyle w:val="Heading1"/>
        <w:spacing w:line="275" w:lineRule="exact" w:before="1"/>
        <w:ind w:left="860"/>
        <w:jc w:val="both"/>
      </w:pPr>
      <w:r>
        <w:rPr/>
        <w:t>Загальні</w:t>
      </w:r>
      <w:r>
        <w:rPr>
          <w:spacing w:val="-4"/>
        </w:rPr>
        <w:t> </w:t>
      </w:r>
      <w:r>
        <w:rPr>
          <w:spacing w:val="-2"/>
        </w:rPr>
        <w:t>вимоги</w:t>
      </w:r>
    </w:p>
    <w:p>
      <w:pPr>
        <w:pStyle w:val="BodyText"/>
        <w:spacing w:line="242" w:lineRule="auto"/>
        <w:ind w:right="141"/>
        <w:jc w:val="both"/>
      </w:pPr>
      <w:r>
        <w:rPr>
          <w:b/>
        </w:rPr>
        <w:t>Обсяг </w:t>
      </w:r>
      <w:r>
        <w:rPr/>
        <w:t>курсової роботи становить 30-50 сторінок друкованого тексту, без</w:t>
      </w:r>
      <w:r>
        <w:rPr>
          <w:spacing w:val="80"/>
        </w:rPr>
        <w:t> </w:t>
      </w:r>
      <w:r>
        <w:rPr/>
        <w:t>урахування списку використаних джерел та додатків.</w:t>
      </w:r>
    </w:p>
    <w:p>
      <w:pPr>
        <w:pStyle w:val="BodyText"/>
        <w:ind w:right="141"/>
        <w:jc w:val="both"/>
      </w:pPr>
      <w:r>
        <w:rPr/>
        <w:t>Робота оформлюється на аркушах формату А4 (210х297 мм), шрифт Times New Roman розміром (кегель) 14 пунктів</w:t>
      </w:r>
      <w:r>
        <w:rPr>
          <w:spacing w:val="40"/>
        </w:rPr>
        <w:t> </w:t>
      </w:r>
      <w:r>
        <w:rPr/>
        <w:t>через 1,5 інтервали з розрахунку не більше 40 рядків на сторінці. Розміри полів: верхнє, нижнє - 20 мм,</w:t>
      </w:r>
      <w:r>
        <w:rPr>
          <w:spacing w:val="40"/>
        </w:rPr>
        <w:t> </w:t>
      </w:r>
      <w:r>
        <w:rPr/>
        <w:t>ліве – 25 мм, праве - 15 мм.</w:t>
      </w:r>
    </w:p>
    <w:p>
      <w:pPr>
        <w:pStyle w:val="BodyText"/>
        <w:spacing w:line="242" w:lineRule="auto"/>
        <w:ind w:right="148"/>
        <w:jc w:val="both"/>
      </w:pPr>
      <w:r>
        <w:rPr/>
        <w:t>По тексту курсова робота має бути скрізь (крім заголовків) однаковий міжрядковий інтервал (без відступів до чи після абзацу).</w:t>
      </w:r>
    </w:p>
    <w:p>
      <w:pPr>
        <w:pStyle w:val="BodyText"/>
        <w:ind w:right="137"/>
        <w:jc w:val="both"/>
        <w:rPr>
          <w:b/>
        </w:rPr>
      </w:pPr>
      <w:r>
        <w:rPr/>
        <w:t>Абзацні відступи (відступи зліва першого рядка абзацу) по всьому тексту курсової роботи мають бути однаковими та дорівнювати 5 знакам (1,25 см)</w:t>
      </w:r>
      <w:r>
        <w:rPr>
          <w:b/>
        </w:rPr>
        <w:t>.</w:t>
      </w:r>
    </w:p>
    <w:p>
      <w:pPr>
        <w:pStyle w:val="BodyText"/>
        <w:ind w:right="150"/>
        <w:jc w:val="both"/>
      </w:pPr>
      <w:r>
        <w:rPr/>
        <w:t>У випадку, якщо реквізити титульної сторінки не вміщуються за вказаними параметрами, допустимо зменшення їх розміру.</w:t>
      </w:r>
    </w:p>
    <w:p>
      <w:pPr>
        <w:pStyle w:val="BodyText"/>
        <w:ind w:right="149"/>
        <w:jc w:val="both"/>
      </w:pPr>
      <w:r>
        <w:rPr/>
        <w:t>Окремі слова та формули, які вписуються до друкованого тексту, мають бути чорного кольору і близької до основного тексту густоти.</w:t>
      </w:r>
    </w:p>
    <w:p>
      <w:pPr>
        <w:pStyle w:val="BodyText"/>
        <w:spacing w:line="273" w:lineRule="exact"/>
        <w:ind w:left="860" w:firstLine="0"/>
        <w:jc w:val="both"/>
      </w:pPr>
      <w:r>
        <w:rPr/>
        <w:t>Структурні</w:t>
      </w:r>
      <w:r>
        <w:rPr>
          <w:spacing w:val="17"/>
        </w:rPr>
        <w:t> </w:t>
      </w:r>
      <w:r>
        <w:rPr/>
        <w:t>елементи:</w:t>
      </w:r>
      <w:r>
        <w:rPr>
          <w:spacing w:val="17"/>
        </w:rPr>
        <w:t> </w:t>
      </w:r>
      <w:r>
        <w:rPr/>
        <w:t>“ВСТУП”,</w:t>
      </w:r>
      <w:r>
        <w:rPr>
          <w:spacing w:val="16"/>
        </w:rPr>
        <w:t> </w:t>
      </w:r>
      <w:r>
        <w:rPr/>
        <w:t>“ЗМІСТ”,</w:t>
      </w:r>
      <w:r>
        <w:rPr>
          <w:spacing w:val="17"/>
        </w:rPr>
        <w:t> </w:t>
      </w:r>
      <w:r>
        <w:rPr/>
        <w:t>“ВИСНОВКИ”,</w:t>
      </w:r>
      <w:r>
        <w:rPr>
          <w:spacing w:val="16"/>
        </w:rPr>
        <w:t> </w:t>
      </w:r>
      <w:r>
        <w:rPr/>
        <w:t>“СПИСОК</w:t>
      </w:r>
      <w:r>
        <w:rPr>
          <w:spacing w:val="19"/>
        </w:rPr>
        <w:t> </w:t>
      </w:r>
      <w:r>
        <w:rPr>
          <w:spacing w:val="-2"/>
        </w:rPr>
        <w:t>ВИКОРИСТАНИХ</w:t>
      </w:r>
    </w:p>
    <w:p>
      <w:pPr>
        <w:pStyle w:val="BodyText"/>
        <w:ind w:right="144" w:firstLine="0"/>
        <w:jc w:val="both"/>
      </w:pPr>
      <w:r>
        <w:rPr/>
        <w:t>ДЖЕРЕЛ”, “ДОДАТКИ” - не нумерують, а їх найменування є заголовками структурних елементів. </w:t>
      </w:r>
      <w:r>
        <w:rPr>
          <w:u w:val="single"/>
        </w:rPr>
        <w:t>Кожний структурний елемент</w:t>
      </w:r>
      <w:r>
        <w:rPr/>
        <w:t> (Зміст, Вступ, Розділи, Висновки, Список використаних джерел, Додатки) </w:t>
      </w:r>
      <w:r>
        <w:rPr>
          <w:u w:val="single"/>
        </w:rPr>
        <w:t>починається з нової сторінки</w:t>
      </w:r>
      <w:r>
        <w:rPr>
          <w:b/>
        </w:rPr>
        <w:t>. </w:t>
      </w:r>
      <w:r>
        <w:rPr/>
        <w:t>Після заголовку кожного структурного елемента має бути один порожній рядок.</w:t>
      </w:r>
    </w:p>
    <w:p>
      <w:pPr>
        <w:pStyle w:val="BodyText"/>
        <w:ind w:right="155"/>
        <w:jc w:val="both"/>
      </w:pPr>
      <w:r>
        <w:rPr/>
        <w:t>Розділи і підрозділи повинні мати заголовки. Заголовки розділів і підрозділів робляться напівжирним. Пункти і підпункти можуть мати заголовки.</w:t>
      </w:r>
    </w:p>
    <w:p>
      <w:pPr>
        <w:pStyle w:val="BodyText"/>
        <w:ind w:right="141"/>
        <w:jc w:val="both"/>
      </w:pPr>
      <w:r>
        <w:rPr/>
        <w:t>Заголовки структурних елементів (ЗМІСТ, ВСТУП, РОЗДІЛИ, ВИСНОВКИ, СПИСОК ВИКОРИСТАНИХ ДЖЕРЕЛ, ДОДАТКИ) необхідно розміщувати посередині рядка і друкувати прописними літерами без крапки в кінці (наприклад, РОЗДІЛ 2, крапка не ставиться, потім назва розділу з нової строчки посередині).</w:t>
      </w:r>
    </w:p>
    <w:p>
      <w:pPr>
        <w:pStyle w:val="BodyText"/>
        <w:spacing w:line="242" w:lineRule="auto"/>
        <w:ind w:right="152"/>
        <w:jc w:val="both"/>
      </w:pPr>
      <w:r>
        <w:rPr/>
        <w:t>Заголовки підрозділів, пунктів і підпунктів необхідно починати не посередині та не з нової сторінки, а з абзацу </w:t>
      </w:r>
      <w:r>
        <w:rPr>
          <w:b/>
        </w:rPr>
        <w:t>(1,25 см). </w:t>
      </w:r>
      <w:r>
        <w:rPr/>
        <w:t>Перед заголовком підрозділів, пунктів і підпунктів і після нього наступним або попереднім текстом має бути один порожній рядок.</w:t>
      </w:r>
    </w:p>
    <w:p>
      <w:pPr>
        <w:pStyle w:val="BodyText"/>
        <w:spacing w:line="270" w:lineRule="exact"/>
        <w:ind w:left="860" w:firstLine="0"/>
        <w:jc w:val="both"/>
      </w:pPr>
      <w:r>
        <w:rPr/>
        <w:t>Не</w:t>
      </w:r>
      <w:r>
        <w:rPr>
          <w:spacing w:val="49"/>
          <w:w w:val="150"/>
        </w:rPr>
        <w:t> </w:t>
      </w:r>
      <w:r>
        <w:rPr/>
        <w:t>можна</w:t>
      </w:r>
      <w:r>
        <w:rPr>
          <w:spacing w:val="50"/>
          <w:w w:val="150"/>
        </w:rPr>
        <w:t> </w:t>
      </w:r>
      <w:r>
        <w:rPr/>
        <w:t>розміщувати</w:t>
      </w:r>
      <w:r>
        <w:rPr>
          <w:spacing w:val="49"/>
          <w:w w:val="150"/>
        </w:rPr>
        <w:t> </w:t>
      </w:r>
      <w:r>
        <w:rPr/>
        <w:t>заголовок</w:t>
      </w:r>
      <w:r>
        <w:rPr>
          <w:spacing w:val="49"/>
          <w:w w:val="150"/>
        </w:rPr>
        <w:t> </w:t>
      </w:r>
      <w:r>
        <w:rPr/>
        <w:t>у</w:t>
      </w:r>
      <w:r>
        <w:rPr>
          <w:spacing w:val="48"/>
          <w:w w:val="150"/>
        </w:rPr>
        <w:t> </w:t>
      </w:r>
      <w:r>
        <w:rPr/>
        <w:t>нижній</w:t>
      </w:r>
      <w:r>
        <w:rPr>
          <w:spacing w:val="49"/>
          <w:w w:val="150"/>
        </w:rPr>
        <w:t> </w:t>
      </w:r>
      <w:r>
        <w:rPr/>
        <w:t>частині</w:t>
      </w:r>
      <w:r>
        <w:rPr>
          <w:spacing w:val="49"/>
          <w:w w:val="150"/>
        </w:rPr>
        <w:t> </w:t>
      </w:r>
      <w:r>
        <w:rPr/>
        <w:t>сторінки,</w:t>
      </w:r>
      <w:r>
        <w:rPr>
          <w:spacing w:val="47"/>
          <w:w w:val="150"/>
        </w:rPr>
        <w:t> </w:t>
      </w:r>
      <w:r>
        <w:rPr/>
        <w:t>якщо</w:t>
      </w:r>
      <w:r>
        <w:rPr>
          <w:spacing w:val="50"/>
          <w:w w:val="150"/>
        </w:rPr>
        <w:t> </w:t>
      </w:r>
      <w:r>
        <w:rPr/>
        <w:t>після</w:t>
      </w:r>
      <w:r>
        <w:rPr>
          <w:spacing w:val="48"/>
          <w:w w:val="150"/>
        </w:rPr>
        <w:t> </w:t>
      </w:r>
      <w:r>
        <w:rPr>
          <w:spacing w:val="-2"/>
        </w:rPr>
        <w:t>нього</w:t>
      </w:r>
    </w:p>
    <w:p>
      <w:pPr>
        <w:spacing w:after="0" w:line="270" w:lineRule="exact"/>
        <w:jc w:val="both"/>
        <w:sectPr>
          <w:pgSz w:w="11910" w:h="16840"/>
          <w:pgMar w:top="780" w:bottom="280" w:left="700" w:right="700"/>
        </w:sectPr>
      </w:pPr>
    </w:p>
    <w:p>
      <w:pPr>
        <w:pStyle w:val="BodyText"/>
        <w:spacing w:line="275" w:lineRule="exact" w:before="70"/>
        <w:ind w:firstLine="0"/>
        <w:jc w:val="both"/>
      </w:pPr>
      <w:r>
        <w:rPr/>
        <w:t>залишається</w:t>
      </w:r>
      <w:r>
        <w:rPr>
          <w:spacing w:val="-4"/>
        </w:rPr>
        <w:t> </w:t>
      </w:r>
      <w:r>
        <w:rPr/>
        <w:t>тільки</w:t>
      </w:r>
      <w:r>
        <w:rPr>
          <w:spacing w:val="-3"/>
        </w:rPr>
        <w:t> </w:t>
      </w:r>
      <w:r>
        <w:rPr/>
        <w:t>один</w:t>
      </w:r>
      <w:r>
        <w:rPr>
          <w:spacing w:val="-2"/>
        </w:rPr>
        <w:t> </w:t>
      </w:r>
      <w:r>
        <w:rPr/>
        <w:t>рядок</w:t>
      </w:r>
      <w:r>
        <w:rPr>
          <w:spacing w:val="-3"/>
        </w:rPr>
        <w:t> </w:t>
      </w:r>
      <w:r>
        <w:rPr>
          <w:spacing w:val="-2"/>
        </w:rPr>
        <w:t>тексту.</w:t>
      </w:r>
    </w:p>
    <w:p>
      <w:pPr>
        <w:pStyle w:val="BodyText"/>
        <w:ind w:right="143"/>
        <w:jc w:val="both"/>
      </w:pPr>
      <w:r>
        <w:rPr/>
        <w:t>Будь-які скорочення слів, понять у викладі роботи (в заголовках, підзаголовках, плані, тексті, посиланнях на джерела та ін.), крім загальноприйнятих, неприпустимі. Курсова робота, викладена з помилками, неграмотно, без полів чи з неприпустимими скороченнями слів, повертається для усунення недоліків.</w:t>
      </w:r>
    </w:p>
    <w:p>
      <w:pPr>
        <w:pStyle w:val="BodyText"/>
        <w:spacing w:before="1"/>
        <w:ind w:right="146"/>
        <w:jc w:val="both"/>
      </w:pPr>
      <w:r>
        <w:rPr/>
        <w:t>Нумерацію сторінок подають арабськими цифрами. Першою сторінкою курсової роботи є титульний аркуш, який включають до загальної нумерації сторінок. На</w:t>
      </w:r>
      <w:r>
        <w:rPr>
          <w:spacing w:val="40"/>
        </w:rPr>
        <w:t> </w:t>
      </w:r>
      <w:r>
        <w:rPr/>
        <w:t>титульному аркуші номер сторінки не ставлять, на наступних сторінках номер проставляють у правому верхньому куті сторінки без крапки в кінці. Вступ, висновок, кожний розділ, а у випадку поділу роботи на підрозділи — кожен підрозділ, а також список використаного нормативного матеріалу та літератури починається з нової сторінки. Підзаголовки відтворюються лише в тексті.</w:t>
      </w:r>
    </w:p>
    <w:p>
      <w:pPr>
        <w:pStyle w:val="BodyText"/>
        <w:spacing w:before="4"/>
        <w:ind w:right="150"/>
        <w:jc w:val="both"/>
      </w:pPr>
      <w:r>
        <w:rPr/>
        <w:t>Курсова робота повинна бути підписана автором на останній сторінці після списку використаного нормативного матеріалу та літератури. Тут же треба зазначити дату</w:t>
      </w:r>
      <w:r>
        <w:rPr>
          <w:spacing w:val="40"/>
        </w:rPr>
        <w:t> </w:t>
      </w:r>
      <w:r>
        <w:rPr/>
        <w:t>(число, місяць та рік) фактичного подання роботи для реєстрації.</w:t>
      </w:r>
    </w:p>
    <w:p>
      <w:pPr>
        <w:pStyle w:val="BodyText"/>
        <w:ind w:right="147"/>
        <w:jc w:val="both"/>
      </w:pPr>
      <w:r>
        <w:rPr/>
        <w:t>Курсова робота подається на кафедру у роздрукованому (паперовому) підшитому варіанті і на електронному носієві для перевірки роботи на плагіат.</w:t>
      </w:r>
    </w:p>
    <w:p>
      <w:pPr>
        <w:pStyle w:val="BodyText"/>
        <w:spacing w:before="11"/>
        <w:ind w:left="0" w:firstLine="0"/>
        <w:rPr>
          <w:sz w:val="23"/>
        </w:rPr>
      </w:pPr>
    </w:p>
    <w:p>
      <w:pPr>
        <w:pStyle w:val="Heading1"/>
        <w:spacing w:line="275" w:lineRule="exact"/>
        <w:ind w:left="860"/>
        <w:jc w:val="both"/>
      </w:pPr>
      <w:r>
        <w:rPr/>
        <w:t>Строки</w:t>
      </w:r>
      <w:r>
        <w:rPr>
          <w:spacing w:val="-2"/>
        </w:rPr>
        <w:t> </w:t>
      </w:r>
      <w:r>
        <w:rPr/>
        <w:t>подання</w:t>
      </w:r>
      <w:r>
        <w:rPr>
          <w:spacing w:val="-4"/>
        </w:rPr>
        <w:t> </w:t>
      </w:r>
      <w:r>
        <w:rPr/>
        <w:t>та</w:t>
      </w:r>
      <w:r>
        <w:rPr>
          <w:spacing w:val="-3"/>
        </w:rPr>
        <w:t> </w:t>
      </w:r>
      <w:r>
        <w:rPr/>
        <w:t>захисту</w:t>
      </w:r>
      <w:r>
        <w:rPr>
          <w:spacing w:val="-7"/>
        </w:rPr>
        <w:t> </w:t>
      </w:r>
      <w:r>
        <w:rPr>
          <w:spacing w:val="-2"/>
        </w:rPr>
        <w:t>роботи</w:t>
      </w:r>
    </w:p>
    <w:p>
      <w:pPr>
        <w:pStyle w:val="BodyText"/>
        <w:spacing w:line="275" w:lineRule="exact"/>
        <w:ind w:left="860" w:firstLine="0"/>
        <w:jc w:val="both"/>
      </w:pPr>
      <w:r>
        <w:rPr/>
        <w:t>Курсова</w:t>
      </w:r>
      <w:r>
        <w:rPr>
          <w:spacing w:val="-4"/>
        </w:rPr>
        <w:t> </w:t>
      </w:r>
      <w:r>
        <w:rPr/>
        <w:t>робота</w:t>
      </w:r>
      <w:r>
        <w:rPr>
          <w:spacing w:val="-3"/>
        </w:rPr>
        <w:t> </w:t>
      </w:r>
      <w:r>
        <w:rPr/>
        <w:t>подається</w:t>
      </w:r>
      <w:r>
        <w:rPr>
          <w:spacing w:val="-5"/>
        </w:rPr>
        <w:t> </w:t>
      </w:r>
      <w:r>
        <w:rPr/>
        <w:t>студентами відповідно</w:t>
      </w:r>
      <w:r>
        <w:rPr>
          <w:spacing w:val="-4"/>
        </w:rPr>
        <w:t> </w:t>
      </w:r>
      <w:r>
        <w:rPr/>
        <w:t>до</w:t>
      </w:r>
      <w:r>
        <w:rPr>
          <w:spacing w:val="-3"/>
        </w:rPr>
        <w:t> </w:t>
      </w:r>
      <w:r>
        <w:rPr/>
        <w:t>встановленого</w:t>
      </w:r>
      <w:r>
        <w:rPr>
          <w:spacing w:val="-3"/>
        </w:rPr>
        <w:t> </w:t>
      </w:r>
      <w:r>
        <w:rPr>
          <w:spacing w:val="-2"/>
        </w:rPr>
        <w:t>графіку.</w:t>
      </w:r>
    </w:p>
    <w:p>
      <w:pPr>
        <w:pStyle w:val="BodyText"/>
        <w:ind w:right="148"/>
        <w:jc w:val="both"/>
      </w:pPr>
      <w:r>
        <w:rPr/>
        <w:t>Науковий керівник знайомиться з роботою, визначає її науковий рівень, дотримання вимог до оформлення,</w:t>
      </w:r>
      <w:r>
        <w:rPr>
          <w:spacing w:val="-1"/>
        </w:rPr>
        <w:t> </w:t>
      </w:r>
      <w:r>
        <w:rPr/>
        <w:t>дає письмову рецензію на курсову</w:t>
      </w:r>
      <w:r>
        <w:rPr>
          <w:spacing w:val="-4"/>
        </w:rPr>
        <w:t> </w:t>
      </w:r>
      <w:r>
        <w:rPr/>
        <w:t>роботу та допускає її</w:t>
      </w:r>
      <w:r>
        <w:rPr>
          <w:spacing w:val="-1"/>
        </w:rPr>
        <w:t> </w:t>
      </w:r>
      <w:r>
        <w:rPr/>
        <w:t>до захисту або повертає для доопрацювання та усунення недоліків.</w:t>
      </w:r>
    </w:p>
    <w:p>
      <w:pPr>
        <w:pStyle w:val="BodyText"/>
        <w:spacing w:line="276" w:lineRule="exact" w:before="2"/>
        <w:ind w:left="860" w:firstLine="0"/>
        <w:jc w:val="both"/>
      </w:pPr>
      <w:r>
        <w:rPr/>
        <w:t>Захист</w:t>
      </w:r>
      <w:r>
        <w:rPr>
          <w:spacing w:val="-6"/>
        </w:rPr>
        <w:t> </w:t>
      </w:r>
      <w:r>
        <w:rPr/>
        <w:t>курсової</w:t>
      </w:r>
      <w:r>
        <w:rPr>
          <w:spacing w:val="-5"/>
        </w:rPr>
        <w:t> </w:t>
      </w:r>
      <w:r>
        <w:rPr/>
        <w:t>роботи</w:t>
      </w:r>
      <w:r>
        <w:rPr>
          <w:spacing w:val="-4"/>
        </w:rPr>
        <w:t> </w:t>
      </w:r>
      <w:r>
        <w:rPr/>
        <w:t>здійснюється</w:t>
      </w:r>
      <w:r>
        <w:rPr>
          <w:spacing w:val="-3"/>
        </w:rPr>
        <w:t> </w:t>
      </w:r>
      <w:r>
        <w:rPr/>
        <w:t>студентами</w:t>
      </w:r>
      <w:r>
        <w:rPr>
          <w:spacing w:val="-4"/>
        </w:rPr>
        <w:t> </w:t>
      </w:r>
      <w:r>
        <w:rPr/>
        <w:t>відповідно</w:t>
      </w:r>
      <w:r>
        <w:rPr>
          <w:spacing w:val="-2"/>
        </w:rPr>
        <w:t> </w:t>
      </w:r>
      <w:r>
        <w:rPr/>
        <w:t>до</w:t>
      </w:r>
      <w:r>
        <w:rPr>
          <w:spacing w:val="-2"/>
        </w:rPr>
        <w:t> розкладу.</w:t>
      </w:r>
    </w:p>
    <w:p>
      <w:pPr>
        <w:pStyle w:val="BodyText"/>
        <w:ind w:right="141"/>
        <w:jc w:val="both"/>
      </w:pPr>
      <w:r>
        <w:rPr/>
        <w:t>Прийом захисту курсової роботи здійснюється комісією у складі, що визначений завідувачем кафедри. Процедура захисту курсової роботи полягає у наступному: попередньо ознайомившись з письмовою рецензією на роботу, автор дає усні пояснення по суті критичних зауважень рецензента, відповідає на запитання членів комісії, обґрунтовує свої висновки додатковими аргументами.</w:t>
      </w:r>
    </w:p>
    <w:p>
      <w:pPr>
        <w:pStyle w:val="BodyText"/>
        <w:ind w:right="146"/>
        <w:jc w:val="both"/>
      </w:pPr>
      <w:r>
        <w:rPr/>
        <w:t>Під час оцінювання курсової роботи враховується як її зміст, так і результати </w:t>
      </w:r>
      <w:r>
        <w:rPr>
          <w:spacing w:val="-2"/>
        </w:rPr>
        <w:t>захисту.</w:t>
      </w:r>
    </w:p>
    <w:p>
      <w:pPr>
        <w:pStyle w:val="BodyText"/>
        <w:ind w:right="149"/>
        <w:jc w:val="both"/>
      </w:pPr>
      <w:r>
        <w:rPr/>
        <w:t>Захищені курсові роботи не повертаються, а зберігаються на кафедрі або на факультеті. Якщо курсова робота є продовженням вже розроблюваної автором теми, або ця тема продовжує розроблятись ним далі, то йому тимчасово може бути видана захищена курсова робота з дозволу наукового керівника, з подальшим поверненням її на кафедру або факультет.</w:t>
      </w:r>
    </w:p>
    <w:p>
      <w:pPr>
        <w:pStyle w:val="BodyText"/>
        <w:spacing w:line="242" w:lineRule="auto"/>
        <w:ind w:right="152"/>
        <w:jc w:val="both"/>
      </w:pPr>
      <w:r>
        <w:rPr/>
        <w:t>Студенти, які не подали курсові роботи чи не з’явились на їх захист у призначений термін, або отримали на захисті незадовільну оцінку, вважаються такими, що не виконали навчального плану.</w:t>
      </w:r>
    </w:p>
    <w:p>
      <w:pPr>
        <w:pStyle w:val="BodyText"/>
        <w:ind w:right="148"/>
        <w:jc w:val="both"/>
      </w:pPr>
      <w:r>
        <w:rPr/>
        <w:t>Консультації</w:t>
      </w:r>
      <w:r>
        <w:rPr>
          <w:spacing w:val="-5"/>
        </w:rPr>
        <w:t> </w:t>
      </w:r>
      <w:r>
        <w:rPr/>
        <w:t>з</w:t>
      </w:r>
      <w:r>
        <w:rPr>
          <w:spacing w:val="-3"/>
        </w:rPr>
        <w:t> </w:t>
      </w:r>
      <w:r>
        <w:rPr/>
        <w:t>усіх</w:t>
      </w:r>
      <w:r>
        <w:rPr>
          <w:spacing w:val="-3"/>
        </w:rPr>
        <w:t> </w:t>
      </w:r>
      <w:r>
        <w:rPr/>
        <w:t>інших</w:t>
      </w:r>
      <w:r>
        <w:rPr>
          <w:spacing w:val="-3"/>
        </w:rPr>
        <w:t> </w:t>
      </w:r>
      <w:r>
        <w:rPr/>
        <w:t>питань,</w:t>
      </w:r>
      <w:r>
        <w:rPr>
          <w:spacing w:val="-5"/>
        </w:rPr>
        <w:t> </w:t>
      </w:r>
      <w:r>
        <w:rPr/>
        <w:t>пов’язаних</w:t>
      </w:r>
      <w:r>
        <w:rPr>
          <w:spacing w:val="-3"/>
        </w:rPr>
        <w:t> </w:t>
      </w:r>
      <w:r>
        <w:rPr/>
        <w:t>з</w:t>
      </w:r>
      <w:r>
        <w:rPr>
          <w:spacing w:val="-3"/>
        </w:rPr>
        <w:t> </w:t>
      </w:r>
      <w:r>
        <w:rPr/>
        <w:t>виконанням</w:t>
      </w:r>
      <w:r>
        <w:rPr>
          <w:spacing w:val="-3"/>
        </w:rPr>
        <w:t> </w:t>
      </w:r>
      <w:r>
        <w:rPr/>
        <w:t>курсової</w:t>
      </w:r>
      <w:r>
        <w:rPr>
          <w:spacing w:val="-5"/>
        </w:rPr>
        <w:t> </w:t>
      </w:r>
      <w:r>
        <w:rPr/>
        <w:t>роботи,</w:t>
      </w:r>
      <w:r>
        <w:rPr>
          <w:spacing w:val="-5"/>
        </w:rPr>
        <w:t> </w:t>
      </w:r>
      <w:r>
        <w:rPr/>
        <w:t>студенти можуть отримати безпосередньо у наукового керівника.</w:t>
      </w:r>
    </w:p>
    <w:p>
      <w:pPr>
        <w:pStyle w:val="BodyText"/>
        <w:ind w:right="146"/>
        <w:jc w:val="both"/>
      </w:pPr>
      <w:r>
        <w:rPr/>
        <w:t>Студент, який без поважної причини не подав курсову роботу у зазначений</w:t>
      </w:r>
      <w:r>
        <w:rPr>
          <w:spacing w:val="40"/>
        </w:rPr>
        <w:t> </w:t>
      </w:r>
      <w:r>
        <w:rPr/>
        <w:t>термін або не захистив її, вважається таким, що має академічну заборгованість.</w:t>
      </w:r>
    </w:p>
    <w:p>
      <w:pPr>
        <w:pStyle w:val="BodyText"/>
        <w:spacing w:before="9"/>
        <w:ind w:left="0" w:firstLine="0"/>
        <w:rPr>
          <w:sz w:val="33"/>
        </w:rPr>
      </w:pPr>
    </w:p>
    <w:p>
      <w:pPr>
        <w:pStyle w:val="Heading1"/>
        <w:numPr>
          <w:ilvl w:val="0"/>
          <w:numId w:val="6"/>
        </w:numPr>
        <w:tabs>
          <w:tab w:pos="871" w:val="left" w:leader="none"/>
        </w:tabs>
        <w:spacing w:line="240" w:lineRule="auto" w:before="1" w:after="0"/>
        <w:ind w:left="870" w:right="141" w:hanging="360"/>
        <w:jc w:val="left"/>
      </w:pPr>
      <w:bookmarkStart w:name="8. Види контролю та рейтингова система о" w:id="10"/>
      <w:bookmarkEnd w:id="10"/>
      <w:r>
        <w:rPr>
          <w:color w:val="001F5F"/>
        </w:rPr>
        <w:t>В</w:t>
      </w:r>
      <w:r>
        <w:rPr>
          <w:color w:val="001F5F"/>
        </w:rPr>
        <w:t>иди</w:t>
      </w:r>
      <w:r>
        <w:rPr>
          <w:color w:val="001F5F"/>
          <w:spacing w:val="80"/>
        </w:rPr>
        <w:t> </w:t>
      </w:r>
      <w:r>
        <w:rPr>
          <w:color w:val="001F5F"/>
        </w:rPr>
        <w:t>контролю</w:t>
      </w:r>
      <w:r>
        <w:rPr>
          <w:color w:val="001F5F"/>
          <w:spacing w:val="80"/>
        </w:rPr>
        <w:t> </w:t>
      </w:r>
      <w:r>
        <w:rPr>
          <w:color w:val="001F5F"/>
        </w:rPr>
        <w:t>та</w:t>
      </w:r>
      <w:r>
        <w:rPr>
          <w:color w:val="001F5F"/>
          <w:spacing w:val="80"/>
        </w:rPr>
        <w:t> </w:t>
      </w:r>
      <w:r>
        <w:rPr>
          <w:color w:val="001F5F"/>
        </w:rPr>
        <w:t>рейтингова</w:t>
      </w:r>
      <w:r>
        <w:rPr>
          <w:color w:val="001F5F"/>
          <w:spacing w:val="80"/>
        </w:rPr>
        <w:t> </w:t>
      </w:r>
      <w:r>
        <w:rPr>
          <w:color w:val="001F5F"/>
        </w:rPr>
        <w:t>система</w:t>
      </w:r>
      <w:r>
        <w:rPr>
          <w:color w:val="001F5F"/>
          <w:spacing w:val="80"/>
        </w:rPr>
        <w:t> </w:t>
      </w:r>
      <w:r>
        <w:rPr>
          <w:color w:val="001F5F"/>
        </w:rPr>
        <w:t>оцінювання</w:t>
      </w:r>
      <w:r>
        <w:rPr>
          <w:color w:val="001F5F"/>
          <w:spacing w:val="80"/>
        </w:rPr>
        <w:t> </w:t>
      </w:r>
      <w:r>
        <w:rPr>
          <w:color w:val="001F5F"/>
        </w:rPr>
        <w:t>результатів</w:t>
      </w:r>
      <w:r>
        <w:rPr>
          <w:color w:val="001F5F"/>
          <w:spacing w:val="80"/>
        </w:rPr>
        <w:t> </w:t>
      </w:r>
      <w:r>
        <w:rPr>
          <w:color w:val="001F5F"/>
        </w:rPr>
        <w:t>навчання </w:t>
      </w:r>
      <w:r>
        <w:rPr>
          <w:color w:val="001F5F"/>
          <w:spacing w:val="-2"/>
        </w:rPr>
        <w:t>(РСО)</w:t>
      </w:r>
    </w:p>
    <w:p>
      <w:pPr>
        <w:pStyle w:val="BodyText"/>
        <w:spacing w:line="275" w:lineRule="exact" w:before="118"/>
        <w:ind w:left="860" w:firstLine="0"/>
      </w:pPr>
      <w:r>
        <w:rPr>
          <w:u w:val="single"/>
        </w:rPr>
        <w:t>Критеріями</w:t>
      </w:r>
      <w:r>
        <w:rPr>
          <w:spacing w:val="-3"/>
          <w:u w:val="single"/>
        </w:rPr>
        <w:t> </w:t>
      </w:r>
      <w:r>
        <w:rPr>
          <w:u w:val="single"/>
        </w:rPr>
        <w:t>оцінювання</w:t>
      </w:r>
      <w:r>
        <w:rPr>
          <w:spacing w:val="-1"/>
        </w:rPr>
        <w:t> </w:t>
      </w:r>
      <w:r>
        <w:rPr/>
        <w:t>курсової</w:t>
      </w:r>
      <w:r>
        <w:rPr>
          <w:spacing w:val="-4"/>
        </w:rPr>
        <w:t> </w:t>
      </w:r>
      <w:r>
        <w:rPr/>
        <w:t>роботи</w:t>
      </w:r>
      <w:r>
        <w:rPr>
          <w:spacing w:val="-2"/>
        </w:rPr>
        <w:t> </w:t>
      </w:r>
      <w:r>
        <w:rPr>
          <w:spacing w:val="-5"/>
        </w:rPr>
        <w:t>є:</w:t>
      </w:r>
    </w:p>
    <w:p>
      <w:pPr>
        <w:pStyle w:val="BodyText"/>
        <w:spacing w:line="275" w:lineRule="exact"/>
        <w:ind w:left="860" w:firstLine="0"/>
      </w:pPr>
      <w:r>
        <w:rPr/>
        <w:t>а)</w:t>
      </w:r>
      <w:r>
        <w:rPr>
          <w:spacing w:val="-3"/>
        </w:rPr>
        <w:t> </w:t>
      </w:r>
      <w:r>
        <w:rPr/>
        <w:t>ступінь</w:t>
      </w:r>
      <w:r>
        <w:rPr>
          <w:spacing w:val="-1"/>
        </w:rPr>
        <w:t> </w:t>
      </w:r>
      <w:r>
        <w:rPr/>
        <w:t>розробки </w:t>
      </w:r>
      <w:r>
        <w:rPr>
          <w:spacing w:val="-4"/>
        </w:rPr>
        <w:t>теми;</w:t>
      </w:r>
    </w:p>
    <w:p>
      <w:pPr>
        <w:pStyle w:val="BodyText"/>
        <w:spacing w:line="276" w:lineRule="exact" w:before="4"/>
        <w:ind w:left="860" w:firstLine="0"/>
      </w:pPr>
      <w:r>
        <w:rPr/>
        <w:t>б)</w:t>
      </w:r>
      <w:r>
        <w:rPr>
          <w:spacing w:val="-3"/>
        </w:rPr>
        <w:t> </w:t>
      </w:r>
      <w:r>
        <w:rPr/>
        <w:t>повнота</w:t>
      </w:r>
      <w:r>
        <w:rPr>
          <w:spacing w:val="-1"/>
        </w:rPr>
        <w:t> </w:t>
      </w:r>
      <w:r>
        <w:rPr/>
        <w:t>охоплення</w:t>
      </w:r>
      <w:r>
        <w:rPr>
          <w:spacing w:val="-2"/>
        </w:rPr>
        <w:t> </w:t>
      </w:r>
      <w:r>
        <w:rPr/>
        <w:t>і</w:t>
      </w:r>
      <w:r>
        <w:rPr>
          <w:spacing w:val="-1"/>
        </w:rPr>
        <w:t> </w:t>
      </w:r>
      <w:r>
        <w:rPr/>
        <w:t>вивчення</w:t>
      </w:r>
      <w:r>
        <w:rPr>
          <w:spacing w:val="-2"/>
        </w:rPr>
        <w:t> </w:t>
      </w:r>
      <w:r>
        <w:rPr/>
        <w:t>літератури</w:t>
      </w:r>
      <w:r>
        <w:rPr>
          <w:spacing w:val="-7"/>
        </w:rPr>
        <w:t> </w:t>
      </w:r>
      <w:r>
        <w:rPr/>
        <w:t>стосовно</w:t>
      </w:r>
      <w:r>
        <w:rPr>
          <w:spacing w:val="-1"/>
        </w:rPr>
        <w:t> </w:t>
      </w:r>
      <w:r>
        <w:rPr/>
        <w:t>до</w:t>
      </w:r>
      <w:r>
        <w:rPr>
          <w:spacing w:val="-1"/>
        </w:rPr>
        <w:t> </w:t>
      </w:r>
      <w:r>
        <w:rPr>
          <w:spacing w:val="-2"/>
        </w:rPr>
        <w:t>теми;</w:t>
      </w:r>
    </w:p>
    <w:p>
      <w:pPr>
        <w:pStyle w:val="BodyText"/>
      </w:pPr>
      <w:r>
        <w:rPr/>
        <w:t>в)</w:t>
      </w:r>
      <w:r>
        <w:rPr>
          <w:spacing w:val="-3"/>
        </w:rPr>
        <w:t> </w:t>
      </w:r>
      <w:r>
        <w:rPr/>
        <w:t>використання</w:t>
      </w:r>
      <w:r>
        <w:rPr>
          <w:spacing w:val="40"/>
        </w:rPr>
        <w:t> </w:t>
      </w:r>
      <w:r>
        <w:rPr/>
        <w:t>спеціальної</w:t>
      </w:r>
      <w:r>
        <w:rPr>
          <w:spacing w:val="40"/>
        </w:rPr>
        <w:t> </w:t>
      </w:r>
      <w:r>
        <w:rPr/>
        <w:t>літератури,</w:t>
      </w:r>
      <w:r>
        <w:rPr>
          <w:spacing w:val="40"/>
        </w:rPr>
        <w:t> </w:t>
      </w:r>
      <w:r>
        <w:rPr/>
        <w:t>нормативних</w:t>
      </w:r>
      <w:r>
        <w:rPr>
          <w:spacing w:val="40"/>
        </w:rPr>
        <w:t> </w:t>
      </w:r>
      <w:r>
        <w:rPr/>
        <w:t>актів,</w:t>
      </w:r>
      <w:r>
        <w:rPr>
          <w:spacing w:val="40"/>
        </w:rPr>
        <w:t> </w:t>
      </w:r>
      <w:r>
        <w:rPr/>
        <w:t>юридичної</w:t>
      </w:r>
      <w:r>
        <w:rPr>
          <w:spacing w:val="40"/>
        </w:rPr>
        <w:t> </w:t>
      </w:r>
      <w:r>
        <w:rPr/>
        <w:t>та</w:t>
      </w:r>
      <w:r>
        <w:rPr>
          <w:spacing w:val="40"/>
        </w:rPr>
        <w:t> </w:t>
      </w:r>
      <w:r>
        <w:rPr/>
        <w:t>судової </w:t>
      </w:r>
      <w:r>
        <w:rPr>
          <w:spacing w:val="-2"/>
        </w:rPr>
        <w:t>практики;</w:t>
      </w:r>
    </w:p>
    <w:p>
      <w:pPr>
        <w:pStyle w:val="BodyText"/>
        <w:spacing w:line="274" w:lineRule="exact"/>
        <w:ind w:left="860" w:firstLine="0"/>
      </w:pPr>
      <w:r>
        <w:rPr/>
        <w:t>г)</w:t>
      </w:r>
      <w:r>
        <w:rPr>
          <w:spacing w:val="-3"/>
        </w:rPr>
        <w:t> </w:t>
      </w:r>
      <w:r>
        <w:rPr/>
        <w:t>творчий</w:t>
      </w:r>
      <w:r>
        <w:rPr>
          <w:spacing w:val="-2"/>
        </w:rPr>
        <w:t> </w:t>
      </w:r>
      <w:r>
        <w:rPr/>
        <w:t>підхід</w:t>
      </w:r>
      <w:r>
        <w:rPr>
          <w:spacing w:val="-2"/>
        </w:rPr>
        <w:t> </w:t>
      </w:r>
      <w:r>
        <w:rPr/>
        <w:t>до</w:t>
      </w:r>
      <w:r>
        <w:rPr>
          <w:spacing w:val="-2"/>
        </w:rPr>
        <w:t> </w:t>
      </w:r>
      <w:r>
        <w:rPr/>
        <w:t>написання</w:t>
      </w:r>
      <w:r>
        <w:rPr>
          <w:spacing w:val="-2"/>
        </w:rPr>
        <w:t> </w:t>
      </w:r>
      <w:r>
        <w:rPr/>
        <w:t>курсової</w:t>
      </w:r>
      <w:r>
        <w:rPr>
          <w:spacing w:val="-4"/>
        </w:rPr>
        <w:t> </w:t>
      </w:r>
      <w:r>
        <w:rPr>
          <w:spacing w:val="-2"/>
        </w:rPr>
        <w:t>роботи;</w:t>
      </w:r>
    </w:p>
    <w:p>
      <w:pPr>
        <w:pStyle w:val="BodyText"/>
        <w:spacing w:line="242" w:lineRule="auto"/>
        <w:ind w:left="860" w:right="3414" w:firstLine="0"/>
      </w:pPr>
      <w:r>
        <w:rPr/>
        <w:t>д)</w:t>
      </w:r>
      <w:r>
        <w:rPr>
          <w:spacing w:val="-7"/>
        </w:rPr>
        <w:t> </w:t>
      </w:r>
      <w:r>
        <w:rPr/>
        <w:t>правильність</w:t>
      </w:r>
      <w:r>
        <w:rPr>
          <w:spacing w:val="-7"/>
        </w:rPr>
        <w:t> </w:t>
      </w:r>
      <w:r>
        <w:rPr/>
        <w:t>та</w:t>
      </w:r>
      <w:r>
        <w:rPr>
          <w:spacing w:val="-6"/>
        </w:rPr>
        <w:t> </w:t>
      </w:r>
      <w:r>
        <w:rPr/>
        <w:t>наукова</w:t>
      </w:r>
      <w:r>
        <w:rPr>
          <w:spacing w:val="-6"/>
        </w:rPr>
        <w:t> </w:t>
      </w:r>
      <w:r>
        <w:rPr/>
        <w:t>обґрунтованість</w:t>
      </w:r>
      <w:r>
        <w:rPr>
          <w:spacing w:val="-7"/>
        </w:rPr>
        <w:t> </w:t>
      </w:r>
      <w:r>
        <w:rPr/>
        <w:t>висновків; е) самостійність викладення;</w:t>
      </w:r>
    </w:p>
    <w:p>
      <w:pPr>
        <w:pStyle w:val="BodyText"/>
        <w:spacing w:line="274" w:lineRule="exact"/>
        <w:ind w:left="860" w:firstLine="0"/>
      </w:pPr>
      <w:r>
        <w:rPr/>
        <w:t>ж)</w:t>
      </w:r>
      <w:r>
        <w:rPr>
          <w:spacing w:val="-4"/>
        </w:rPr>
        <w:t> </w:t>
      </w:r>
      <w:r>
        <w:rPr/>
        <w:t>додержання</w:t>
      </w:r>
      <w:r>
        <w:rPr>
          <w:spacing w:val="-3"/>
        </w:rPr>
        <w:t> </w:t>
      </w:r>
      <w:r>
        <w:rPr/>
        <w:t>розроблених</w:t>
      </w:r>
      <w:r>
        <w:rPr>
          <w:spacing w:val="-3"/>
        </w:rPr>
        <w:t> </w:t>
      </w:r>
      <w:r>
        <w:rPr>
          <w:spacing w:val="-2"/>
        </w:rPr>
        <w:t>рекомендацій.</w:t>
      </w:r>
    </w:p>
    <w:p>
      <w:pPr>
        <w:spacing w:after="0" w:line="274" w:lineRule="exact"/>
        <w:sectPr>
          <w:pgSz w:w="11910" w:h="16840"/>
          <w:pgMar w:top="780" w:bottom="280" w:left="700" w:right="700"/>
        </w:sectPr>
      </w:pPr>
    </w:p>
    <w:p>
      <w:pPr>
        <w:pStyle w:val="BodyText"/>
        <w:spacing w:before="70"/>
        <w:ind w:right="145"/>
        <w:jc w:val="both"/>
      </w:pPr>
      <w:r>
        <w:rPr/>
        <w:t>При оцінці курсової роботи </w:t>
      </w:r>
      <w:r>
        <w:rPr>
          <w:u w:val="single"/>
        </w:rPr>
        <w:t>враховуються:</w:t>
      </w:r>
      <w:r>
        <w:rPr/>
        <w:t> ступінь вивчення і розкриття теми, досягнення мети і завдань дослідження; уміння аналізувати зібраний матеріал;</w:t>
      </w:r>
      <w:r>
        <w:rPr>
          <w:spacing w:val="40"/>
        </w:rPr>
        <w:t> </w:t>
      </w:r>
      <w:r>
        <w:rPr/>
        <w:t>грамотність викладу; правильність оформлення, якість доповіді студента, аргументованість його відповідей на питання. При виставленні оцінки особливо враховується самостійність і ініціативність студента при розробці теми роботи. При виставленні загальної оцінки курсової роботи враховуються: оцінки якості самої роботи (її змісту, оформлення і т.д.) і оцінки захисту курсової роботи студентом (за результатами </w:t>
      </w:r>
      <w:r>
        <w:rPr>
          <w:spacing w:val="-2"/>
        </w:rPr>
        <w:t>співбесіди).</w:t>
      </w:r>
    </w:p>
    <w:p>
      <w:pPr>
        <w:pStyle w:val="BodyText"/>
        <w:spacing w:line="275" w:lineRule="exact" w:before="3"/>
        <w:ind w:left="860" w:firstLine="0"/>
        <w:jc w:val="both"/>
      </w:pPr>
      <w:r>
        <w:rPr/>
        <w:t>Критерії</w:t>
      </w:r>
      <w:r>
        <w:rPr>
          <w:spacing w:val="-5"/>
        </w:rPr>
        <w:t> </w:t>
      </w:r>
      <w:r>
        <w:rPr/>
        <w:t>оцінювання</w:t>
      </w:r>
      <w:r>
        <w:rPr>
          <w:spacing w:val="-3"/>
        </w:rPr>
        <w:t> </w:t>
      </w:r>
      <w:r>
        <w:rPr/>
        <w:t>курсової</w:t>
      </w:r>
      <w:r>
        <w:rPr>
          <w:spacing w:val="-4"/>
        </w:rPr>
        <w:t> </w:t>
      </w:r>
      <w:r>
        <w:rPr/>
        <w:t>роботи</w:t>
      </w:r>
      <w:r>
        <w:rPr>
          <w:spacing w:val="-2"/>
        </w:rPr>
        <w:t> </w:t>
      </w:r>
      <w:r>
        <w:rPr/>
        <w:t>наведено</w:t>
      </w:r>
      <w:r>
        <w:rPr>
          <w:spacing w:val="-1"/>
        </w:rPr>
        <w:t> </w:t>
      </w:r>
      <w:r>
        <w:rPr/>
        <w:t>у</w:t>
      </w:r>
      <w:r>
        <w:rPr>
          <w:spacing w:val="-3"/>
        </w:rPr>
        <w:t> </w:t>
      </w:r>
      <w:r>
        <w:rPr/>
        <w:t>Додатку</w:t>
      </w:r>
      <w:r>
        <w:rPr>
          <w:spacing w:val="-2"/>
        </w:rPr>
        <w:t> </w:t>
      </w:r>
      <w:r>
        <w:rPr>
          <w:spacing w:val="-5"/>
        </w:rPr>
        <w:t>4.</w:t>
      </w:r>
    </w:p>
    <w:p>
      <w:pPr>
        <w:pStyle w:val="BodyText"/>
        <w:ind w:right="140"/>
        <w:jc w:val="both"/>
      </w:pPr>
      <w:r>
        <w:rPr/>
        <w:t>За результатами застосування наведених у Додатку 4 критеріїв оцінювання</w:t>
      </w:r>
      <w:r>
        <w:rPr>
          <w:spacing w:val="80"/>
        </w:rPr>
        <w:t> </w:t>
      </w:r>
      <w:r>
        <w:rPr/>
        <w:t>курсової роботи:</w:t>
      </w:r>
    </w:p>
    <w:p>
      <w:pPr>
        <w:pStyle w:val="BodyText"/>
        <w:ind w:right="142"/>
        <w:jc w:val="both"/>
      </w:pPr>
      <w:r>
        <w:rPr/>
        <w:t>Оцінку </w:t>
      </w:r>
      <w:r>
        <w:rPr>
          <w:b/>
          <w:u w:val="single"/>
        </w:rPr>
        <w:t>"відмінно" або 95-100</w:t>
      </w:r>
      <w:r>
        <w:rPr>
          <w:b/>
          <w:u w:val="single"/>
        </w:rPr>
        <w:t> балів</w:t>
      </w:r>
      <w:r>
        <w:rPr>
          <w:b/>
          <w:u w:val="single"/>
        </w:rPr>
        <w:t> (А</w:t>
      </w:r>
      <w:r>
        <w:rPr>
          <w:b/>
          <w:u w:val="single"/>
        </w:rPr>
        <w:t> за шкалою ECTS)</w:t>
      </w:r>
      <w:r>
        <w:rPr>
          <w:b/>
        </w:rPr>
        <w:t> </w:t>
      </w:r>
      <w:r>
        <w:rPr/>
        <w:t>одержує</w:t>
      </w:r>
      <w:r>
        <w:rPr/>
        <w:t> студент, який показав</w:t>
      </w:r>
      <w:r>
        <w:rPr/>
        <w:t> у</w:t>
      </w:r>
      <w:r>
        <w:rPr/>
        <w:t> курсовій</w:t>
      </w:r>
      <w:r>
        <w:rPr/>
        <w:t> роботі</w:t>
      </w:r>
      <w:r>
        <w:rPr/>
        <w:t> глибокі</w:t>
      </w:r>
      <w:r>
        <w:rPr/>
        <w:t> знання</w:t>
      </w:r>
      <w:r>
        <w:rPr/>
        <w:t> теми,</w:t>
      </w:r>
      <w:r>
        <w:rPr/>
        <w:t> творчо</w:t>
      </w:r>
      <w:r>
        <w:rPr/>
        <w:t> використовував</w:t>
      </w:r>
      <w:r>
        <w:rPr/>
        <w:t> їх</w:t>
      </w:r>
      <w:r>
        <w:rPr/>
        <w:t> для</w:t>
      </w:r>
      <w:r>
        <w:rPr/>
        <w:t> аналізу сучасного</w:t>
      </w:r>
      <w:r>
        <w:rPr/>
        <w:t> стану</w:t>
      </w:r>
      <w:r>
        <w:rPr/>
        <w:t> проблеми,</w:t>
      </w:r>
      <w:r>
        <w:rPr/>
        <w:t> зміг</w:t>
      </w:r>
      <w:r>
        <w:rPr/>
        <w:t> узагальнити</w:t>
      </w:r>
      <w:r>
        <w:rPr/>
        <w:t> фактичний</w:t>
      </w:r>
      <w:r>
        <w:rPr/>
        <w:t> матеріал</w:t>
      </w:r>
      <w:r>
        <w:rPr/>
        <w:t> і</w:t>
      </w:r>
      <w:r>
        <w:rPr/>
        <w:t> зробив</w:t>
      </w:r>
      <w:r>
        <w:rPr/>
        <w:t> висновки</w:t>
      </w:r>
      <w:r>
        <w:rPr/>
        <w:t> і пропозиції за результатами дослідження.</w:t>
      </w:r>
    </w:p>
    <w:p>
      <w:pPr>
        <w:pStyle w:val="BodyText"/>
        <w:ind w:right="145"/>
        <w:jc w:val="both"/>
      </w:pPr>
      <w:r>
        <w:rPr/>
        <w:t>Курсова робота, яка претендує на оцінку "відмінно", повинна мати: чітко визначені</w:t>
      </w:r>
      <w:r>
        <w:rPr>
          <w:spacing w:val="40"/>
        </w:rPr>
        <w:t> </w:t>
      </w:r>
      <w:r>
        <w:rPr/>
        <w:t>та обґрунтовані актуальність, проблему, об'єкт, предмет, мету і завдання дослідження. Зміст викладеного матеріалу повною мірою повинен відповідати структурній побудові роботи, має бути розкрита сутність кожного структурного компонента; вдало використані зібрані та проаналізовані практичні матеріали, результати анкетування працівників правоохоронних органів і суду; повною мірою надана відповідь на усі питання, що необхідно з’ясувати у межах практичних досліджень; представлені як додатки наукові публікації (стаття або тези доповіді на конференції) з проблемних питань за темою курсової роботи; чітко сформульовані та відповідають викладеним у роботі думкам </w:t>
      </w:r>
      <w:r>
        <w:rPr>
          <w:spacing w:val="-2"/>
        </w:rPr>
        <w:t>висновки.</w:t>
      </w:r>
    </w:p>
    <w:p>
      <w:pPr>
        <w:pStyle w:val="BodyText"/>
        <w:ind w:right="149"/>
        <w:jc w:val="both"/>
      </w:pPr>
      <w:r>
        <w:rPr/>
        <w:t>На</w:t>
      </w:r>
      <w:r>
        <w:rPr>
          <w:spacing w:val="-3"/>
        </w:rPr>
        <w:t> </w:t>
      </w:r>
      <w:r>
        <w:rPr/>
        <w:t>захисті</w:t>
      </w:r>
      <w:r>
        <w:rPr>
          <w:spacing w:val="-3"/>
        </w:rPr>
        <w:t> </w:t>
      </w:r>
      <w:r>
        <w:rPr/>
        <w:t>доповідь</w:t>
      </w:r>
      <w:r>
        <w:rPr>
          <w:spacing w:val="-4"/>
        </w:rPr>
        <w:t> </w:t>
      </w:r>
      <w:r>
        <w:rPr/>
        <w:t>студента</w:t>
      </w:r>
      <w:r>
        <w:rPr>
          <w:spacing w:val="-3"/>
        </w:rPr>
        <w:t> </w:t>
      </w:r>
      <w:r>
        <w:rPr/>
        <w:t>повинна</w:t>
      </w:r>
      <w:r>
        <w:rPr>
          <w:spacing w:val="-3"/>
        </w:rPr>
        <w:t> </w:t>
      </w:r>
      <w:r>
        <w:rPr/>
        <w:t>охоплювати</w:t>
      </w:r>
      <w:r>
        <w:rPr>
          <w:spacing w:val="-3"/>
        </w:rPr>
        <w:t> </w:t>
      </w:r>
      <w:r>
        <w:rPr/>
        <w:t>всі</w:t>
      </w:r>
      <w:r>
        <w:rPr>
          <w:spacing w:val="-3"/>
        </w:rPr>
        <w:t> </w:t>
      </w:r>
      <w:r>
        <w:rPr/>
        <w:t>аспекти</w:t>
      </w:r>
      <w:r>
        <w:rPr>
          <w:spacing w:val="-4"/>
        </w:rPr>
        <w:t> </w:t>
      </w:r>
      <w:r>
        <w:rPr/>
        <w:t>та</w:t>
      </w:r>
      <w:r>
        <w:rPr>
          <w:spacing w:val="-3"/>
        </w:rPr>
        <w:t> </w:t>
      </w:r>
      <w:r>
        <w:rPr/>
        <w:t>напрямки</w:t>
      </w:r>
      <w:r>
        <w:rPr>
          <w:spacing w:val="-3"/>
        </w:rPr>
        <w:t> </w:t>
      </w:r>
      <w:r>
        <w:rPr/>
        <w:t>власного дослідження, які наведено в курсовій роботі.</w:t>
      </w:r>
      <w:r>
        <w:rPr>
          <w:spacing w:val="-1"/>
        </w:rPr>
        <w:t> </w:t>
      </w:r>
      <w:r>
        <w:rPr/>
        <w:t>Мова доповідача має бути чіткою, не містити елементів позанаукової лексики, відповіді на всі поставлені запитання чіткі та ґрунтовні.</w:t>
      </w:r>
    </w:p>
    <w:p>
      <w:pPr>
        <w:spacing w:before="2"/>
        <w:ind w:left="150" w:right="140" w:firstLine="710"/>
        <w:jc w:val="both"/>
        <w:rPr>
          <w:sz w:val="24"/>
        </w:rPr>
      </w:pPr>
      <w:r>
        <w:rPr>
          <w:sz w:val="24"/>
        </w:rPr>
        <w:t>Оцінки </w:t>
      </w:r>
      <w:r>
        <w:rPr>
          <w:b/>
          <w:sz w:val="24"/>
          <w:u w:val="single"/>
        </w:rPr>
        <w:t>"добре" або 75-84 балів (С за шкалою ECTS)</w:t>
      </w:r>
      <w:r>
        <w:rPr>
          <w:b/>
          <w:spacing w:val="40"/>
          <w:sz w:val="24"/>
          <w:u w:val="single"/>
        </w:rPr>
        <w:t> </w:t>
      </w:r>
      <w:r>
        <w:rPr>
          <w:b/>
          <w:sz w:val="24"/>
          <w:u w:val="single"/>
        </w:rPr>
        <w:t>та «дуже добре» або 85-94</w:t>
      </w:r>
      <w:r>
        <w:rPr>
          <w:b/>
          <w:sz w:val="24"/>
        </w:rPr>
        <w:t> </w:t>
      </w:r>
      <w:r>
        <w:rPr>
          <w:b/>
          <w:sz w:val="24"/>
          <w:u w:val="single"/>
        </w:rPr>
        <w:t>балів (B за шкалою ECTS)</w:t>
      </w:r>
      <w:r>
        <w:rPr>
          <w:b/>
          <w:sz w:val="24"/>
        </w:rPr>
        <w:t> </w:t>
      </w:r>
      <w:r>
        <w:rPr>
          <w:sz w:val="24"/>
        </w:rPr>
        <w:t>одержує студент, що показав у курсовій роботі і при її захисті достатні знання теми, висвітлив усі питання, усунув виявлені недоліки, але не виявив творчого ставлення до роботи.</w:t>
      </w:r>
    </w:p>
    <w:p>
      <w:pPr>
        <w:pStyle w:val="BodyText"/>
        <w:ind w:right="141"/>
        <w:jc w:val="both"/>
      </w:pPr>
      <w:r>
        <w:rPr/>
        <w:t>Письмова робота, яка претендує на зазначені оцінки, повинна мати: чітко визначені та обґрунтовані актуальність, проблему, об'єкт, предмет, мету і завдання дослідження. Зміст роботи має відповідати зазначеним характеристикам роботи. Допустимі зауваження щодо необхідності додаткового дослідження окремих аспектів проблеми у разі, якщо в роботі все ж такі існує логічно побудована структура викладеного матеріалу. Також допустимим</w:t>
      </w:r>
      <w:r>
        <w:rPr>
          <w:spacing w:val="-2"/>
        </w:rPr>
        <w:t> </w:t>
      </w:r>
      <w:r>
        <w:rPr/>
        <w:t>є не</w:t>
      </w:r>
      <w:r>
        <w:rPr>
          <w:spacing w:val="-1"/>
        </w:rPr>
        <w:t> </w:t>
      </w:r>
      <w:r>
        <w:rPr/>
        <w:t>у</w:t>
      </w:r>
      <w:r>
        <w:rPr>
          <w:spacing w:val="-2"/>
        </w:rPr>
        <w:t> </w:t>
      </w:r>
      <w:r>
        <w:rPr/>
        <w:t>повній</w:t>
      </w:r>
      <w:r>
        <w:rPr>
          <w:spacing w:val="-2"/>
        </w:rPr>
        <w:t> </w:t>
      </w:r>
      <w:r>
        <w:rPr/>
        <w:t>мірі</w:t>
      </w:r>
      <w:r>
        <w:rPr>
          <w:spacing w:val="-1"/>
        </w:rPr>
        <w:t> </w:t>
      </w:r>
      <w:r>
        <w:rPr/>
        <w:t>надання</w:t>
      </w:r>
      <w:r>
        <w:rPr>
          <w:spacing w:val="-2"/>
        </w:rPr>
        <w:t> </w:t>
      </w:r>
      <w:r>
        <w:rPr/>
        <w:t>відповідей</w:t>
      </w:r>
      <w:r>
        <w:rPr>
          <w:spacing w:val="-2"/>
        </w:rPr>
        <w:t> </w:t>
      </w:r>
      <w:r>
        <w:rPr/>
        <w:t>на</w:t>
      </w:r>
      <w:r>
        <w:rPr>
          <w:spacing w:val="-1"/>
        </w:rPr>
        <w:t> </w:t>
      </w:r>
      <w:r>
        <w:rPr/>
        <w:t>усі</w:t>
      </w:r>
      <w:r>
        <w:rPr>
          <w:spacing w:val="-1"/>
        </w:rPr>
        <w:t> </w:t>
      </w:r>
      <w:r>
        <w:rPr/>
        <w:t>ті</w:t>
      </w:r>
      <w:r>
        <w:rPr>
          <w:spacing w:val="-1"/>
        </w:rPr>
        <w:t> </w:t>
      </w:r>
      <w:r>
        <w:rPr/>
        <w:t>питання,</w:t>
      </w:r>
      <w:r>
        <w:rPr>
          <w:spacing w:val="-4"/>
        </w:rPr>
        <w:t> </w:t>
      </w:r>
      <w:r>
        <w:rPr/>
        <w:t>що</w:t>
      </w:r>
      <w:r>
        <w:rPr>
          <w:spacing w:val="-1"/>
        </w:rPr>
        <w:t> </w:t>
      </w:r>
      <w:r>
        <w:rPr/>
        <w:t>необхідно</w:t>
      </w:r>
      <w:r>
        <w:rPr>
          <w:spacing w:val="-1"/>
        </w:rPr>
        <w:t> </w:t>
      </w:r>
      <w:r>
        <w:rPr/>
        <w:t>з’ясувати у межах практичних досліджень. Висновки повинні бути сформульовані чітко.</w:t>
      </w:r>
    </w:p>
    <w:p>
      <w:pPr>
        <w:pStyle w:val="BodyText"/>
        <w:spacing w:before="1"/>
        <w:ind w:right="148"/>
        <w:jc w:val="both"/>
      </w:pPr>
      <w:r>
        <w:rPr/>
        <w:t>На</w:t>
      </w:r>
      <w:r>
        <w:rPr>
          <w:spacing w:val="-2"/>
        </w:rPr>
        <w:t> </w:t>
      </w:r>
      <w:r>
        <w:rPr/>
        <w:t>захисті</w:t>
      </w:r>
      <w:r>
        <w:rPr>
          <w:spacing w:val="-2"/>
        </w:rPr>
        <w:t> </w:t>
      </w:r>
      <w:r>
        <w:rPr/>
        <w:t>доповідь</w:t>
      </w:r>
      <w:r>
        <w:rPr>
          <w:spacing w:val="-3"/>
        </w:rPr>
        <w:t> </w:t>
      </w:r>
      <w:r>
        <w:rPr/>
        <w:t>студента</w:t>
      </w:r>
      <w:r>
        <w:rPr>
          <w:spacing w:val="-2"/>
        </w:rPr>
        <w:t> </w:t>
      </w:r>
      <w:r>
        <w:rPr/>
        <w:t>повинна</w:t>
      </w:r>
      <w:r>
        <w:rPr>
          <w:spacing w:val="-2"/>
        </w:rPr>
        <w:t> </w:t>
      </w:r>
      <w:r>
        <w:rPr/>
        <w:t>охоплювати</w:t>
      </w:r>
      <w:r>
        <w:rPr>
          <w:spacing w:val="-2"/>
        </w:rPr>
        <w:t> </w:t>
      </w:r>
      <w:r>
        <w:rPr/>
        <w:t>всі</w:t>
      </w:r>
      <w:r>
        <w:rPr>
          <w:spacing w:val="-2"/>
        </w:rPr>
        <w:t> </w:t>
      </w:r>
      <w:r>
        <w:rPr/>
        <w:t>аспекти</w:t>
      </w:r>
      <w:r>
        <w:rPr>
          <w:spacing w:val="-3"/>
        </w:rPr>
        <w:t> </w:t>
      </w:r>
      <w:r>
        <w:rPr/>
        <w:t>та</w:t>
      </w:r>
      <w:r>
        <w:rPr>
          <w:spacing w:val="-2"/>
        </w:rPr>
        <w:t> </w:t>
      </w:r>
      <w:r>
        <w:rPr/>
        <w:t>напрямки</w:t>
      </w:r>
      <w:r>
        <w:rPr>
          <w:spacing w:val="-2"/>
        </w:rPr>
        <w:t> </w:t>
      </w:r>
      <w:r>
        <w:rPr/>
        <w:t>власного дослідження. Відповідь на окремі додаткові питання може бути не досить чітка.</w:t>
      </w:r>
    </w:p>
    <w:p>
      <w:pPr>
        <w:spacing w:line="240" w:lineRule="auto" w:before="0"/>
        <w:ind w:left="150" w:right="142" w:firstLine="710"/>
        <w:jc w:val="both"/>
        <w:rPr>
          <w:sz w:val="24"/>
        </w:rPr>
      </w:pPr>
      <w:r>
        <w:rPr>
          <w:sz w:val="24"/>
        </w:rPr>
        <w:t>Оцінки </w:t>
      </w:r>
      <w:r>
        <w:rPr>
          <w:b/>
          <w:sz w:val="24"/>
        </w:rPr>
        <w:t>"</w:t>
      </w:r>
      <w:r>
        <w:rPr>
          <w:b/>
          <w:sz w:val="24"/>
          <w:u w:val="single"/>
        </w:rPr>
        <w:t>задовільно" або 65-74 балів (D за шкалою ECTS)</w:t>
      </w:r>
      <w:r>
        <w:rPr>
          <w:b/>
          <w:sz w:val="24"/>
        </w:rPr>
        <w:t> </w:t>
      </w:r>
      <w:r>
        <w:rPr>
          <w:sz w:val="24"/>
        </w:rPr>
        <w:t>та </w:t>
      </w:r>
      <w:r>
        <w:rPr>
          <w:rFonts w:ascii="Times New Roman" w:hAnsi="Times New Roman"/>
          <w:sz w:val="24"/>
          <w:u w:val="single"/>
        </w:rPr>
        <w:t> </w:t>
      </w:r>
      <w:r>
        <w:rPr>
          <w:b/>
          <w:sz w:val="24"/>
          <w:u w:val="single"/>
        </w:rPr>
        <w:t>«достатньо» або</w:t>
      </w:r>
      <w:r>
        <w:rPr>
          <w:b/>
          <w:sz w:val="24"/>
        </w:rPr>
        <w:t> </w:t>
      </w:r>
      <w:r>
        <w:rPr>
          <w:b/>
          <w:sz w:val="24"/>
          <w:u w:val="single"/>
        </w:rPr>
        <w:t>60-64 балів </w:t>
      </w:r>
      <w:r>
        <w:rPr>
          <w:sz w:val="24"/>
          <w:u w:val="single"/>
        </w:rPr>
        <w:t>(</w:t>
      </w:r>
      <w:r>
        <w:rPr>
          <w:b/>
          <w:sz w:val="24"/>
          <w:u w:val="single"/>
        </w:rPr>
        <w:t>E за шкалою ECTS) </w:t>
      </w:r>
      <w:r>
        <w:rPr>
          <w:sz w:val="24"/>
        </w:rPr>
        <w:t>одержує студент, що не повністю розкрив основні питання курсової роботи, або виклав їх недостатньо логічно, не повною мірою усунув виявлені недоліки і невпевнено доповідав при захисті роботи.</w:t>
      </w:r>
    </w:p>
    <w:p>
      <w:pPr>
        <w:pStyle w:val="BodyText"/>
        <w:ind w:right="143"/>
        <w:jc w:val="both"/>
      </w:pPr>
      <w:r>
        <w:rPr/>
        <w:t>Курсова робота, яка претендує на зазначені оцінки, повинна мати: визначені актуальність, проблему, об'єкт, предмет, мету і завдання дослідження, які потребують корекції або доповнення. Зміст викладеного матеріалу вимагає додаткового опрацювання (не розкриті відповіді на усі питання, що необхідно з’ясувати, у роботі не достатньо використовується зібраний практичний матеріал), але в роботі присутня логічна побудова та закінченість думки автора щодо вивчення проблеми дослідження. Висновки мають відповідати викладеному матеріалу.</w:t>
      </w:r>
    </w:p>
    <w:p>
      <w:pPr>
        <w:pStyle w:val="BodyText"/>
        <w:spacing w:line="242" w:lineRule="auto"/>
        <w:ind w:right="176"/>
        <w:jc w:val="both"/>
      </w:pPr>
      <w:r>
        <w:rPr/>
        <w:t>На захисті доповідь студента не має систематичного характеру, викликає багато додаткових питань, на більшість із яких доповідач все-таки знаходить відповідь. Відповіді</w:t>
      </w:r>
    </w:p>
    <w:p>
      <w:pPr>
        <w:spacing w:after="0" w:line="242" w:lineRule="auto"/>
        <w:jc w:val="both"/>
        <w:sectPr>
          <w:pgSz w:w="11910" w:h="16840"/>
          <w:pgMar w:top="780" w:bottom="280" w:left="700" w:right="700"/>
        </w:sectPr>
      </w:pPr>
    </w:p>
    <w:p>
      <w:pPr>
        <w:pStyle w:val="BodyText"/>
        <w:spacing w:before="70"/>
        <w:ind w:right="181" w:firstLine="0"/>
        <w:jc w:val="both"/>
      </w:pPr>
      <w:r>
        <w:rPr/>
        <w:t>дещо відрізняються від думок, викладених у роботі. Доповідач погано володіє науковою </w:t>
      </w:r>
      <w:r>
        <w:rPr>
          <w:spacing w:val="-2"/>
        </w:rPr>
        <w:t>термінологією.</w:t>
      </w:r>
    </w:p>
    <w:p>
      <w:pPr>
        <w:pStyle w:val="BodyText"/>
        <w:spacing w:before="3"/>
        <w:ind w:right="146"/>
        <w:jc w:val="both"/>
      </w:pPr>
      <w:r>
        <w:rPr/>
        <w:t>Оцінку </w:t>
      </w:r>
      <w:r>
        <w:rPr>
          <w:b/>
          <w:u w:val="single"/>
        </w:rPr>
        <w:t>"незадовільно" або менше 60 балів </w:t>
      </w:r>
      <w:r>
        <w:rPr>
          <w:b/>
        </w:rPr>
        <w:t> </w:t>
      </w:r>
      <w:r>
        <w:rPr/>
        <w:t>одержує студент, який не розкрив тему письмової роботи, не надав відповідей на питання, що необхідно з’ясувати у межах практичних досліджень; не проаналізував у роботі зібраний практичний матеріал або взагалі не зібрав його; припустив грубі помилки і неточності при її написанні. Така робота не допускається до захисту і підлягає переробці.</w:t>
      </w:r>
    </w:p>
    <w:p>
      <w:pPr>
        <w:pStyle w:val="BodyText"/>
        <w:spacing w:before="1"/>
        <w:ind w:right="142"/>
        <w:jc w:val="both"/>
      </w:pPr>
      <w:r>
        <w:rPr/>
        <w:t>На захисті доповідь студента не охоплює всього кола питань, які описані в роботі. На додаткові питання він не знаходить відповідь, хоча вони розкриті у роботі. Думки доповідача суттєво відрізняються від викладених у письмовій роботі, що свідчить про несамостійність її виконання. Доповідач не володіє науковою термінологією.</w:t>
      </w:r>
    </w:p>
    <w:p>
      <w:pPr>
        <w:pStyle w:val="BodyText"/>
        <w:ind w:left="0" w:firstLine="0"/>
      </w:pPr>
    </w:p>
    <w:p>
      <w:pPr>
        <w:pStyle w:val="BodyText"/>
        <w:ind w:left="715" w:firstLine="0"/>
      </w:pPr>
      <w:r>
        <w:rPr/>
        <w:t>Таблиця</w:t>
      </w:r>
      <w:r>
        <w:rPr>
          <w:spacing w:val="-7"/>
        </w:rPr>
        <w:t> </w:t>
      </w:r>
      <w:r>
        <w:rPr/>
        <w:t>відповідності</w:t>
      </w:r>
      <w:r>
        <w:rPr>
          <w:spacing w:val="-4"/>
        </w:rPr>
        <w:t> </w:t>
      </w:r>
      <w:r>
        <w:rPr/>
        <w:t>рейтингових</w:t>
      </w:r>
      <w:r>
        <w:rPr>
          <w:spacing w:val="-5"/>
        </w:rPr>
        <w:t> </w:t>
      </w:r>
      <w:r>
        <w:rPr/>
        <w:t>балів</w:t>
      </w:r>
      <w:r>
        <w:rPr>
          <w:spacing w:val="-3"/>
        </w:rPr>
        <w:t> </w:t>
      </w:r>
      <w:r>
        <w:rPr/>
        <w:t>оцінкам</w:t>
      </w:r>
      <w:r>
        <w:rPr>
          <w:spacing w:val="-5"/>
        </w:rPr>
        <w:t> </w:t>
      </w:r>
      <w:r>
        <w:rPr/>
        <w:t>за</w:t>
      </w:r>
      <w:r>
        <w:rPr>
          <w:spacing w:val="3"/>
        </w:rPr>
        <w:t> </w:t>
      </w:r>
      <w:r>
        <w:rPr/>
        <w:t>університетською</w:t>
      </w:r>
      <w:r>
        <w:rPr>
          <w:spacing w:val="-4"/>
        </w:rPr>
        <w:t> </w:t>
      </w:r>
      <w:r>
        <w:rPr>
          <w:spacing w:val="-2"/>
        </w:rPr>
        <w:t>шкалою:</w:t>
      </w:r>
    </w:p>
    <w:tbl>
      <w:tblPr>
        <w:tblW w:w="0" w:type="auto"/>
        <w:jc w:val="left"/>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21"/>
        <w:gridCol w:w="2976"/>
      </w:tblGrid>
      <w:tr>
        <w:trPr>
          <w:trHeight w:val="275" w:hRule="atLeast"/>
        </w:trPr>
        <w:tc>
          <w:tcPr>
            <w:tcW w:w="3121" w:type="dxa"/>
          </w:tcPr>
          <w:p>
            <w:pPr>
              <w:pStyle w:val="TableParagraph"/>
              <w:spacing w:line="255" w:lineRule="exact"/>
              <w:ind w:left="625"/>
              <w:rPr>
                <w:i/>
                <w:sz w:val="24"/>
              </w:rPr>
            </w:pPr>
            <w:r>
              <w:rPr>
                <w:i/>
                <w:sz w:val="24"/>
              </w:rPr>
              <w:t>Кількість</w:t>
            </w:r>
            <w:r>
              <w:rPr>
                <w:i/>
                <w:spacing w:val="-4"/>
                <w:sz w:val="24"/>
              </w:rPr>
              <w:t> </w:t>
            </w:r>
            <w:r>
              <w:rPr>
                <w:i/>
                <w:spacing w:val="-2"/>
                <w:sz w:val="24"/>
              </w:rPr>
              <w:t>балів</w:t>
            </w:r>
          </w:p>
        </w:tc>
        <w:tc>
          <w:tcPr>
            <w:tcW w:w="2976" w:type="dxa"/>
          </w:tcPr>
          <w:p>
            <w:pPr>
              <w:pStyle w:val="TableParagraph"/>
              <w:spacing w:line="255" w:lineRule="exact"/>
              <w:ind w:left="620"/>
              <w:rPr>
                <w:i/>
                <w:sz w:val="24"/>
              </w:rPr>
            </w:pPr>
            <w:r>
              <w:rPr>
                <w:i/>
                <w:spacing w:val="-2"/>
                <w:sz w:val="24"/>
              </w:rPr>
              <w:t>Оцінка</w:t>
            </w:r>
          </w:p>
        </w:tc>
      </w:tr>
      <w:tr>
        <w:trPr>
          <w:trHeight w:val="275" w:hRule="atLeast"/>
        </w:trPr>
        <w:tc>
          <w:tcPr>
            <w:tcW w:w="3121" w:type="dxa"/>
          </w:tcPr>
          <w:p>
            <w:pPr>
              <w:pStyle w:val="TableParagraph"/>
              <w:spacing w:line="255" w:lineRule="exact"/>
              <w:ind w:left="625"/>
              <w:rPr>
                <w:sz w:val="24"/>
              </w:rPr>
            </w:pPr>
            <w:r>
              <w:rPr>
                <w:w w:val="95"/>
                <w:sz w:val="24"/>
              </w:rPr>
              <w:t>100-</w:t>
            </w:r>
            <w:r>
              <w:rPr>
                <w:spacing w:val="-5"/>
                <w:sz w:val="24"/>
              </w:rPr>
              <w:t>95</w:t>
            </w:r>
          </w:p>
        </w:tc>
        <w:tc>
          <w:tcPr>
            <w:tcW w:w="2976" w:type="dxa"/>
          </w:tcPr>
          <w:p>
            <w:pPr>
              <w:pStyle w:val="TableParagraph"/>
              <w:spacing w:line="255" w:lineRule="exact"/>
              <w:ind w:left="620"/>
              <w:rPr>
                <w:sz w:val="24"/>
              </w:rPr>
            </w:pPr>
            <w:r>
              <w:rPr>
                <w:spacing w:val="-2"/>
                <w:sz w:val="24"/>
              </w:rPr>
              <w:t>Відмінно</w:t>
            </w:r>
          </w:p>
        </w:tc>
      </w:tr>
      <w:tr>
        <w:trPr>
          <w:trHeight w:val="275" w:hRule="atLeast"/>
        </w:trPr>
        <w:tc>
          <w:tcPr>
            <w:tcW w:w="3121" w:type="dxa"/>
          </w:tcPr>
          <w:p>
            <w:pPr>
              <w:pStyle w:val="TableParagraph"/>
              <w:spacing w:line="255" w:lineRule="exact"/>
              <w:ind w:left="625"/>
              <w:rPr>
                <w:sz w:val="24"/>
              </w:rPr>
            </w:pPr>
            <w:r>
              <w:rPr>
                <w:w w:val="95"/>
                <w:sz w:val="24"/>
              </w:rPr>
              <w:t>94-</w:t>
            </w:r>
            <w:r>
              <w:rPr>
                <w:spacing w:val="-5"/>
                <w:sz w:val="24"/>
              </w:rPr>
              <w:t>85</w:t>
            </w:r>
          </w:p>
        </w:tc>
        <w:tc>
          <w:tcPr>
            <w:tcW w:w="2976" w:type="dxa"/>
          </w:tcPr>
          <w:p>
            <w:pPr>
              <w:pStyle w:val="TableParagraph"/>
              <w:spacing w:line="255" w:lineRule="exact"/>
              <w:ind w:left="620"/>
              <w:rPr>
                <w:sz w:val="24"/>
              </w:rPr>
            </w:pPr>
            <w:r>
              <w:rPr>
                <w:sz w:val="24"/>
              </w:rPr>
              <w:t>Дуже</w:t>
            </w:r>
            <w:r>
              <w:rPr>
                <w:spacing w:val="1"/>
                <w:sz w:val="24"/>
              </w:rPr>
              <w:t> </w:t>
            </w:r>
            <w:r>
              <w:rPr>
                <w:spacing w:val="-2"/>
                <w:sz w:val="24"/>
              </w:rPr>
              <w:t>добре</w:t>
            </w:r>
          </w:p>
        </w:tc>
      </w:tr>
      <w:tr>
        <w:trPr>
          <w:trHeight w:val="280" w:hRule="atLeast"/>
        </w:trPr>
        <w:tc>
          <w:tcPr>
            <w:tcW w:w="3121" w:type="dxa"/>
          </w:tcPr>
          <w:p>
            <w:pPr>
              <w:pStyle w:val="TableParagraph"/>
              <w:spacing w:line="260" w:lineRule="exact"/>
              <w:ind w:left="625"/>
              <w:rPr>
                <w:sz w:val="24"/>
              </w:rPr>
            </w:pPr>
            <w:r>
              <w:rPr>
                <w:w w:val="95"/>
                <w:sz w:val="24"/>
              </w:rPr>
              <w:t>84-</w:t>
            </w:r>
            <w:r>
              <w:rPr>
                <w:spacing w:val="-5"/>
                <w:sz w:val="24"/>
              </w:rPr>
              <w:t>75</w:t>
            </w:r>
          </w:p>
        </w:tc>
        <w:tc>
          <w:tcPr>
            <w:tcW w:w="2976" w:type="dxa"/>
          </w:tcPr>
          <w:p>
            <w:pPr>
              <w:pStyle w:val="TableParagraph"/>
              <w:spacing w:line="260" w:lineRule="exact"/>
              <w:ind w:left="620"/>
              <w:rPr>
                <w:sz w:val="24"/>
              </w:rPr>
            </w:pPr>
            <w:r>
              <w:rPr>
                <w:spacing w:val="-2"/>
                <w:sz w:val="24"/>
              </w:rPr>
              <w:t>Добре</w:t>
            </w:r>
          </w:p>
        </w:tc>
      </w:tr>
      <w:tr>
        <w:trPr>
          <w:trHeight w:val="275" w:hRule="atLeast"/>
        </w:trPr>
        <w:tc>
          <w:tcPr>
            <w:tcW w:w="3121" w:type="dxa"/>
          </w:tcPr>
          <w:p>
            <w:pPr>
              <w:pStyle w:val="TableParagraph"/>
              <w:spacing w:line="255" w:lineRule="exact"/>
              <w:ind w:left="625"/>
              <w:rPr>
                <w:sz w:val="24"/>
              </w:rPr>
            </w:pPr>
            <w:r>
              <w:rPr>
                <w:w w:val="95"/>
                <w:sz w:val="24"/>
              </w:rPr>
              <w:t>74-</w:t>
            </w:r>
            <w:r>
              <w:rPr>
                <w:spacing w:val="-5"/>
                <w:sz w:val="24"/>
              </w:rPr>
              <w:t>65</w:t>
            </w:r>
          </w:p>
        </w:tc>
        <w:tc>
          <w:tcPr>
            <w:tcW w:w="2976" w:type="dxa"/>
          </w:tcPr>
          <w:p>
            <w:pPr>
              <w:pStyle w:val="TableParagraph"/>
              <w:spacing w:line="255" w:lineRule="exact"/>
              <w:ind w:left="620"/>
              <w:rPr>
                <w:sz w:val="24"/>
              </w:rPr>
            </w:pPr>
            <w:r>
              <w:rPr>
                <w:spacing w:val="-2"/>
                <w:sz w:val="24"/>
              </w:rPr>
              <w:t>Задовільно</w:t>
            </w:r>
          </w:p>
        </w:tc>
      </w:tr>
      <w:tr>
        <w:trPr>
          <w:trHeight w:val="275" w:hRule="atLeast"/>
        </w:trPr>
        <w:tc>
          <w:tcPr>
            <w:tcW w:w="3121" w:type="dxa"/>
          </w:tcPr>
          <w:p>
            <w:pPr>
              <w:pStyle w:val="TableParagraph"/>
              <w:spacing w:line="255" w:lineRule="exact"/>
              <w:ind w:left="625"/>
              <w:rPr>
                <w:sz w:val="24"/>
              </w:rPr>
            </w:pPr>
            <w:r>
              <w:rPr>
                <w:w w:val="95"/>
                <w:sz w:val="24"/>
              </w:rPr>
              <w:t>64-</w:t>
            </w:r>
            <w:r>
              <w:rPr>
                <w:spacing w:val="-5"/>
                <w:sz w:val="24"/>
              </w:rPr>
              <w:t>60</w:t>
            </w:r>
          </w:p>
        </w:tc>
        <w:tc>
          <w:tcPr>
            <w:tcW w:w="2976" w:type="dxa"/>
          </w:tcPr>
          <w:p>
            <w:pPr>
              <w:pStyle w:val="TableParagraph"/>
              <w:spacing w:line="255" w:lineRule="exact"/>
              <w:ind w:left="620"/>
              <w:rPr>
                <w:sz w:val="24"/>
              </w:rPr>
            </w:pPr>
            <w:r>
              <w:rPr>
                <w:spacing w:val="-2"/>
                <w:sz w:val="24"/>
              </w:rPr>
              <w:t>Достатньо</w:t>
            </w:r>
          </w:p>
        </w:tc>
      </w:tr>
      <w:tr>
        <w:trPr>
          <w:trHeight w:val="275" w:hRule="atLeast"/>
        </w:trPr>
        <w:tc>
          <w:tcPr>
            <w:tcW w:w="3121" w:type="dxa"/>
          </w:tcPr>
          <w:p>
            <w:pPr>
              <w:pStyle w:val="TableParagraph"/>
              <w:spacing w:line="255" w:lineRule="exact"/>
              <w:ind w:left="625"/>
              <w:rPr>
                <w:sz w:val="24"/>
              </w:rPr>
            </w:pPr>
            <w:r>
              <w:rPr>
                <w:sz w:val="24"/>
              </w:rPr>
              <w:t>Менше</w:t>
            </w:r>
            <w:r>
              <w:rPr>
                <w:spacing w:val="-1"/>
                <w:sz w:val="24"/>
              </w:rPr>
              <w:t> </w:t>
            </w:r>
            <w:r>
              <w:rPr>
                <w:spacing w:val="-5"/>
                <w:sz w:val="24"/>
              </w:rPr>
              <w:t>60</w:t>
            </w:r>
          </w:p>
        </w:tc>
        <w:tc>
          <w:tcPr>
            <w:tcW w:w="2976" w:type="dxa"/>
          </w:tcPr>
          <w:p>
            <w:pPr>
              <w:pStyle w:val="TableParagraph"/>
              <w:spacing w:line="255" w:lineRule="exact"/>
              <w:ind w:left="620"/>
              <w:rPr>
                <w:sz w:val="24"/>
              </w:rPr>
            </w:pPr>
            <w:r>
              <w:rPr>
                <w:spacing w:val="-2"/>
                <w:sz w:val="24"/>
              </w:rPr>
              <w:t>Незадовільно</w:t>
            </w:r>
          </w:p>
        </w:tc>
      </w:tr>
      <w:tr>
        <w:trPr>
          <w:trHeight w:val="550" w:hRule="atLeast"/>
        </w:trPr>
        <w:tc>
          <w:tcPr>
            <w:tcW w:w="3121" w:type="dxa"/>
          </w:tcPr>
          <w:p>
            <w:pPr>
              <w:pStyle w:val="TableParagraph"/>
              <w:tabs>
                <w:tab w:pos="1184" w:val="left" w:leader="none"/>
                <w:tab w:pos="2388" w:val="left" w:leader="none"/>
              </w:tabs>
              <w:spacing w:line="276" w:lineRule="exact"/>
              <w:ind w:left="60" w:right="41" w:firstLine="565"/>
              <w:rPr>
                <w:sz w:val="24"/>
              </w:rPr>
            </w:pPr>
            <w:r>
              <w:rPr>
                <w:spacing w:val="-6"/>
                <w:sz w:val="24"/>
              </w:rPr>
              <w:t>Не</w:t>
            </w:r>
            <w:r>
              <w:rPr>
                <w:sz w:val="24"/>
              </w:rPr>
              <w:tab/>
            </w:r>
            <w:r>
              <w:rPr>
                <w:spacing w:val="-2"/>
                <w:sz w:val="24"/>
              </w:rPr>
              <w:t>виконані</w:t>
            </w:r>
            <w:r>
              <w:rPr>
                <w:sz w:val="24"/>
              </w:rPr>
              <w:tab/>
            </w:r>
            <w:r>
              <w:rPr>
                <w:spacing w:val="-4"/>
                <w:sz w:val="24"/>
              </w:rPr>
              <w:t>умови </w:t>
            </w:r>
            <w:r>
              <w:rPr>
                <w:spacing w:val="-2"/>
                <w:sz w:val="24"/>
              </w:rPr>
              <w:t>допуску</w:t>
            </w:r>
          </w:p>
        </w:tc>
        <w:tc>
          <w:tcPr>
            <w:tcW w:w="2976" w:type="dxa"/>
          </w:tcPr>
          <w:p>
            <w:pPr>
              <w:pStyle w:val="TableParagraph"/>
              <w:spacing w:before="140"/>
              <w:ind w:left="620"/>
              <w:rPr>
                <w:sz w:val="24"/>
              </w:rPr>
            </w:pPr>
            <w:r>
              <w:rPr>
                <w:sz w:val="24"/>
              </w:rPr>
              <w:t>Не </w:t>
            </w:r>
            <w:r>
              <w:rPr>
                <w:spacing w:val="-2"/>
                <w:sz w:val="24"/>
              </w:rPr>
              <w:t>допущено</w:t>
            </w:r>
          </w:p>
        </w:tc>
      </w:tr>
    </w:tbl>
    <w:p>
      <w:pPr>
        <w:pStyle w:val="Heading1"/>
        <w:numPr>
          <w:ilvl w:val="0"/>
          <w:numId w:val="6"/>
        </w:numPr>
        <w:tabs>
          <w:tab w:pos="871" w:val="left" w:leader="none"/>
        </w:tabs>
        <w:spacing w:line="240" w:lineRule="auto" w:before="120" w:after="0"/>
        <w:ind w:left="870" w:right="0" w:hanging="361"/>
        <w:jc w:val="left"/>
      </w:pPr>
      <w:bookmarkStart w:name="9. Додаткова інформація з освітнього ком" w:id="11"/>
      <w:bookmarkEnd w:id="11"/>
      <w:r>
        <w:rPr>
          <w:color w:val="001F5F"/>
        </w:rPr>
        <w:t>Д</w:t>
      </w:r>
      <w:r>
        <w:rPr>
          <w:color w:val="001F5F"/>
        </w:rPr>
        <w:t>одаткова</w:t>
      </w:r>
      <w:r>
        <w:rPr>
          <w:color w:val="001F5F"/>
          <w:spacing w:val="-5"/>
        </w:rPr>
        <w:t> </w:t>
      </w:r>
      <w:r>
        <w:rPr>
          <w:color w:val="001F5F"/>
        </w:rPr>
        <w:t>інформація</w:t>
      </w:r>
      <w:r>
        <w:rPr>
          <w:color w:val="001F5F"/>
          <w:spacing w:val="-4"/>
        </w:rPr>
        <w:t> </w:t>
      </w:r>
      <w:r>
        <w:rPr>
          <w:color w:val="001F5F"/>
        </w:rPr>
        <w:t>з</w:t>
      </w:r>
      <w:r>
        <w:rPr>
          <w:color w:val="001F5F"/>
          <w:spacing w:val="-2"/>
        </w:rPr>
        <w:t> </w:t>
      </w:r>
      <w:r>
        <w:rPr>
          <w:color w:val="001F5F"/>
        </w:rPr>
        <w:t>освітнього</w:t>
      </w:r>
      <w:r>
        <w:rPr>
          <w:color w:val="001F5F"/>
          <w:spacing w:val="-6"/>
        </w:rPr>
        <w:t> </w:t>
      </w:r>
      <w:r>
        <w:rPr>
          <w:color w:val="001F5F"/>
          <w:spacing w:val="-2"/>
        </w:rPr>
        <w:t>компонента</w:t>
      </w:r>
    </w:p>
    <w:p>
      <w:pPr>
        <w:spacing w:after="0" w:line="240" w:lineRule="auto"/>
        <w:jc w:val="left"/>
        <w:sectPr>
          <w:pgSz w:w="11910" w:h="16840"/>
          <w:pgMar w:top="780" w:bottom="280" w:left="700" w:right="700"/>
        </w:sectPr>
      </w:pPr>
    </w:p>
    <w:p>
      <w:pPr>
        <w:pStyle w:val="BodyText"/>
        <w:spacing w:line="275" w:lineRule="exact" w:before="70"/>
        <w:ind w:left="0" w:right="141" w:firstLine="0"/>
        <w:jc w:val="right"/>
      </w:pPr>
      <w:r>
        <w:rPr/>
        <w:t>Додаток </w:t>
      </w:r>
      <w:r>
        <w:rPr>
          <w:spacing w:val="-10"/>
        </w:rPr>
        <w:t>1</w:t>
      </w:r>
    </w:p>
    <w:p>
      <w:pPr>
        <w:pStyle w:val="Heading1"/>
        <w:spacing w:line="275" w:lineRule="exact"/>
        <w:ind w:left="2786"/>
      </w:pPr>
      <w:r>
        <w:rPr/>
        <w:t>ОРІЄНТОВНИЙ</w:t>
      </w:r>
      <w:r>
        <w:rPr>
          <w:spacing w:val="-1"/>
        </w:rPr>
        <w:t> </w:t>
      </w:r>
      <w:r>
        <w:rPr/>
        <w:t>ПЕРЕЛІК</w:t>
      </w:r>
      <w:r>
        <w:rPr>
          <w:spacing w:val="-4"/>
        </w:rPr>
        <w:t> </w:t>
      </w:r>
      <w:r>
        <w:rPr/>
        <w:t>ТЕМ</w:t>
      </w:r>
      <w:r>
        <w:rPr>
          <w:spacing w:val="-3"/>
        </w:rPr>
        <w:t> </w:t>
      </w:r>
      <w:r>
        <w:rPr/>
        <w:t>КУРСОВИХ</w:t>
      </w:r>
      <w:r>
        <w:rPr>
          <w:spacing w:val="-2"/>
        </w:rPr>
        <w:t> РОБІТ</w:t>
      </w:r>
    </w:p>
    <w:p>
      <w:pPr>
        <w:pStyle w:val="BodyText"/>
        <w:spacing w:before="3"/>
        <w:ind w:left="0" w:firstLine="0"/>
        <w:rPr>
          <w:b/>
          <w:sz w:val="16"/>
        </w:rPr>
      </w:pPr>
    </w:p>
    <w:p>
      <w:pPr>
        <w:pStyle w:val="ListParagraph"/>
        <w:numPr>
          <w:ilvl w:val="0"/>
          <w:numId w:val="8"/>
        </w:numPr>
        <w:tabs>
          <w:tab w:pos="1565" w:val="left" w:leader="none"/>
          <w:tab w:pos="1566" w:val="left" w:leader="none"/>
        </w:tabs>
        <w:spacing w:line="275" w:lineRule="exact" w:before="92" w:after="0"/>
        <w:ind w:left="1566" w:right="0" w:hanging="706"/>
        <w:jc w:val="left"/>
        <w:rPr>
          <w:sz w:val="24"/>
        </w:rPr>
      </w:pPr>
      <w:r>
        <w:rPr>
          <w:sz w:val="24"/>
        </w:rPr>
        <w:t>Форми</w:t>
      </w:r>
      <w:r>
        <w:rPr>
          <w:spacing w:val="-6"/>
          <w:sz w:val="24"/>
        </w:rPr>
        <w:t> </w:t>
      </w:r>
      <w:r>
        <w:rPr>
          <w:sz w:val="24"/>
        </w:rPr>
        <w:t>співпраці</w:t>
      </w:r>
      <w:r>
        <w:rPr>
          <w:spacing w:val="-4"/>
          <w:sz w:val="24"/>
        </w:rPr>
        <w:t> </w:t>
      </w:r>
      <w:r>
        <w:rPr>
          <w:sz w:val="24"/>
        </w:rPr>
        <w:t>держави/територіальної</w:t>
      </w:r>
      <w:r>
        <w:rPr>
          <w:spacing w:val="-5"/>
          <w:sz w:val="24"/>
        </w:rPr>
        <w:t> </w:t>
      </w:r>
      <w:r>
        <w:rPr>
          <w:sz w:val="24"/>
        </w:rPr>
        <w:t>громади</w:t>
      </w:r>
      <w:r>
        <w:rPr>
          <w:spacing w:val="-4"/>
          <w:sz w:val="24"/>
        </w:rPr>
        <w:t> </w:t>
      </w:r>
      <w:r>
        <w:rPr>
          <w:sz w:val="24"/>
        </w:rPr>
        <w:t>з</w:t>
      </w:r>
      <w:r>
        <w:rPr>
          <w:spacing w:val="-4"/>
          <w:sz w:val="24"/>
        </w:rPr>
        <w:t> </w:t>
      </w:r>
      <w:r>
        <w:rPr>
          <w:sz w:val="24"/>
        </w:rPr>
        <w:t>приватним</w:t>
      </w:r>
      <w:r>
        <w:rPr>
          <w:spacing w:val="-4"/>
          <w:sz w:val="24"/>
        </w:rPr>
        <w:t> </w:t>
      </w:r>
      <w:r>
        <w:rPr>
          <w:spacing w:val="-2"/>
          <w:sz w:val="24"/>
        </w:rPr>
        <w:t>бізнесом</w:t>
      </w:r>
    </w:p>
    <w:p>
      <w:pPr>
        <w:pStyle w:val="ListParagraph"/>
        <w:numPr>
          <w:ilvl w:val="0"/>
          <w:numId w:val="8"/>
        </w:numPr>
        <w:tabs>
          <w:tab w:pos="1565" w:val="left" w:leader="none"/>
          <w:tab w:pos="1566" w:val="left" w:leader="none"/>
          <w:tab w:pos="2979" w:val="left" w:leader="none"/>
          <w:tab w:pos="4009" w:val="left" w:leader="none"/>
          <w:tab w:pos="5123" w:val="left" w:leader="none"/>
          <w:tab w:pos="6592" w:val="left" w:leader="none"/>
          <w:tab w:pos="7586" w:val="left" w:leader="none"/>
          <w:tab w:pos="8141" w:val="left" w:leader="none"/>
          <w:tab w:pos="9260" w:val="left" w:leader="none"/>
        </w:tabs>
        <w:spacing w:line="240" w:lineRule="auto" w:before="0" w:after="0"/>
        <w:ind w:left="150" w:right="154" w:firstLine="710"/>
        <w:jc w:val="left"/>
        <w:rPr>
          <w:sz w:val="24"/>
        </w:rPr>
      </w:pPr>
      <w:r>
        <w:rPr>
          <w:spacing w:val="-2"/>
          <w:sz w:val="24"/>
        </w:rPr>
        <w:t>Правовий</w:t>
      </w:r>
      <w:r>
        <w:rPr>
          <w:sz w:val="24"/>
        </w:rPr>
        <w:tab/>
      </w:r>
      <w:r>
        <w:rPr>
          <w:spacing w:val="-2"/>
          <w:sz w:val="24"/>
        </w:rPr>
        <w:t>статус</w:t>
      </w:r>
      <w:r>
        <w:rPr>
          <w:sz w:val="24"/>
        </w:rPr>
        <w:tab/>
      </w:r>
      <w:r>
        <w:rPr>
          <w:spacing w:val="-2"/>
          <w:sz w:val="24"/>
        </w:rPr>
        <w:t>органів</w:t>
      </w:r>
      <w:r>
        <w:rPr>
          <w:sz w:val="24"/>
        </w:rPr>
        <w:tab/>
      </w:r>
      <w:r>
        <w:rPr>
          <w:spacing w:val="-2"/>
          <w:sz w:val="24"/>
        </w:rPr>
        <w:t>державної</w:t>
      </w:r>
      <w:r>
        <w:rPr>
          <w:sz w:val="24"/>
        </w:rPr>
        <w:tab/>
      </w:r>
      <w:r>
        <w:rPr>
          <w:spacing w:val="-2"/>
          <w:sz w:val="24"/>
        </w:rPr>
        <w:t>влади</w:t>
      </w:r>
      <w:r>
        <w:rPr>
          <w:sz w:val="24"/>
        </w:rPr>
        <w:tab/>
      </w:r>
      <w:r>
        <w:rPr>
          <w:spacing w:val="-6"/>
          <w:sz w:val="24"/>
        </w:rPr>
        <w:t>та</w:t>
      </w:r>
      <w:r>
        <w:rPr>
          <w:sz w:val="24"/>
        </w:rPr>
        <w:tab/>
      </w:r>
      <w:r>
        <w:rPr>
          <w:spacing w:val="-2"/>
          <w:sz w:val="24"/>
        </w:rPr>
        <w:t>органів</w:t>
      </w:r>
      <w:r>
        <w:rPr>
          <w:sz w:val="24"/>
        </w:rPr>
        <w:tab/>
      </w:r>
      <w:r>
        <w:rPr>
          <w:spacing w:val="-2"/>
          <w:sz w:val="24"/>
        </w:rPr>
        <w:t>місцевого</w:t>
      </w:r>
      <w:r>
        <w:rPr>
          <w:spacing w:val="-2"/>
          <w:sz w:val="24"/>
        </w:rPr>
        <w:t> </w:t>
      </w:r>
      <w:r>
        <w:rPr>
          <w:sz w:val="24"/>
        </w:rPr>
        <w:t>самоврядування як учасників господарських відносин.</w:t>
      </w:r>
    </w:p>
    <w:p>
      <w:pPr>
        <w:pStyle w:val="ListParagraph"/>
        <w:numPr>
          <w:ilvl w:val="0"/>
          <w:numId w:val="8"/>
        </w:numPr>
        <w:tabs>
          <w:tab w:pos="1565" w:val="left" w:leader="none"/>
          <w:tab w:pos="1566" w:val="left" w:leader="none"/>
        </w:tabs>
        <w:spacing w:line="274" w:lineRule="exact" w:before="0" w:after="0"/>
        <w:ind w:left="1566" w:right="0" w:hanging="706"/>
        <w:jc w:val="left"/>
        <w:rPr>
          <w:sz w:val="24"/>
        </w:rPr>
      </w:pPr>
      <w:r>
        <w:rPr>
          <w:sz w:val="24"/>
        </w:rPr>
        <w:t>Правовий</w:t>
      </w:r>
      <w:r>
        <w:rPr>
          <w:spacing w:val="-5"/>
          <w:sz w:val="24"/>
        </w:rPr>
        <w:t> </w:t>
      </w:r>
      <w:r>
        <w:rPr>
          <w:sz w:val="24"/>
        </w:rPr>
        <w:t>статус</w:t>
      </w:r>
      <w:r>
        <w:rPr>
          <w:spacing w:val="-3"/>
          <w:sz w:val="24"/>
        </w:rPr>
        <w:t> </w:t>
      </w:r>
      <w:r>
        <w:rPr>
          <w:sz w:val="24"/>
        </w:rPr>
        <w:t>кооперативів</w:t>
      </w:r>
      <w:r>
        <w:rPr>
          <w:spacing w:val="-1"/>
          <w:sz w:val="24"/>
        </w:rPr>
        <w:t> </w:t>
      </w:r>
      <w:r>
        <w:rPr>
          <w:sz w:val="24"/>
        </w:rPr>
        <w:t>та</w:t>
      </w:r>
      <w:r>
        <w:rPr>
          <w:spacing w:val="-2"/>
          <w:sz w:val="24"/>
        </w:rPr>
        <w:t> </w:t>
      </w:r>
      <w:r>
        <w:rPr>
          <w:sz w:val="24"/>
        </w:rPr>
        <w:t>проблеми</w:t>
      </w:r>
      <w:r>
        <w:rPr>
          <w:spacing w:val="-3"/>
          <w:sz w:val="24"/>
        </w:rPr>
        <w:t> </w:t>
      </w:r>
      <w:r>
        <w:rPr>
          <w:sz w:val="24"/>
        </w:rPr>
        <w:t>його</w:t>
      </w:r>
      <w:r>
        <w:rPr>
          <w:spacing w:val="-1"/>
          <w:sz w:val="24"/>
        </w:rPr>
        <w:t> </w:t>
      </w:r>
      <w:r>
        <w:rPr>
          <w:spacing w:val="-2"/>
          <w:sz w:val="24"/>
        </w:rPr>
        <w:t>вдосконалення</w:t>
      </w:r>
    </w:p>
    <w:p>
      <w:pPr>
        <w:pStyle w:val="ListParagraph"/>
        <w:numPr>
          <w:ilvl w:val="0"/>
          <w:numId w:val="8"/>
        </w:numPr>
        <w:tabs>
          <w:tab w:pos="1565" w:val="left" w:leader="none"/>
          <w:tab w:pos="1566" w:val="left" w:leader="none"/>
        </w:tabs>
        <w:spacing w:line="275" w:lineRule="exact" w:before="4" w:after="0"/>
        <w:ind w:left="1566" w:right="0" w:hanging="706"/>
        <w:jc w:val="left"/>
        <w:rPr>
          <w:sz w:val="24"/>
        </w:rPr>
      </w:pPr>
      <w:r>
        <w:rPr>
          <w:sz w:val="24"/>
        </w:rPr>
        <w:t>Проблеми</w:t>
      </w:r>
      <w:r>
        <w:rPr>
          <w:spacing w:val="-6"/>
          <w:sz w:val="24"/>
        </w:rPr>
        <w:t> </w:t>
      </w:r>
      <w:r>
        <w:rPr>
          <w:sz w:val="24"/>
        </w:rPr>
        <w:t>утворення</w:t>
      </w:r>
      <w:r>
        <w:rPr>
          <w:spacing w:val="-3"/>
          <w:sz w:val="24"/>
        </w:rPr>
        <w:t> </w:t>
      </w:r>
      <w:r>
        <w:rPr>
          <w:sz w:val="24"/>
        </w:rPr>
        <w:t>та</w:t>
      </w:r>
      <w:r>
        <w:rPr>
          <w:spacing w:val="-2"/>
          <w:sz w:val="24"/>
        </w:rPr>
        <w:t> </w:t>
      </w:r>
      <w:r>
        <w:rPr>
          <w:sz w:val="24"/>
        </w:rPr>
        <w:t>припинення</w:t>
      </w:r>
      <w:r>
        <w:rPr>
          <w:spacing w:val="-3"/>
          <w:sz w:val="24"/>
        </w:rPr>
        <w:t> </w:t>
      </w:r>
      <w:r>
        <w:rPr>
          <w:sz w:val="24"/>
        </w:rPr>
        <w:t>суб’єктів</w:t>
      </w:r>
      <w:r>
        <w:rPr>
          <w:spacing w:val="-6"/>
          <w:sz w:val="24"/>
        </w:rPr>
        <w:t> </w:t>
      </w:r>
      <w:r>
        <w:rPr>
          <w:spacing w:val="-2"/>
          <w:sz w:val="24"/>
        </w:rPr>
        <w:t>господарювання</w:t>
      </w:r>
    </w:p>
    <w:p>
      <w:pPr>
        <w:pStyle w:val="ListParagraph"/>
        <w:numPr>
          <w:ilvl w:val="0"/>
          <w:numId w:val="8"/>
        </w:numPr>
        <w:tabs>
          <w:tab w:pos="1630" w:val="left" w:leader="none"/>
          <w:tab w:pos="1631" w:val="left" w:leader="none"/>
        </w:tabs>
        <w:spacing w:line="275" w:lineRule="exact" w:before="0" w:after="0"/>
        <w:ind w:left="1631" w:right="0" w:hanging="771"/>
        <w:jc w:val="left"/>
        <w:rPr>
          <w:sz w:val="24"/>
        </w:rPr>
      </w:pPr>
      <w:r>
        <w:rPr>
          <w:sz w:val="24"/>
        </w:rPr>
        <w:t>Сучасні</w:t>
      </w:r>
      <w:r>
        <w:rPr>
          <w:spacing w:val="-5"/>
          <w:sz w:val="24"/>
        </w:rPr>
        <w:t> </w:t>
      </w:r>
      <w:r>
        <w:rPr>
          <w:sz w:val="24"/>
        </w:rPr>
        <w:t>тенденції</w:t>
      </w:r>
      <w:r>
        <w:rPr>
          <w:spacing w:val="-4"/>
          <w:sz w:val="24"/>
        </w:rPr>
        <w:t> </w:t>
      </w:r>
      <w:r>
        <w:rPr>
          <w:sz w:val="24"/>
        </w:rPr>
        <w:t>регулювання</w:t>
      </w:r>
      <w:r>
        <w:rPr>
          <w:spacing w:val="-3"/>
          <w:sz w:val="24"/>
        </w:rPr>
        <w:t> </w:t>
      </w:r>
      <w:r>
        <w:rPr>
          <w:sz w:val="24"/>
        </w:rPr>
        <w:t>майнових</w:t>
      </w:r>
      <w:r>
        <w:rPr>
          <w:spacing w:val="-3"/>
          <w:sz w:val="24"/>
        </w:rPr>
        <w:t> </w:t>
      </w:r>
      <w:r>
        <w:rPr>
          <w:sz w:val="24"/>
        </w:rPr>
        <w:t>відносин</w:t>
      </w:r>
      <w:r>
        <w:rPr>
          <w:spacing w:val="-1"/>
          <w:sz w:val="24"/>
        </w:rPr>
        <w:t> </w:t>
      </w:r>
      <w:r>
        <w:rPr>
          <w:sz w:val="24"/>
        </w:rPr>
        <w:t>у</w:t>
      </w:r>
      <w:r>
        <w:rPr>
          <w:spacing w:val="-3"/>
          <w:sz w:val="24"/>
        </w:rPr>
        <w:t> </w:t>
      </w:r>
      <w:r>
        <w:rPr>
          <w:sz w:val="24"/>
        </w:rPr>
        <w:t>сфері</w:t>
      </w:r>
      <w:r>
        <w:rPr>
          <w:spacing w:val="-2"/>
          <w:sz w:val="24"/>
        </w:rPr>
        <w:t> господарювання.</w:t>
      </w:r>
    </w:p>
    <w:p>
      <w:pPr>
        <w:pStyle w:val="ListParagraph"/>
        <w:numPr>
          <w:ilvl w:val="0"/>
          <w:numId w:val="8"/>
        </w:numPr>
        <w:tabs>
          <w:tab w:pos="1630" w:val="left" w:leader="none"/>
          <w:tab w:pos="1631" w:val="left" w:leader="none"/>
        </w:tabs>
        <w:spacing w:line="275" w:lineRule="exact" w:before="0" w:after="0"/>
        <w:ind w:left="1631" w:right="0" w:hanging="771"/>
        <w:jc w:val="left"/>
        <w:rPr>
          <w:sz w:val="24"/>
        </w:rPr>
      </w:pPr>
      <w:r>
        <w:rPr>
          <w:sz w:val="24"/>
        </w:rPr>
        <w:t>Господарське</w:t>
      </w:r>
      <w:r>
        <w:rPr>
          <w:spacing w:val="-3"/>
          <w:sz w:val="24"/>
        </w:rPr>
        <w:t> </w:t>
      </w:r>
      <w:r>
        <w:rPr>
          <w:sz w:val="24"/>
        </w:rPr>
        <w:t>договірне</w:t>
      </w:r>
      <w:r>
        <w:rPr>
          <w:spacing w:val="-2"/>
          <w:sz w:val="24"/>
        </w:rPr>
        <w:t> </w:t>
      </w:r>
      <w:r>
        <w:rPr>
          <w:sz w:val="24"/>
        </w:rPr>
        <w:t>право</w:t>
      </w:r>
      <w:r>
        <w:rPr>
          <w:spacing w:val="-2"/>
          <w:sz w:val="24"/>
        </w:rPr>
        <w:t> </w:t>
      </w:r>
      <w:r>
        <w:rPr>
          <w:sz w:val="24"/>
        </w:rPr>
        <w:t>як</w:t>
      </w:r>
      <w:r>
        <w:rPr>
          <w:spacing w:val="-3"/>
          <w:sz w:val="24"/>
        </w:rPr>
        <w:t> </w:t>
      </w:r>
      <w:r>
        <w:rPr>
          <w:sz w:val="24"/>
        </w:rPr>
        <w:t>правовий</w:t>
      </w:r>
      <w:r>
        <w:rPr>
          <w:spacing w:val="-3"/>
          <w:sz w:val="24"/>
        </w:rPr>
        <w:t> </w:t>
      </w:r>
      <w:r>
        <w:rPr>
          <w:spacing w:val="-2"/>
          <w:sz w:val="24"/>
        </w:rPr>
        <w:t>інститут.</w:t>
      </w:r>
    </w:p>
    <w:p>
      <w:pPr>
        <w:pStyle w:val="ListParagraph"/>
        <w:numPr>
          <w:ilvl w:val="0"/>
          <w:numId w:val="8"/>
        </w:numPr>
        <w:tabs>
          <w:tab w:pos="1565" w:val="left" w:leader="none"/>
          <w:tab w:pos="1566" w:val="left" w:leader="none"/>
        </w:tabs>
        <w:spacing w:line="240" w:lineRule="auto" w:before="0" w:after="0"/>
        <w:ind w:left="150" w:right="143" w:firstLine="710"/>
        <w:jc w:val="left"/>
        <w:rPr>
          <w:sz w:val="24"/>
        </w:rPr>
      </w:pPr>
      <w:r>
        <w:rPr>
          <w:sz w:val="24"/>
        </w:rPr>
        <w:t>Доктринальні</w:t>
      </w:r>
      <w:r>
        <w:rPr>
          <w:spacing w:val="80"/>
          <w:sz w:val="24"/>
        </w:rPr>
        <w:t> </w:t>
      </w:r>
      <w:r>
        <w:rPr>
          <w:sz w:val="24"/>
        </w:rPr>
        <w:t>підходи</w:t>
      </w:r>
      <w:r>
        <w:rPr>
          <w:spacing w:val="80"/>
          <w:sz w:val="24"/>
        </w:rPr>
        <w:t> </w:t>
      </w:r>
      <w:r>
        <w:rPr>
          <w:sz w:val="24"/>
        </w:rPr>
        <w:t>до</w:t>
      </w:r>
      <w:r>
        <w:rPr>
          <w:spacing w:val="80"/>
          <w:sz w:val="24"/>
        </w:rPr>
        <w:t> </w:t>
      </w:r>
      <w:r>
        <w:rPr>
          <w:sz w:val="24"/>
        </w:rPr>
        <w:t>розуміння</w:t>
      </w:r>
      <w:r>
        <w:rPr>
          <w:spacing w:val="80"/>
          <w:sz w:val="24"/>
        </w:rPr>
        <w:t> </w:t>
      </w:r>
      <w:r>
        <w:rPr>
          <w:sz w:val="24"/>
        </w:rPr>
        <w:t>сутності</w:t>
      </w:r>
      <w:r>
        <w:rPr>
          <w:spacing w:val="80"/>
          <w:sz w:val="24"/>
        </w:rPr>
        <w:t> </w:t>
      </w:r>
      <w:r>
        <w:rPr>
          <w:sz w:val="24"/>
        </w:rPr>
        <w:t>і</w:t>
      </w:r>
      <w:r>
        <w:rPr>
          <w:spacing w:val="80"/>
          <w:sz w:val="24"/>
        </w:rPr>
        <w:t> </w:t>
      </w:r>
      <w:r>
        <w:rPr>
          <w:sz w:val="24"/>
        </w:rPr>
        <w:t>призначення</w:t>
      </w:r>
      <w:r>
        <w:rPr>
          <w:spacing w:val="80"/>
          <w:sz w:val="24"/>
        </w:rPr>
        <w:t> </w:t>
      </w:r>
      <w:r>
        <w:rPr>
          <w:sz w:val="24"/>
        </w:rPr>
        <w:t>господарсько- правової відповідальності в механізмі правового регулювання господарських відносин.</w:t>
      </w:r>
    </w:p>
    <w:p>
      <w:pPr>
        <w:pStyle w:val="ListParagraph"/>
        <w:numPr>
          <w:ilvl w:val="0"/>
          <w:numId w:val="8"/>
        </w:numPr>
        <w:tabs>
          <w:tab w:pos="1565" w:val="left" w:leader="none"/>
          <w:tab w:pos="1566" w:val="left" w:leader="none"/>
          <w:tab w:pos="5041" w:val="left" w:leader="none"/>
          <w:tab w:pos="6005" w:val="left" w:leader="none"/>
          <w:tab w:pos="7514" w:val="left" w:leader="none"/>
          <w:tab w:pos="9358" w:val="left" w:leader="none"/>
        </w:tabs>
        <w:spacing w:line="240" w:lineRule="auto" w:before="3" w:after="0"/>
        <w:ind w:left="150" w:right="152" w:firstLine="710"/>
        <w:jc w:val="left"/>
        <w:rPr>
          <w:sz w:val="24"/>
        </w:rPr>
      </w:pPr>
      <w:r>
        <w:rPr>
          <w:sz w:val="24"/>
        </w:rPr>
        <w:t>Юридичний Due Diligence як</w:t>
        <w:tab/>
      </w:r>
      <w:r>
        <w:rPr>
          <w:spacing w:val="-2"/>
          <w:sz w:val="24"/>
        </w:rPr>
        <w:t>новий</w:t>
      </w:r>
      <w:r>
        <w:rPr>
          <w:sz w:val="24"/>
        </w:rPr>
        <w:tab/>
      </w:r>
      <w:r>
        <w:rPr>
          <w:spacing w:val="-2"/>
          <w:sz w:val="24"/>
        </w:rPr>
        <w:t>інструмент</w:t>
      </w:r>
      <w:r>
        <w:rPr>
          <w:sz w:val="24"/>
        </w:rPr>
        <w:tab/>
      </w:r>
      <w:r>
        <w:rPr>
          <w:spacing w:val="-2"/>
          <w:sz w:val="24"/>
        </w:rPr>
        <w:t>забезпечення</w:t>
      </w:r>
      <w:r>
        <w:rPr>
          <w:sz w:val="24"/>
        </w:rPr>
        <w:tab/>
      </w:r>
      <w:r>
        <w:rPr>
          <w:spacing w:val="-2"/>
          <w:sz w:val="24"/>
        </w:rPr>
        <w:t>інтересів</w:t>
      </w:r>
      <w:r>
        <w:rPr>
          <w:spacing w:val="-2"/>
          <w:sz w:val="24"/>
        </w:rPr>
        <w:t> </w:t>
      </w:r>
      <w:r>
        <w:rPr>
          <w:sz w:val="24"/>
        </w:rPr>
        <w:t>власника бізнесу</w:t>
      </w:r>
    </w:p>
    <w:p>
      <w:pPr>
        <w:pStyle w:val="ListParagraph"/>
        <w:numPr>
          <w:ilvl w:val="0"/>
          <w:numId w:val="8"/>
        </w:numPr>
        <w:tabs>
          <w:tab w:pos="1565" w:val="left" w:leader="none"/>
          <w:tab w:pos="1566" w:val="left" w:leader="none"/>
        </w:tabs>
        <w:spacing w:line="240" w:lineRule="auto" w:before="0" w:after="0"/>
        <w:ind w:left="150" w:right="142" w:firstLine="710"/>
        <w:jc w:val="left"/>
        <w:rPr>
          <w:sz w:val="24"/>
        </w:rPr>
      </w:pPr>
      <w:r>
        <w:rPr>
          <w:sz w:val="24"/>
        </w:rPr>
        <w:t>Правовий режим використання природних ресурсів у сфері господарювання в умовах євроінтеграційного курсу України</w:t>
      </w:r>
    </w:p>
    <w:p>
      <w:pPr>
        <w:pStyle w:val="ListParagraph"/>
        <w:numPr>
          <w:ilvl w:val="0"/>
          <w:numId w:val="8"/>
        </w:numPr>
        <w:tabs>
          <w:tab w:pos="1565" w:val="left" w:leader="none"/>
          <w:tab w:pos="1566" w:val="left" w:leader="none"/>
        </w:tabs>
        <w:spacing w:line="274" w:lineRule="exact" w:before="0" w:after="0"/>
        <w:ind w:left="1566" w:right="0" w:hanging="706"/>
        <w:jc w:val="left"/>
        <w:rPr>
          <w:sz w:val="24"/>
        </w:rPr>
      </w:pPr>
      <w:r>
        <w:rPr>
          <w:sz w:val="24"/>
        </w:rPr>
        <w:t>Екологізація</w:t>
      </w:r>
      <w:r>
        <w:rPr>
          <w:spacing w:val="-6"/>
          <w:sz w:val="24"/>
        </w:rPr>
        <w:t> </w:t>
      </w:r>
      <w:r>
        <w:rPr>
          <w:sz w:val="24"/>
        </w:rPr>
        <w:t>господарської</w:t>
      </w:r>
      <w:r>
        <w:rPr>
          <w:spacing w:val="-5"/>
          <w:sz w:val="24"/>
        </w:rPr>
        <w:t> </w:t>
      </w:r>
      <w:r>
        <w:rPr>
          <w:sz w:val="24"/>
        </w:rPr>
        <w:t>діяльності</w:t>
      </w:r>
      <w:r>
        <w:rPr>
          <w:spacing w:val="-3"/>
          <w:sz w:val="24"/>
        </w:rPr>
        <w:t> </w:t>
      </w:r>
      <w:r>
        <w:rPr>
          <w:sz w:val="24"/>
        </w:rPr>
        <w:t>як</w:t>
      </w:r>
      <w:r>
        <w:rPr>
          <w:spacing w:val="-3"/>
          <w:sz w:val="24"/>
        </w:rPr>
        <w:t> </w:t>
      </w:r>
      <w:r>
        <w:rPr>
          <w:sz w:val="24"/>
        </w:rPr>
        <w:t>сучасний</w:t>
      </w:r>
      <w:r>
        <w:rPr>
          <w:spacing w:val="-4"/>
          <w:sz w:val="24"/>
        </w:rPr>
        <w:t> </w:t>
      </w:r>
      <w:r>
        <w:rPr>
          <w:sz w:val="24"/>
        </w:rPr>
        <w:t>правовий</w:t>
      </w:r>
      <w:r>
        <w:rPr>
          <w:spacing w:val="-3"/>
          <w:sz w:val="24"/>
        </w:rPr>
        <w:t> </w:t>
      </w:r>
      <w:r>
        <w:rPr>
          <w:spacing w:val="-2"/>
          <w:sz w:val="24"/>
        </w:rPr>
        <w:t>тренд</w:t>
      </w:r>
    </w:p>
    <w:p>
      <w:pPr>
        <w:pStyle w:val="ListParagraph"/>
        <w:numPr>
          <w:ilvl w:val="0"/>
          <w:numId w:val="8"/>
        </w:numPr>
        <w:tabs>
          <w:tab w:pos="1565" w:val="left" w:leader="none"/>
          <w:tab w:pos="1566" w:val="left" w:leader="none"/>
        </w:tabs>
        <w:spacing w:line="276" w:lineRule="exact" w:before="2" w:after="0"/>
        <w:ind w:left="1566" w:right="0" w:hanging="706"/>
        <w:jc w:val="left"/>
        <w:rPr>
          <w:sz w:val="24"/>
        </w:rPr>
      </w:pPr>
      <w:r>
        <w:rPr>
          <w:sz w:val="24"/>
        </w:rPr>
        <w:t>Правове</w:t>
      </w:r>
      <w:r>
        <w:rPr>
          <w:spacing w:val="-4"/>
          <w:sz w:val="24"/>
        </w:rPr>
        <w:t> </w:t>
      </w:r>
      <w:r>
        <w:rPr>
          <w:sz w:val="24"/>
        </w:rPr>
        <w:t>забезпечення</w:t>
      </w:r>
      <w:r>
        <w:rPr>
          <w:spacing w:val="-4"/>
          <w:sz w:val="24"/>
        </w:rPr>
        <w:t> </w:t>
      </w:r>
      <w:r>
        <w:rPr>
          <w:sz w:val="24"/>
        </w:rPr>
        <w:t>електронної</w:t>
      </w:r>
      <w:r>
        <w:rPr>
          <w:spacing w:val="-5"/>
          <w:sz w:val="24"/>
        </w:rPr>
        <w:t> </w:t>
      </w:r>
      <w:r>
        <w:rPr>
          <w:spacing w:val="-2"/>
          <w:sz w:val="24"/>
        </w:rPr>
        <w:t>комерції</w:t>
      </w:r>
    </w:p>
    <w:p>
      <w:pPr>
        <w:pStyle w:val="ListParagraph"/>
        <w:numPr>
          <w:ilvl w:val="0"/>
          <w:numId w:val="8"/>
        </w:numPr>
        <w:tabs>
          <w:tab w:pos="1565" w:val="left" w:leader="none"/>
          <w:tab w:pos="1566" w:val="left" w:leader="none"/>
        </w:tabs>
        <w:spacing w:line="240" w:lineRule="auto" w:before="0" w:after="0"/>
        <w:ind w:left="150" w:right="151" w:firstLine="710"/>
        <w:jc w:val="left"/>
        <w:rPr>
          <w:sz w:val="24"/>
        </w:rPr>
      </w:pPr>
      <w:r>
        <w:rPr>
          <w:sz w:val="24"/>
        </w:rPr>
        <w:t>Комерційна</w:t>
      </w:r>
      <w:r>
        <w:rPr>
          <w:spacing w:val="40"/>
          <w:sz w:val="24"/>
        </w:rPr>
        <w:t> </w:t>
      </w:r>
      <w:r>
        <w:rPr>
          <w:sz w:val="24"/>
        </w:rPr>
        <w:t>концесія</w:t>
      </w:r>
      <w:r>
        <w:rPr>
          <w:spacing w:val="40"/>
          <w:sz w:val="24"/>
        </w:rPr>
        <w:t> </w:t>
      </w:r>
      <w:r>
        <w:rPr>
          <w:sz w:val="24"/>
        </w:rPr>
        <w:t>як</w:t>
      </w:r>
      <w:r>
        <w:rPr>
          <w:spacing w:val="40"/>
          <w:sz w:val="24"/>
        </w:rPr>
        <w:t> </w:t>
      </w:r>
      <w:r>
        <w:rPr>
          <w:sz w:val="24"/>
        </w:rPr>
        <w:t>сучасна</w:t>
      </w:r>
      <w:r>
        <w:rPr>
          <w:spacing w:val="40"/>
          <w:sz w:val="24"/>
        </w:rPr>
        <w:t> </w:t>
      </w:r>
      <w:r>
        <w:rPr>
          <w:sz w:val="24"/>
        </w:rPr>
        <w:t>правова</w:t>
      </w:r>
      <w:r>
        <w:rPr>
          <w:spacing w:val="40"/>
          <w:sz w:val="24"/>
        </w:rPr>
        <w:t> </w:t>
      </w:r>
      <w:r>
        <w:rPr>
          <w:sz w:val="24"/>
        </w:rPr>
        <w:t>тенденція</w:t>
      </w:r>
      <w:r>
        <w:rPr>
          <w:spacing w:val="40"/>
          <w:sz w:val="24"/>
        </w:rPr>
        <w:t> </w:t>
      </w:r>
      <w:r>
        <w:rPr>
          <w:sz w:val="24"/>
        </w:rPr>
        <w:t>розвитку</w:t>
      </w:r>
      <w:r>
        <w:rPr>
          <w:spacing w:val="40"/>
          <w:sz w:val="24"/>
        </w:rPr>
        <w:t> </w:t>
      </w:r>
      <w:r>
        <w:rPr>
          <w:sz w:val="24"/>
        </w:rPr>
        <w:t>господарської </w:t>
      </w:r>
      <w:r>
        <w:rPr>
          <w:spacing w:val="-2"/>
          <w:sz w:val="24"/>
        </w:rPr>
        <w:t>діяльності</w:t>
      </w:r>
    </w:p>
    <w:p>
      <w:pPr>
        <w:pStyle w:val="ListParagraph"/>
        <w:numPr>
          <w:ilvl w:val="0"/>
          <w:numId w:val="8"/>
        </w:numPr>
        <w:tabs>
          <w:tab w:pos="1565" w:val="left" w:leader="none"/>
          <w:tab w:pos="1566" w:val="left" w:leader="none"/>
        </w:tabs>
        <w:spacing w:line="274" w:lineRule="exact" w:before="0" w:after="0"/>
        <w:ind w:left="1566" w:right="0" w:hanging="706"/>
        <w:jc w:val="left"/>
        <w:rPr>
          <w:sz w:val="24"/>
        </w:rPr>
      </w:pPr>
      <w:r>
        <w:rPr>
          <w:sz w:val="24"/>
        </w:rPr>
        <w:t>Правове</w:t>
      </w:r>
      <w:r>
        <w:rPr>
          <w:spacing w:val="-2"/>
          <w:sz w:val="24"/>
        </w:rPr>
        <w:t> </w:t>
      </w:r>
      <w:r>
        <w:rPr>
          <w:sz w:val="24"/>
        </w:rPr>
        <w:t>регулювання</w:t>
      </w:r>
      <w:r>
        <w:rPr>
          <w:spacing w:val="-2"/>
          <w:sz w:val="24"/>
        </w:rPr>
        <w:t> </w:t>
      </w:r>
      <w:r>
        <w:rPr>
          <w:sz w:val="24"/>
        </w:rPr>
        <w:t>рекламної</w:t>
      </w:r>
      <w:r>
        <w:rPr>
          <w:spacing w:val="-4"/>
          <w:sz w:val="24"/>
        </w:rPr>
        <w:t> </w:t>
      </w:r>
      <w:r>
        <w:rPr>
          <w:sz w:val="24"/>
        </w:rPr>
        <w:t>діяльності:</w:t>
      </w:r>
      <w:r>
        <w:rPr>
          <w:spacing w:val="-10"/>
          <w:sz w:val="24"/>
        </w:rPr>
        <w:t> </w:t>
      </w:r>
      <w:r>
        <w:rPr>
          <w:sz w:val="24"/>
        </w:rPr>
        <w:t>проблеми</w:t>
      </w:r>
      <w:r>
        <w:rPr>
          <w:spacing w:val="-2"/>
          <w:sz w:val="24"/>
        </w:rPr>
        <w:t> </w:t>
      </w:r>
      <w:r>
        <w:rPr>
          <w:sz w:val="24"/>
        </w:rPr>
        <w:t>та</w:t>
      </w:r>
      <w:r>
        <w:rPr>
          <w:spacing w:val="-1"/>
          <w:sz w:val="24"/>
        </w:rPr>
        <w:t> </w:t>
      </w:r>
      <w:r>
        <w:rPr>
          <w:sz w:val="24"/>
        </w:rPr>
        <w:t>шляхи</w:t>
      </w:r>
      <w:r>
        <w:rPr>
          <w:spacing w:val="-2"/>
          <w:sz w:val="24"/>
        </w:rPr>
        <w:t> вирішення</w:t>
      </w:r>
    </w:p>
    <w:p>
      <w:pPr>
        <w:pStyle w:val="ListParagraph"/>
        <w:numPr>
          <w:ilvl w:val="0"/>
          <w:numId w:val="8"/>
        </w:numPr>
        <w:tabs>
          <w:tab w:pos="1565" w:val="left" w:leader="none"/>
          <w:tab w:pos="1566" w:val="left" w:leader="none"/>
        </w:tabs>
        <w:spacing w:line="275" w:lineRule="exact" w:before="0" w:after="0"/>
        <w:ind w:left="1566" w:right="0" w:hanging="706"/>
        <w:jc w:val="left"/>
        <w:rPr>
          <w:sz w:val="24"/>
        </w:rPr>
      </w:pPr>
      <w:r>
        <w:rPr>
          <w:sz w:val="24"/>
        </w:rPr>
        <w:t>Правове</w:t>
      </w:r>
      <w:r>
        <w:rPr>
          <w:spacing w:val="-5"/>
          <w:sz w:val="24"/>
        </w:rPr>
        <w:t> </w:t>
      </w:r>
      <w:r>
        <w:rPr>
          <w:sz w:val="24"/>
        </w:rPr>
        <w:t>регулювання</w:t>
      </w:r>
      <w:r>
        <w:rPr>
          <w:spacing w:val="-4"/>
          <w:sz w:val="24"/>
        </w:rPr>
        <w:t> </w:t>
      </w:r>
      <w:r>
        <w:rPr>
          <w:sz w:val="24"/>
        </w:rPr>
        <w:t>інвестиційної</w:t>
      </w:r>
      <w:r>
        <w:rPr>
          <w:spacing w:val="-6"/>
          <w:sz w:val="24"/>
        </w:rPr>
        <w:t> </w:t>
      </w:r>
      <w:r>
        <w:rPr>
          <w:sz w:val="24"/>
        </w:rPr>
        <w:t>діяльності:</w:t>
      </w:r>
      <w:r>
        <w:rPr>
          <w:spacing w:val="-5"/>
          <w:sz w:val="24"/>
        </w:rPr>
        <w:t> </w:t>
      </w:r>
      <w:r>
        <w:rPr>
          <w:sz w:val="24"/>
        </w:rPr>
        <w:t>проблеми</w:t>
      </w:r>
      <w:r>
        <w:rPr>
          <w:spacing w:val="-4"/>
          <w:sz w:val="24"/>
        </w:rPr>
        <w:t> </w:t>
      </w:r>
      <w:r>
        <w:rPr>
          <w:sz w:val="24"/>
        </w:rPr>
        <w:t>та</w:t>
      </w:r>
      <w:r>
        <w:rPr>
          <w:spacing w:val="-3"/>
          <w:sz w:val="24"/>
        </w:rPr>
        <w:t> </w:t>
      </w:r>
      <w:r>
        <w:rPr>
          <w:sz w:val="24"/>
        </w:rPr>
        <w:t>шляхи</w:t>
      </w:r>
      <w:r>
        <w:rPr>
          <w:spacing w:val="-3"/>
          <w:sz w:val="24"/>
        </w:rPr>
        <w:t> </w:t>
      </w:r>
      <w:r>
        <w:rPr>
          <w:spacing w:val="-2"/>
          <w:sz w:val="24"/>
        </w:rPr>
        <w:t>вирішення</w:t>
      </w:r>
    </w:p>
    <w:p>
      <w:pPr>
        <w:pStyle w:val="ListParagraph"/>
        <w:numPr>
          <w:ilvl w:val="0"/>
          <w:numId w:val="8"/>
        </w:numPr>
        <w:tabs>
          <w:tab w:pos="1565" w:val="left" w:leader="none"/>
          <w:tab w:pos="1566" w:val="left" w:leader="none"/>
        </w:tabs>
        <w:spacing w:line="275" w:lineRule="exact" w:before="0" w:after="0"/>
        <w:ind w:left="1566" w:right="0" w:hanging="706"/>
        <w:jc w:val="left"/>
        <w:rPr>
          <w:sz w:val="24"/>
        </w:rPr>
      </w:pPr>
      <w:r>
        <w:rPr>
          <w:sz w:val="24"/>
        </w:rPr>
        <w:t>Правове</w:t>
      </w:r>
      <w:r>
        <w:rPr>
          <w:spacing w:val="-5"/>
          <w:sz w:val="24"/>
        </w:rPr>
        <w:t> </w:t>
      </w:r>
      <w:r>
        <w:rPr>
          <w:sz w:val="24"/>
        </w:rPr>
        <w:t>регулювання</w:t>
      </w:r>
      <w:r>
        <w:rPr>
          <w:spacing w:val="-4"/>
          <w:sz w:val="24"/>
        </w:rPr>
        <w:t> </w:t>
      </w:r>
      <w:r>
        <w:rPr>
          <w:sz w:val="24"/>
        </w:rPr>
        <w:t>інноваційної</w:t>
      </w:r>
      <w:r>
        <w:rPr>
          <w:spacing w:val="-6"/>
          <w:sz w:val="24"/>
        </w:rPr>
        <w:t> </w:t>
      </w:r>
      <w:r>
        <w:rPr>
          <w:sz w:val="24"/>
        </w:rPr>
        <w:t>діяльності:</w:t>
      </w:r>
      <w:r>
        <w:rPr>
          <w:spacing w:val="-6"/>
          <w:sz w:val="24"/>
        </w:rPr>
        <w:t> </w:t>
      </w:r>
      <w:r>
        <w:rPr>
          <w:sz w:val="24"/>
        </w:rPr>
        <w:t>проблеми</w:t>
      </w:r>
      <w:r>
        <w:rPr>
          <w:spacing w:val="-4"/>
          <w:sz w:val="24"/>
        </w:rPr>
        <w:t> </w:t>
      </w:r>
      <w:r>
        <w:rPr>
          <w:sz w:val="24"/>
        </w:rPr>
        <w:t>та</w:t>
      </w:r>
      <w:r>
        <w:rPr>
          <w:spacing w:val="-3"/>
          <w:sz w:val="24"/>
        </w:rPr>
        <w:t> </w:t>
      </w:r>
      <w:r>
        <w:rPr>
          <w:sz w:val="24"/>
        </w:rPr>
        <w:t>шляхи</w:t>
      </w:r>
      <w:r>
        <w:rPr>
          <w:spacing w:val="-3"/>
          <w:sz w:val="24"/>
        </w:rPr>
        <w:t> </w:t>
      </w:r>
      <w:r>
        <w:rPr>
          <w:spacing w:val="-2"/>
          <w:sz w:val="24"/>
        </w:rPr>
        <w:t>вирішення</w:t>
      </w:r>
    </w:p>
    <w:p>
      <w:pPr>
        <w:pStyle w:val="ListParagraph"/>
        <w:numPr>
          <w:ilvl w:val="0"/>
          <w:numId w:val="8"/>
        </w:numPr>
        <w:tabs>
          <w:tab w:pos="1565" w:val="left" w:leader="none"/>
          <w:tab w:pos="1566" w:val="left" w:leader="none"/>
        </w:tabs>
        <w:spacing w:line="276" w:lineRule="exact" w:before="4" w:after="0"/>
        <w:ind w:left="1566" w:right="0" w:hanging="706"/>
        <w:jc w:val="left"/>
        <w:rPr>
          <w:sz w:val="24"/>
        </w:rPr>
      </w:pPr>
      <w:r>
        <w:rPr>
          <w:sz w:val="24"/>
        </w:rPr>
        <w:t>Правове</w:t>
      </w:r>
      <w:r>
        <w:rPr>
          <w:spacing w:val="-4"/>
          <w:sz w:val="24"/>
        </w:rPr>
        <w:t> </w:t>
      </w:r>
      <w:r>
        <w:rPr>
          <w:sz w:val="24"/>
        </w:rPr>
        <w:t>регулювання</w:t>
      </w:r>
      <w:r>
        <w:rPr>
          <w:spacing w:val="-3"/>
          <w:sz w:val="24"/>
        </w:rPr>
        <w:t> </w:t>
      </w:r>
      <w:r>
        <w:rPr>
          <w:sz w:val="24"/>
        </w:rPr>
        <w:t>біржової</w:t>
      </w:r>
      <w:r>
        <w:rPr>
          <w:spacing w:val="-5"/>
          <w:sz w:val="24"/>
        </w:rPr>
        <w:t> </w:t>
      </w:r>
      <w:r>
        <w:rPr>
          <w:sz w:val="24"/>
        </w:rPr>
        <w:t>діяльності:</w:t>
      </w:r>
      <w:r>
        <w:rPr>
          <w:spacing w:val="-5"/>
          <w:sz w:val="24"/>
        </w:rPr>
        <w:t> </w:t>
      </w:r>
      <w:r>
        <w:rPr>
          <w:sz w:val="24"/>
        </w:rPr>
        <w:t>проблеми</w:t>
      </w:r>
      <w:r>
        <w:rPr>
          <w:spacing w:val="-3"/>
          <w:sz w:val="24"/>
        </w:rPr>
        <w:t> </w:t>
      </w:r>
      <w:r>
        <w:rPr>
          <w:sz w:val="24"/>
        </w:rPr>
        <w:t>та</w:t>
      </w:r>
      <w:r>
        <w:rPr>
          <w:spacing w:val="-2"/>
          <w:sz w:val="24"/>
        </w:rPr>
        <w:t> </w:t>
      </w:r>
      <w:r>
        <w:rPr>
          <w:sz w:val="24"/>
        </w:rPr>
        <w:t>шляхи</w:t>
      </w:r>
      <w:r>
        <w:rPr>
          <w:spacing w:val="-2"/>
          <w:sz w:val="24"/>
        </w:rPr>
        <w:t> вирішення</w:t>
      </w:r>
    </w:p>
    <w:p>
      <w:pPr>
        <w:pStyle w:val="ListParagraph"/>
        <w:numPr>
          <w:ilvl w:val="0"/>
          <w:numId w:val="8"/>
        </w:numPr>
        <w:tabs>
          <w:tab w:pos="1565" w:val="left" w:leader="none"/>
          <w:tab w:pos="1566" w:val="left" w:leader="none"/>
        </w:tabs>
        <w:spacing w:line="275" w:lineRule="exact" w:before="0" w:after="0"/>
        <w:ind w:left="1566" w:right="0" w:hanging="706"/>
        <w:jc w:val="left"/>
        <w:rPr>
          <w:sz w:val="24"/>
        </w:rPr>
      </w:pPr>
      <w:r>
        <w:rPr>
          <w:sz w:val="24"/>
        </w:rPr>
        <w:t>Правове</w:t>
      </w:r>
      <w:r>
        <w:rPr>
          <w:spacing w:val="-5"/>
          <w:sz w:val="24"/>
        </w:rPr>
        <w:t> </w:t>
      </w:r>
      <w:r>
        <w:rPr>
          <w:sz w:val="24"/>
        </w:rPr>
        <w:t>регулювання</w:t>
      </w:r>
      <w:r>
        <w:rPr>
          <w:spacing w:val="-3"/>
          <w:sz w:val="24"/>
        </w:rPr>
        <w:t> </w:t>
      </w:r>
      <w:r>
        <w:rPr>
          <w:sz w:val="24"/>
        </w:rPr>
        <w:t>концесійної</w:t>
      </w:r>
      <w:r>
        <w:rPr>
          <w:spacing w:val="-5"/>
          <w:sz w:val="24"/>
        </w:rPr>
        <w:t> </w:t>
      </w:r>
      <w:r>
        <w:rPr>
          <w:sz w:val="24"/>
        </w:rPr>
        <w:t>діяльності:</w:t>
      </w:r>
      <w:r>
        <w:rPr>
          <w:spacing w:val="-5"/>
          <w:sz w:val="24"/>
        </w:rPr>
        <w:t> </w:t>
      </w:r>
      <w:r>
        <w:rPr>
          <w:sz w:val="24"/>
        </w:rPr>
        <w:t>проблеми</w:t>
      </w:r>
      <w:r>
        <w:rPr>
          <w:spacing w:val="-3"/>
          <w:sz w:val="24"/>
        </w:rPr>
        <w:t> </w:t>
      </w:r>
      <w:r>
        <w:rPr>
          <w:sz w:val="24"/>
        </w:rPr>
        <w:t>та</w:t>
      </w:r>
      <w:r>
        <w:rPr>
          <w:spacing w:val="-2"/>
          <w:sz w:val="24"/>
        </w:rPr>
        <w:t> </w:t>
      </w:r>
      <w:r>
        <w:rPr>
          <w:sz w:val="24"/>
        </w:rPr>
        <w:t>шляхи</w:t>
      </w:r>
      <w:r>
        <w:rPr>
          <w:spacing w:val="-3"/>
          <w:sz w:val="24"/>
        </w:rPr>
        <w:t> </w:t>
      </w:r>
      <w:r>
        <w:rPr>
          <w:spacing w:val="-2"/>
          <w:sz w:val="24"/>
        </w:rPr>
        <w:t>вирішення</w:t>
      </w:r>
    </w:p>
    <w:p>
      <w:pPr>
        <w:pStyle w:val="ListParagraph"/>
        <w:numPr>
          <w:ilvl w:val="0"/>
          <w:numId w:val="8"/>
        </w:numPr>
        <w:tabs>
          <w:tab w:pos="1565" w:val="left" w:leader="none"/>
          <w:tab w:pos="1566" w:val="left" w:leader="none"/>
        </w:tabs>
        <w:spacing w:line="275" w:lineRule="exact" w:before="0" w:after="0"/>
        <w:ind w:left="1566" w:right="0" w:hanging="706"/>
        <w:jc w:val="left"/>
        <w:rPr>
          <w:sz w:val="24"/>
        </w:rPr>
      </w:pPr>
      <w:r>
        <w:rPr>
          <w:sz w:val="24"/>
        </w:rPr>
        <w:t>Сучасні</w:t>
      </w:r>
      <w:r>
        <w:rPr>
          <w:spacing w:val="-5"/>
          <w:sz w:val="24"/>
        </w:rPr>
        <w:t> </w:t>
      </w:r>
      <w:r>
        <w:rPr>
          <w:sz w:val="24"/>
        </w:rPr>
        <w:t>проблеми</w:t>
      </w:r>
      <w:r>
        <w:rPr>
          <w:spacing w:val="-4"/>
          <w:sz w:val="24"/>
        </w:rPr>
        <w:t> </w:t>
      </w:r>
      <w:r>
        <w:rPr>
          <w:sz w:val="24"/>
        </w:rPr>
        <w:t>правового</w:t>
      </w:r>
      <w:r>
        <w:rPr>
          <w:spacing w:val="-2"/>
          <w:sz w:val="24"/>
        </w:rPr>
        <w:t> </w:t>
      </w:r>
      <w:r>
        <w:rPr>
          <w:sz w:val="24"/>
        </w:rPr>
        <w:t>регулювання</w:t>
      </w:r>
      <w:r>
        <w:rPr>
          <w:spacing w:val="-4"/>
          <w:sz w:val="24"/>
        </w:rPr>
        <w:t> </w:t>
      </w:r>
      <w:r>
        <w:rPr>
          <w:sz w:val="24"/>
        </w:rPr>
        <w:t>господарського</w:t>
      </w:r>
      <w:r>
        <w:rPr>
          <w:spacing w:val="-2"/>
          <w:sz w:val="24"/>
        </w:rPr>
        <w:t> посередництва</w:t>
      </w:r>
    </w:p>
    <w:p>
      <w:pPr>
        <w:pStyle w:val="ListParagraph"/>
        <w:numPr>
          <w:ilvl w:val="0"/>
          <w:numId w:val="8"/>
        </w:numPr>
        <w:tabs>
          <w:tab w:pos="1565" w:val="left" w:leader="none"/>
          <w:tab w:pos="1566" w:val="left" w:leader="none"/>
        </w:tabs>
        <w:spacing w:line="240" w:lineRule="auto" w:before="0" w:after="0"/>
        <w:ind w:left="150" w:right="151" w:firstLine="710"/>
        <w:jc w:val="left"/>
        <w:rPr>
          <w:sz w:val="24"/>
        </w:rPr>
      </w:pPr>
      <w:r>
        <w:rPr>
          <w:sz w:val="24"/>
        </w:rPr>
        <w:t>Правове регулювання надання в оренду та лізинг нерухомого майна у сфері </w:t>
      </w:r>
      <w:r>
        <w:rPr>
          <w:spacing w:val="-2"/>
          <w:sz w:val="24"/>
        </w:rPr>
        <w:t>господарювання</w:t>
      </w:r>
    </w:p>
    <w:p>
      <w:pPr>
        <w:pStyle w:val="ListParagraph"/>
        <w:numPr>
          <w:ilvl w:val="0"/>
          <w:numId w:val="8"/>
        </w:numPr>
        <w:tabs>
          <w:tab w:pos="1565" w:val="left" w:leader="none"/>
          <w:tab w:pos="1566" w:val="left" w:leader="none"/>
        </w:tabs>
        <w:spacing w:line="275" w:lineRule="exact" w:before="2" w:after="0"/>
        <w:ind w:left="1566" w:right="0" w:hanging="706"/>
        <w:jc w:val="left"/>
        <w:rPr>
          <w:sz w:val="24"/>
        </w:rPr>
      </w:pPr>
      <w:r>
        <w:rPr>
          <w:sz w:val="24"/>
        </w:rPr>
        <w:t>Актуальні</w:t>
      </w:r>
      <w:r>
        <w:rPr>
          <w:spacing w:val="-3"/>
          <w:sz w:val="24"/>
        </w:rPr>
        <w:t> </w:t>
      </w:r>
      <w:r>
        <w:rPr>
          <w:sz w:val="24"/>
        </w:rPr>
        <w:t>проблеми</w:t>
      </w:r>
      <w:r>
        <w:rPr>
          <w:spacing w:val="-4"/>
          <w:sz w:val="24"/>
        </w:rPr>
        <w:t> </w:t>
      </w:r>
      <w:r>
        <w:rPr>
          <w:sz w:val="24"/>
        </w:rPr>
        <w:t>питання</w:t>
      </w:r>
      <w:r>
        <w:rPr>
          <w:spacing w:val="-3"/>
          <w:sz w:val="24"/>
        </w:rPr>
        <w:t> </w:t>
      </w:r>
      <w:r>
        <w:rPr>
          <w:spacing w:val="-2"/>
          <w:sz w:val="24"/>
        </w:rPr>
        <w:t>банкрутства</w:t>
      </w:r>
    </w:p>
    <w:p>
      <w:pPr>
        <w:pStyle w:val="ListParagraph"/>
        <w:numPr>
          <w:ilvl w:val="0"/>
          <w:numId w:val="8"/>
        </w:numPr>
        <w:tabs>
          <w:tab w:pos="1565" w:val="left" w:leader="none"/>
          <w:tab w:pos="1566" w:val="left" w:leader="none"/>
          <w:tab w:pos="3666" w:val="left" w:leader="none"/>
          <w:tab w:pos="4945" w:val="left" w:leader="none"/>
          <w:tab w:pos="5719" w:val="left" w:leader="none"/>
          <w:tab w:pos="10118" w:val="left" w:leader="none"/>
        </w:tabs>
        <w:spacing w:line="240" w:lineRule="auto" w:before="0" w:after="0"/>
        <w:ind w:left="150" w:right="140" w:firstLine="710"/>
        <w:jc w:val="left"/>
        <w:rPr>
          <w:sz w:val="24"/>
        </w:rPr>
      </w:pPr>
      <w:r>
        <w:rPr>
          <w:sz w:val="24"/>
        </w:rPr>
        <w:t>Провадження у</w:t>
        <w:tab/>
      </w:r>
      <w:r>
        <w:rPr>
          <w:spacing w:val="-2"/>
          <w:sz w:val="24"/>
        </w:rPr>
        <w:t>справах</w:t>
      </w:r>
      <w:r>
        <w:rPr>
          <w:sz w:val="24"/>
        </w:rPr>
        <w:tab/>
      </w:r>
      <w:r>
        <w:rPr>
          <w:spacing w:val="-4"/>
          <w:sz w:val="24"/>
        </w:rPr>
        <w:t>про</w:t>
      </w:r>
      <w:r>
        <w:rPr>
          <w:sz w:val="24"/>
        </w:rPr>
        <w:tab/>
        <w:t>неплатоспроможність фізичних осіб</w:t>
        <w:tab/>
      </w:r>
      <w:r>
        <w:rPr>
          <w:spacing w:val="-6"/>
          <w:sz w:val="24"/>
        </w:rPr>
        <w:t>та</w:t>
      </w:r>
      <w:r>
        <w:rPr>
          <w:spacing w:val="-6"/>
          <w:sz w:val="24"/>
        </w:rPr>
        <w:t> </w:t>
      </w:r>
      <w:r>
        <w:rPr>
          <w:sz w:val="24"/>
        </w:rPr>
        <w:t>його особливості.</w:t>
      </w:r>
    </w:p>
    <w:p>
      <w:pPr>
        <w:pStyle w:val="ListParagraph"/>
        <w:numPr>
          <w:ilvl w:val="0"/>
          <w:numId w:val="8"/>
        </w:numPr>
        <w:tabs>
          <w:tab w:pos="1565" w:val="left" w:leader="none"/>
          <w:tab w:pos="1566" w:val="left" w:leader="none"/>
        </w:tabs>
        <w:spacing w:line="240" w:lineRule="auto" w:before="0" w:after="0"/>
        <w:ind w:left="150" w:right="153" w:firstLine="710"/>
        <w:jc w:val="left"/>
        <w:rPr>
          <w:sz w:val="24"/>
        </w:rPr>
      </w:pPr>
      <w:r>
        <w:rPr>
          <w:sz w:val="24"/>
        </w:rPr>
        <w:t>Конкуренція між господарськими та третейськими судами як сучасний тренд господарського процесу</w:t>
      </w:r>
    </w:p>
    <w:p>
      <w:pPr>
        <w:pStyle w:val="ListParagraph"/>
        <w:numPr>
          <w:ilvl w:val="0"/>
          <w:numId w:val="8"/>
        </w:numPr>
        <w:tabs>
          <w:tab w:pos="1565" w:val="left" w:leader="none"/>
          <w:tab w:pos="1566" w:val="left" w:leader="none"/>
          <w:tab w:pos="3404" w:val="left" w:leader="none"/>
          <w:tab w:pos="5472" w:val="left" w:leader="none"/>
          <w:tab w:pos="6567" w:val="left" w:leader="none"/>
          <w:tab w:pos="8777" w:val="left" w:leader="none"/>
          <w:tab w:pos="10116" w:val="left" w:leader="none"/>
        </w:tabs>
        <w:spacing w:line="240" w:lineRule="auto" w:before="1" w:after="0"/>
        <w:ind w:left="150" w:right="143" w:firstLine="710"/>
        <w:jc w:val="left"/>
        <w:rPr>
          <w:sz w:val="24"/>
        </w:rPr>
      </w:pPr>
      <w:r>
        <w:rPr>
          <w:spacing w:val="-2"/>
          <w:sz w:val="24"/>
        </w:rPr>
        <w:t>Використання</w:t>
      </w:r>
      <w:r>
        <w:rPr>
          <w:sz w:val="24"/>
        </w:rPr>
        <w:tab/>
      </w:r>
      <w:r>
        <w:rPr>
          <w:spacing w:val="-2"/>
          <w:sz w:val="24"/>
        </w:rPr>
        <w:t>господарськими</w:t>
      </w:r>
      <w:r>
        <w:rPr>
          <w:sz w:val="24"/>
        </w:rPr>
        <w:tab/>
      </w:r>
      <w:r>
        <w:rPr>
          <w:spacing w:val="-2"/>
          <w:sz w:val="24"/>
        </w:rPr>
        <w:t>судами</w:t>
      </w:r>
      <w:r>
        <w:rPr>
          <w:sz w:val="24"/>
        </w:rPr>
        <w:tab/>
      </w:r>
      <w:r>
        <w:rPr>
          <w:spacing w:val="-2"/>
          <w:sz w:val="24"/>
        </w:rPr>
        <w:t>примирювальних</w:t>
      </w:r>
      <w:r>
        <w:rPr>
          <w:sz w:val="24"/>
        </w:rPr>
        <w:tab/>
      </w:r>
      <w:r>
        <w:rPr>
          <w:spacing w:val="-2"/>
          <w:sz w:val="24"/>
        </w:rPr>
        <w:t>процедур</w:t>
      </w:r>
      <w:r>
        <w:rPr>
          <w:sz w:val="24"/>
        </w:rPr>
        <w:tab/>
      </w:r>
      <w:r>
        <w:rPr>
          <w:spacing w:val="-6"/>
          <w:sz w:val="24"/>
        </w:rPr>
        <w:t>та</w:t>
      </w:r>
      <w:r>
        <w:rPr>
          <w:spacing w:val="-6"/>
          <w:sz w:val="24"/>
        </w:rPr>
        <w:t> </w:t>
      </w:r>
      <w:r>
        <w:rPr>
          <w:sz w:val="24"/>
        </w:rPr>
        <w:t>впровадження альтернативних способів вирішення господарських спорів</w:t>
      </w:r>
    </w:p>
    <w:p>
      <w:pPr>
        <w:pStyle w:val="ListParagraph"/>
        <w:numPr>
          <w:ilvl w:val="0"/>
          <w:numId w:val="8"/>
        </w:numPr>
        <w:tabs>
          <w:tab w:pos="1565" w:val="left" w:leader="none"/>
          <w:tab w:pos="1566" w:val="left" w:leader="none"/>
        </w:tabs>
        <w:spacing w:line="274" w:lineRule="exact" w:before="0" w:after="0"/>
        <w:ind w:left="1566" w:right="0" w:hanging="706"/>
        <w:jc w:val="left"/>
        <w:rPr>
          <w:sz w:val="24"/>
        </w:rPr>
      </w:pPr>
      <w:r>
        <w:rPr>
          <w:sz w:val="24"/>
        </w:rPr>
        <w:t>Теоретико-правові</w:t>
      </w:r>
      <w:r>
        <w:rPr>
          <w:spacing w:val="-4"/>
          <w:sz w:val="24"/>
        </w:rPr>
        <w:t> </w:t>
      </w:r>
      <w:r>
        <w:rPr>
          <w:sz w:val="24"/>
        </w:rPr>
        <w:t>засади</w:t>
      </w:r>
      <w:r>
        <w:rPr>
          <w:spacing w:val="-3"/>
          <w:sz w:val="24"/>
        </w:rPr>
        <w:t> </w:t>
      </w:r>
      <w:r>
        <w:rPr>
          <w:spacing w:val="-2"/>
          <w:sz w:val="24"/>
        </w:rPr>
        <w:t>медіації</w:t>
      </w:r>
    </w:p>
    <w:p>
      <w:pPr>
        <w:pStyle w:val="ListParagraph"/>
        <w:numPr>
          <w:ilvl w:val="0"/>
          <w:numId w:val="8"/>
        </w:numPr>
        <w:tabs>
          <w:tab w:pos="1630" w:val="left" w:leader="none"/>
          <w:tab w:pos="1631" w:val="left" w:leader="none"/>
        </w:tabs>
        <w:spacing w:line="275" w:lineRule="exact" w:before="0" w:after="0"/>
        <w:ind w:left="1631" w:right="0" w:hanging="771"/>
        <w:jc w:val="left"/>
        <w:rPr>
          <w:sz w:val="24"/>
        </w:rPr>
      </w:pPr>
      <w:r>
        <w:rPr>
          <w:sz w:val="24"/>
        </w:rPr>
        <w:t>Актуальні</w:t>
      </w:r>
      <w:r>
        <w:rPr>
          <w:spacing w:val="-5"/>
          <w:sz w:val="24"/>
        </w:rPr>
        <w:t> </w:t>
      </w:r>
      <w:r>
        <w:rPr>
          <w:sz w:val="24"/>
        </w:rPr>
        <w:t>питання</w:t>
      </w:r>
      <w:r>
        <w:rPr>
          <w:spacing w:val="-2"/>
          <w:sz w:val="24"/>
        </w:rPr>
        <w:t> </w:t>
      </w:r>
      <w:r>
        <w:rPr>
          <w:sz w:val="24"/>
        </w:rPr>
        <w:t>розмежування</w:t>
      </w:r>
      <w:r>
        <w:rPr>
          <w:spacing w:val="-3"/>
          <w:sz w:val="24"/>
        </w:rPr>
        <w:t> </w:t>
      </w:r>
      <w:r>
        <w:rPr>
          <w:sz w:val="24"/>
        </w:rPr>
        <w:t>судових</w:t>
      </w:r>
      <w:r>
        <w:rPr>
          <w:spacing w:val="-3"/>
          <w:sz w:val="24"/>
        </w:rPr>
        <w:t> </w:t>
      </w:r>
      <w:r>
        <w:rPr>
          <w:spacing w:val="-2"/>
          <w:sz w:val="24"/>
        </w:rPr>
        <w:t>юрисдикцій</w:t>
      </w:r>
    </w:p>
    <w:p>
      <w:pPr>
        <w:pStyle w:val="ListParagraph"/>
        <w:numPr>
          <w:ilvl w:val="0"/>
          <w:numId w:val="8"/>
        </w:numPr>
        <w:tabs>
          <w:tab w:pos="1630" w:val="left" w:leader="none"/>
          <w:tab w:pos="1631" w:val="left" w:leader="none"/>
        </w:tabs>
        <w:spacing w:line="244" w:lineRule="auto" w:before="0" w:after="0"/>
        <w:ind w:left="150" w:right="153" w:firstLine="710"/>
        <w:jc w:val="left"/>
        <w:rPr>
          <w:sz w:val="24"/>
        </w:rPr>
      </w:pPr>
      <w:r>
        <w:rPr>
          <w:sz w:val="24"/>
        </w:rPr>
        <w:t>Актуальні</w:t>
      </w:r>
      <w:r>
        <w:rPr>
          <w:spacing w:val="40"/>
          <w:sz w:val="24"/>
        </w:rPr>
        <w:t> </w:t>
      </w:r>
      <w:r>
        <w:rPr>
          <w:sz w:val="24"/>
        </w:rPr>
        <w:t>проблеми</w:t>
      </w:r>
      <w:r>
        <w:rPr>
          <w:spacing w:val="40"/>
          <w:sz w:val="24"/>
        </w:rPr>
        <w:t> </w:t>
      </w:r>
      <w:r>
        <w:rPr>
          <w:sz w:val="24"/>
        </w:rPr>
        <w:t>доказування</w:t>
      </w:r>
      <w:r>
        <w:rPr>
          <w:spacing w:val="40"/>
          <w:sz w:val="24"/>
        </w:rPr>
        <w:t> </w:t>
      </w:r>
      <w:r>
        <w:rPr>
          <w:sz w:val="24"/>
        </w:rPr>
        <w:t>в</w:t>
      </w:r>
      <w:r>
        <w:rPr>
          <w:spacing w:val="40"/>
          <w:sz w:val="24"/>
        </w:rPr>
        <w:t> </w:t>
      </w:r>
      <w:r>
        <w:rPr>
          <w:sz w:val="24"/>
        </w:rPr>
        <w:t>господарському</w:t>
      </w:r>
      <w:r>
        <w:rPr>
          <w:spacing w:val="40"/>
          <w:sz w:val="24"/>
        </w:rPr>
        <w:t> </w:t>
      </w:r>
      <w:r>
        <w:rPr>
          <w:sz w:val="24"/>
        </w:rPr>
        <w:t>та</w:t>
      </w:r>
      <w:r>
        <w:rPr>
          <w:spacing w:val="40"/>
          <w:sz w:val="24"/>
        </w:rPr>
        <w:t> </w:t>
      </w:r>
      <w:r>
        <w:rPr>
          <w:sz w:val="24"/>
        </w:rPr>
        <w:t>адміністративному </w:t>
      </w:r>
      <w:r>
        <w:rPr>
          <w:spacing w:val="-2"/>
          <w:sz w:val="24"/>
        </w:rPr>
        <w:t>процесах</w:t>
      </w:r>
    </w:p>
    <w:p>
      <w:pPr>
        <w:pStyle w:val="ListParagraph"/>
        <w:numPr>
          <w:ilvl w:val="0"/>
          <w:numId w:val="8"/>
        </w:numPr>
        <w:tabs>
          <w:tab w:pos="1565" w:val="left" w:leader="none"/>
          <w:tab w:pos="1566" w:val="left" w:leader="none"/>
        </w:tabs>
        <w:spacing w:line="240" w:lineRule="auto" w:before="0" w:after="0"/>
        <w:ind w:left="150" w:right="149" w:firstLine="710"/>
        <w:jc w:val="left"/>
        <w:rPr>
          <w:sz w:val="24"/>
        </w:rPr>
      </w:pPr>
      <w:r>
        <w:rPr>
          <w:sz w:val="24"/>
        </w:rPr>
        <w:t>Проблемні питання щодо застосування інституту судових витрат та судового збору у господарському та адміністративному</w:t>
      </w:r>
      <w:r>
        <w:rPr>
          <w:spacing w:val="40"/>
          <w:sz w:val="24"/>
        </w:rPr>
        <w:t> </w:t>
      </w:r>
      <w:r>
        <w:rPr>
          <w:sz w:val="24"/>
        </w:rPr>
        <w:t>процесах.</w:t>
      </w:r>
    </w:p>
    <w:p>
      <w:pPr>
        <w:pStyle w:val="ListParagraph"/>
        <w:numPr>
          <w:ilvl w:val="0"/>
          <w:numId w:val="8"/>
        </w:numPr>
        <w:tabs>
          <w:tab w:pos="1565" w:val="left" w:leader="none"/>
          <w:tab w:pos="1566" w:val="left" w:leader="none"/>
          <w:tab w:pos="3375" w:val="left" w:leader="none"/>
          <w:tab w:pos="4885" w:val="left" w:leader="none"/>
          <w:tab w:pos="6659" w:val="left" w:leader="none"/>
          <w:tab w:pos="8928" w:val="left" w:leader="none"/>
          <w:tab w:pos="10233" w:val="left" w:leader="none"/>
        </w:tabs>
        <w:spacing w:line="240" w:lineRule="auto" w:before="0" w:after="0"/>
        <w:ind w:left="150" w:right="149" w:firstLine="710"/>
        <w:jc w:val="left"/>
        <w:rPr>
          <w:sz w:val="24"/>
        </w:rPr>
      </w:pPr>
      <w:r>
        <w:rPr>
          <w:spacing w:val="-2"/>
          <w:sz w:val="24"/>
        </w:rPr>
        <w:t>Проблемні</w:t>
      </w:r>
      <w:r>
        <w:rPr>
          <w:sz w:val="24"/>
        </w:rPr>
        <w:tab/>
      </w:r>
      <w:r>
        <w:rPr>
          <w:spacing w:val="-2"/>
          <w:sz w:val="24"/>
        </w:rPr>
        <w:t>питання</w:t>
      </w:r>
      <w:r>
        <w:rPr>
          <w:sz w:val="24"/>
        </w:rPr>
        <w:tab/>
      </w:r>
      <w:r>
        <w:rPr>
          <w:spacing w:val="-2"/>
          <w:sz w:val="24"/>
        </w:rPr>
        <w:t>вирішення</w:t>
      </w:r>
      <w:r>
        <w:rPr>
          <w:sz w:val="24"/>
        </w:rPr>
        <w:tab/>
      </w:r>
      <w:r>
        <w:rPr>
          <w:spacing w:val="-2"/>
          <w:sz w:val="24"/>
        </w:rPr>
        <w:t>корпоративних</w:t>
      </w:r>
      <w:r>
        <w:rPr>
          <w:sz w:val="24"/>
        </w:rPr>
        <w:tab/>
      </w:r>
      <w:r>
        <w:rPr>
          <w:spacing w:val="-2"/>
          <w:sz w:val="24"/>
        </w:rPr>
        <w:t>спорів</w:t>
      </w:r>
      <w:r>
        <w:rPr>
          <w:sz w:val="24"/>
        </w:rPr>
        <w:tab/>
      </w:r>
      <w:r>
        <w:rPr>
          <w:spacing w:val="-10"/>
          <w:sz w:val="24"/>
        </w:rPr>
        <w:t>у</w:t>
      </w:r>
      <w:r>
        <w:rPr>
          <w:spacing w:val="-10"/>
          <w:sz w:val="24"/>
        </w:rPr>
        <w:t> </w:t>
      </w:r>
      <w:r>
        <w:rPr>
          <w:sz w:val="24"/>
        </w:rPr>
        <w:t>господарському процесі</w:t>
      </w:r>
    </w:p>
    <w:p>
      <w:pPr>
        <w:pStyle w:val="ListParagraph"/>
        <w:numPr>
          <w:ilvl w:val="0"/>
          <w:numId w:val="8"/>
        </w:numPr>
        <w:tabs>
          <w:tab w:pos="1565" w:val="left" w:leader="none"/>
          <w:tab w:pos="1566" w:val="left" w:leader="none"/>
        </w:tabs>
        <w:spacing w:line="240" w:lineRule="auto" w:before="0" w:after="0"/>
        <w:ind w:left="150" w:right="149" w:firstLine="710"/>
        <w:jc w:val="left"/>
        <w:rPr>
          <w:sz w:val="24"/>
        </w:rPr>
      </w:pPr>
      <w:r>
        <w:rPr>
          <w:sz w:val="24"/>
        </w:rPr>
        <w:t>Роль</w:t>
      </w:r>
      <w:r>
        <w:rPr>
          <w:spacing w:val="40"/>
          <w:sz w:val="24"/>
        </w:rPr>
        <w:t> </w:t>
      </w:r>
      <w:r>
        <w:rPr>
          <w:sz w:val="24"/>
        </w:rPr>
        <w:t>адміністративного</w:t>
      </w:r>
      <w:r>
        <w:rPr>
          <w:spacing w:val="40"/>
          <w:sz w:val="24"/>
        </w:rPr>
        <w:t> </w:t>
      </w:r>
      <w:r>
        <w:rPr>
          <w:sz w:val="24"/>
        </w:rPr>
        <w:t>позову</w:t>
      </w:r>
      <w:r>
        <w:rPr>
          <w:spacing w:val="40"/>
          <w:sz w:val="24"/>
        </w:rPr>
        <w:t> </w:t>
      </w:r>
      <w:r>
        <w:rPr>
          <w:sz w:val="24"/>
        </w:rPr>
        <w:t>у</w:t>
      </w:r>
      <w:r>
        <w:rPr>
          <w:spacing w:val="40"/>
          <w:sz w:val="24"/>
        </w:rPr>
        <w:t> </w:t>
      </w:r>
      <w:r>
        <w:rPr>
          <w:sz w:val="24"/>
        </w:rPr>
        <w:t>захисті</w:t>
      </w:r>
      <w:r>
        <w:rPr>
          <w:spacing w:val="40"/>
          <w:sz w:val="24"/>
        </w:rPr>
        <w:t> </w:t>
      </w:r>
      <w:r>
        <w:rPr>
          <w:sz w:val="24"/>
        </w:rPr>
        <w:t>прав,</w:t>
      </w:r>
      <w:r>
        <w:rPr>
          <w:spacing w:val="40"/>
          <w:sz w:val="24"/>
        </w:rPr>
        <w:t> </w:t>
      </w:r>
      <w:r>
        <w:rPr>
          <w:sz w:val="24"/>
        </w:rPr>
        <w:t>свобод</w:t>
      </w:r>
      <w:r>
        <w:rPr>
          <w:spacing w:val="40"/>
          <w:sz w:val="24"/>
        </w:rPr>
        <w:t> </w:t>
      </w:r>
      <w:r>
        <w:rPr>
          <w:sz w:val="24"/>
        </w:rPr>
        <w:t>і</w:t>
      </w:r>
      <w:r>
        <w:rPr>
          <w:spacing w:val="40"/>
          <w:sz w:val="24"/>
        </w:rPr>
        <w:t> </w:t>
      </w:r>
      <w:r>
        <w:rPr>
          <w:sz w:val="24"/>
        </w:rPr>
        <w:t>законних</w:t>
      </w:r>
      <w:r>
        <w:rPr>
          <w:spacing w:val="40"/>
          <w:sz w:val="24"/>
        </w:rPr>
        <w:t> </w:t>
      </w:r>
      <w:r>
        <w:rPr>
          <w:sz w:val="24"/>
        </w:rPr>
        <w:t>інтересів фізичних та юридичних осіб.</w:t>
      </w:r>
    </w:p>
    <w:p>
      <w:pPr>
        <w:pStyle w:val="ListParagraph"/>
        <w:numPr>
          <w:ilvl w:val="0"/>
          <w:numId w:val="8"/>
        </w:numPr>
        <w:tabs>
          <w:tab w:pos="1565" w:val="left" w:leader="none"/>
          <w:tab w:pos="1566" w:val="left" w:leader="none"/>
        </w:tabs>
        <w:spacing w:line="240" w:lineRule="auto" w:before="0" w:after="0"/>
        <w:ind w:left="150" w:right="149" w:firstLine="710"/>
        <w:jc w:val="left"/>
        <w:rPr>
          <w:sz w:val="24"/>
        </w:rPr>
      </w:pPr>
      <w:r>
        <w:rPr>
          <w:sz w:val="24"/>
        </w:rPr>
        <w:t>Особливості</w:t>
      </w:r>
      <w:r>
        <w:rPr>
          <w:spacing w:val="40"/>
          <w:sz w:val="24"/>
        </w:rPr>
        <w:t> </w:t>
      </w:r>
      <w:r>
        <w:rPr>
          <w:sz w:val="24"/>
        </w:rPr>
        <w:t>виконання</w:t>
      </w:r>
      <w:r>
        <w:rPr>
          <w:spacing w:val="40"/>
          <w:sz w:val="24"/>
        </w:rPr>
        <w:t> </w:t>
      </w:r>
      <w:r>
        <w:rPr>
          <w:sz w:val="24"/>
        </w:rPr>
        <w:t>судових</w:t>
      </w:r>
      <w:r>
        <w:rPr>
          <w:spacing w:val="40"/>
          <w:sz w:val="24"/>
        </w:rPr>
        <w:t> </w:t>
      </w:r>
      <w:r>
        <w:rPr>
          <w:sz w:val="24"/>
        </w:rPr>
        <w:t>рішень</w:t>
      </w:r>
      <w:r>
        <w:rPr>
          <w:spacing w:val="40"/>
          <w:sz w:val="24"/>
        </w:rPr>
        <w:t> </w:t>
      </w:r>
      <w:r>
        <w:rPr>
          <w:sz w:val="24"/>
        </w:rPr>
        <w:t>в</w:t>
      </w:r>
      <w:r>
        <w:rPr>
          <w:spacing w:val="40"/>
          <w:sz w:val="24"/>
        </w:rPr>
        <w:t> </w:t>
      </w:r>
      <w:r>
        <w:rPr>
          <w:sz w:val="24"/>
        </w:rPr>
        <w:t>господарських</w:t>
      </w:r>
      <w:r>
        <w:rPr>
          <w:spacing w:val="40"/>
          <w:sz w:val="24"/>
        </w:rPr>
        <w:t> </w:t>
      </w:r>
      <w:r>
        <w:rPr>
          <w:sz w:val="24"/>
        </w:rPr>
        <w:t>і</w:t>
      </w:r>
      <w:r>
        <w:rPr>
          <w:spacing w:val="40"/>
          <w:sz w:val="24"/>
        </w:rPr>
        <w:t> </w:t>
      </w:r>
      <w:r>
        <w:rPr>
          <w:sz w:val="24"/>
        </w:rPr>
        <w:t>адміністративних </w:t>
      </w:r>
      <w:r>
        <w:rPr>
          <w:spacing w:val="-2"/>
          <w:sz w:val="24"/>
        </w:rPr>
        <w:t>справах.</w:t>
      </w:r>
    </w:p>
    <w:p>
      <w:pPr>
        <w:pStyle w:val="ListParagraph"/>
        <w:numPr>
          <w:ilvl w:val="0"/>
          <w:numId w:val="8"/>
        </w:numPr>
        <w:tabs>
          <w:tab w:pos="1565" w:val="left" w:leader="none"/>
          <w:tab w:pos="1566" w:val="left" w:leader="none"/>
        </w:tabs>
        <w:spacing w:line="242" w:lineRule="auto" w:before="0" w:after="0"/>
        <w:ind w:left="150" w:right="151" w:firstLine="710"/>
        <w:jc w:val="left"/>
        <w:rPr>
          <w:sz w:val="24"/>
        </w:rPr>
      </w:pPr>
      <w:r>
        <w:rPr>
          <w:sz w:val="24"/>
        </w:rPr>
        <w:t>Дієвість</w:t>
      </w:r>
      <w:r>
        <w:rPr>
          <w:spacing w:val="80"/>
          <w:w w:val="150"/>
          <w:sz w:val="24"/>
        </w:rPr>
        <w:t> </w:t>
      </w:r>
      <w:r>
        <w:rPr>
          <w:sz w:val="24"/>
        </w:rPr>
        <w:t>зустрічного</w:t>
      </w:r>
      <w:r>
        <w:rPr>
          <w:spacing w:val="80"/>
          <w:w w:val="150"/>
          <w:sz w:val="24"/>
        </w:rPr>
        <w:t> </w:t>
      </w:r>
      <w:r>
        <w:rPr>
          <w:sz w:val="24"/>
        </w:rPr>
        <w:t>адміністративного</w:t>
      </w:r>
      <w:r>
        <w:rPr>
          <w:spacing w:val="80"/>
          <w:w w:val="150"/>
          <w:sz w:val="24"/>
        </w:rPr>
        <w:t> </w:t>
      </w:r>
      <w:r>
        <w:rPr>
          <w:sz w:val="24"/>
        </w:rPr>
        <w:t>позову</w:t>
      </w:r>
      <w:r>
        <w:rPr>
          <w:spacing w:val="80"/>
          <w:w w:val="150"/>
          <w:sz w:val="24"/>
        </w:rPr>
        <w:t> </w:t>
      </w:r>
      <w:r>
        <w:rPr>
          <w:sz w:val="24"/>
        </w:rPr>
        <w:t>у</w:t>
      </w:r>
      <w:r>
        <w:rPr>
          <w:spacing w:val="80"/>
          <w:w w:val="150"/>
          <w:sz w:val="24"/>
        </w:rPr>
        <w:t> </w:t>
      </w:r>
      <w:r>
        <w:rPr>
          <w:sz w:val="24"/>
        </w:rPr>
        <w:t>захисті</w:t>
      </w:r>
      <w:r>
        <w:rPr>
          <w:spacing w:val="80"/>
          <w:w w:val="150"/>
          <w:sz w:val="24"/>
        </w:rPr>
        <w:t> </w:t>
      </w:r>
      <w:r>
        <w:rPr>
          <w:sz w:val="24"/>
        </w:rPr>
        <w:t>прав,</w:t>
      </w:r>
      <w:r>
        <w:rPr>
          <w:spacing w:val="80"/>
          <w:sz w:val="24"/>
        </w:rPr>
        <w:t> </w:t>
      </w:r>
      <w:r>
        <w:rPr>
          <w:sz w:val="24"/>
        </w:rPr>
        <w:t>свобод</w:t>
      </w:r>
      <w:r>
        <w:rPr>
          <w:spacing w:val="80"/>
          <w:w w:val="150"/>
          <w:sz w:val="24"/>
        </w:rPr>
        <w:t> </w:t>
      </w:r>
      <w:r>
        <w:rPr>
          <w:sz w:val="24"/>
        </w:rPr>
        <w:t>і законних інтересів фізичних та юридичних осіб.</w:t>
      </w:r>
    </w:p>
    <w:p>
      <w:pPr>
        <w:pStyle w:val="ListParagraph"/>
        <w:numPr>
          <w:ilvl w:val="0"/>
          <w:numId w:val="8"/>
        </w:numPr>
        <w:tabs>
          <w:tab w:pos="1565" w:val="left" w:leader="none"/>
          <w:tab w:pos="1566" w:val="left" w:leader="none"/>
        </w:tabs>
        <w:spacing w:line="274" w:lineRule="exact" w:before="0" w:after="0"/>
        <w:ind w:left="1566" w:right="0" w:hanging="706"/>
        <w:jc w:val="left"/>
        <w:rPr>
          <w:sz w:val="24"/>
        </w:rPr>
      </w:pPr>
      <w:r>
        <w:rPr>
          <w:sz w:val="24"/>
        </w:rPr>
        <w:t>Способи</w:t>
      </w:r>
      <w:r>
        <w:rPr>
          <w:spacing w:val="47"/>
          <w:sz w:val="24"/>
        </w:rPr>
        <w:t> </w:t>
      </w:r>
      <w:r>
        <w:rPr>
          <w:sz w:val="24"/>
        </w:rPr>
        <w:t>захисту</w:t>
      </w:r>
      <w:r>
        <w:rPr>
          <w:spacing w:val="47"/>
          <w:sz w:val="24"/>
        </w:rPr>
        <w:t> </w:t>
      </w:r>
      <w:r>
        <w:rPr>
          <w:sz w:val="24"/>
        </w:rPr>
        <w:t>прав,</w:t>
      </w:r>
      <w:r>
        <w:rPr>
          <w:spacing w:val="45"/>
          <w:sz w:val="24"/>
        </w:rPr>
        <w:t> </w:t>
      </w:r>
      <w:r>
        <w:rPr>
          <w:sz w:val="24"/>
        </w:rPr>
        <w:t>свобод</w:t>
      </w:r>
      <w:r>
        <w:rPr>
          <w:spacing w:val="47"/>
          <w:sz w:val="24"/>
        </w:rPr>
        <w:t> </w:t>
      </w:r>
      <w:r>
        <w:rPr>
          <w:sz w:val="24"/>
        </w:rPr>
        <w:t>і</w:t>
      </w:r>
      <w:r>
        <w:rPr>
          <w:spacing w:val="48"/>
          <w:sz w:val="24"/>
        </w:rPr>
        <w:t> </w:t>
      </w:r>
      <w:r>
        <w:rPr>
          <w:sz w:val="24"/>
        </w:rPr>
        <w:t>законних</w:t>
      </w:r>
      <w:r>
        <w:rPr>
          <w:spacing w:val="47"/>
          <w:sz w:val="24"/>
        </w:rPr>
        <w:t> </w:t>
      </w:r>
      <w:r>
        <w:rPr>
          <w:sz w:val="24"/>
        </w:rPr>
        <w:t>інтересів</w:t>
      </w:r>
      <w:r>
        <w:rPr>
          <w:spacing w:val="49"/>
          <w:sz w:val="24"/>
        </w:rPr>
        <w:t> </w:t>
      </w:r>
      <w:r>
        <w:rPr>
          <w:sz w:val="24"/>
        </w:rPr>
        <w:t>фізичних</w:t>
      </w:r>
      <w:r>
        <w:rPr>
          <w:spacing w:val="47"/>
          <w:sz w:val="24"/>
        </w:rPr>
        <w:t> </w:t>
      </w:r>
      <w:r>
        <w:rPr>
          <w:sz w:val="24"/>
        </w:rPr>
        <w:t>та</w:t>
      </w:r>
      <w:r>
        <w:rPr>
          <w:spacing w:val="48"/>
          <w:sz w:val="24"/>
        </w:rPr>
        <w:t> </w:t>
      </w:r>
      <w:r>
        <w:rPr>
          <w:spacing w:val="-2"/>
          <w:sz w:val="24"/>
        </w:rPr>
        <w:t>юридичних</w:t>
      </w:r>
    </w:p>
    <w:p>
      <w:pPr>
        <w:pStyle w:val="BodyText"/>
        <w:spacing w:line="265" w:lineRule="exact"/>
        <w:ind w:firstLine="0"/>
      </w:pPr>
      <w:r>
        <w:rPr>
          <w:spacing w:val="-2"/>
        </w:rPr>
        <w:t>осіб.</w:t>
      </w:r>
    </w:p>
    <w:p>
      <w:pPr>
        <w:pStyle w:val="ListParagraph"/>
        <w:numPr>
          <w:ilvl w:val="0"/>
          <w:numId w:val="8"/>
        </w:numPr>
        <w:tabs>
          <w:tab w:pos="1565" w:val="left" w:leader="none"/>
          <w:tab w:pos="1566" w:val="left" w:leader="none"/>
        </w:tabs>
        <w:spacing w:line="275" w:lineRule="exact" w:before="0" w:after="0"/>
        <w:ind w:left="1566" w:right="0" w:hanging="706"/>
        <w:jc w:val="left"/>
        <w:rPr>
          <w:sz w:val="24"/>
        </w:rPr>
      </w:pPr>
      <w:r>
        <w:rPr>
          <w:sz w:val="24"/>
        </w:rPr>
        <w:t>Доцільність</w:t>
      </w:r>
      <w:r>
        <w:rPr>
          <w:spacing w:val="-3"/>
          <w:sz w:val="24"/>
        </w:rPr>
        <w:t> </w:t>
      </w:r>
      <w:r>
        <w:rPr>
          <w:sz w:val="24"/>
        </w:rPr>
        <w:t>проведення підготовчого</w:t>
      </w:r>
      <w:r>
        <w:rPr>
          <w:spacing w:val="1"/>
          <w:sz w:val="24"/>
        </w:rPr>
        <w:t> </w:t>
      </w:r>
      <w:r>
        <w:rPr>
          <w:sz w:val="24"/>
        </w:rPr>
        <w:t>засідання при розгляді</w:t>
      </w:r>
      <w:r>
        <w:rPr>
          <w:spacing w:val="1"/>
          <w:sz w:val="24"/>
        </w:rPr>
        <w:t> </w:t>
      </w:r>
      <w:r>
        <w:rPr>
          <w:spacing w:val="-2"/>
          <w:sz w:val="24"/>
        </w:rPr>
        <w:t>адміністративних</w:t>
      </w:r>
    </w:p>
    <w:p>
      <w:pPr>
        <w:pStyle w:val="BodyText"/>
        <w:spacing w:line="275" w:lineRule="exact"/>
        <w:ind w:firstLine="0"/>
      </w:pPr>
      <w:r>
        <w:rPr/>
        <w:t>та</w:t>
      </w:r>
      <w:r>
        <w:rPr>
          <w:spacing w:val="-1"/>
        </w:rPr>
        <w:t> </w:t>
      </w:r>
      <w:r>
        <w:rPr/>
        <w:t>господарських</w:t>
      </w:r>
      <w:r>
        <w:rPr>
          <w:spacing w:val="-1"/>
        </w:rPr>
        <w:t> </w:t>
      </w:r>
      <w:r>
        <w:rPr>
          <w:spacing w:val="-2"/>
        </w:rPr>
        <w:t>справ.</w:t>
      </w:r>
    </w:p>
    <w:p>
      <w:pPr>
        <w:pStyle w:val="ListParagraph"/>
        <w:numPr>
          <w:ilvl w:val="0"/>
          <w:numId w:val="8"/>
        </w:numPr>
        <w:tabs>
          <w:tab w:pos="1565" w:val="left" w:leader="none"/>
          <w:tab w:pos="1566" w:val="left" w:leader="none"/>
        </w:tabs>
        <w:spacing w:line="240" w:lineRule="auto" w:before="4" w:after="0"/>
        <w:ind w:left="1566" w:right="0" w:hanging="706"/>
        <w:jc w:val="left"/>
        <w:rPr>
          <w:sz w:val="24"/>
        </w:rPr>
      </w:pPr>
      <w:r>
        <w:rPr>
          <w:sz w:val="24"/>
        </w:rPr>
        <w:t>Представництво</w:t>
      </w:r>
      <w:r>
        <w:rPr>
          <w:spacing w:val="-6"/>
          <w:sz w:val="24"/>
        </w:rPr>
        <w:t> </w:t>
      </w:r>
      <w:r>
        <w:rPr>
          <w:sz w:val="24"/>
        </w:rPr>
        <w:t>у</w:t>
      </w:r>
      <w:r>
        <w:rPr>
          <w:spacing w:val="-4"/>
          <w:sz w:val="24"/>
        </w:rPr>
        <w:t> </w:t>
      </w:r>
      <w:r>
        <w:rPr>
          <w:sz w:val="24"/>
        </w:rPr>
        <w:t>господарському</w:t>
      </w:r>
      <w:r>
        <w:rPr>
          <w:spacing w:val="-4"/>
          <w:sz w:val="24"/>
        </w:rPr>
        <w:t> </w:t>
      </w:r>
      <w:r>
        <w:rPr>
          <w:sz w:val="24"/>
        </w:rPr>
        <w:t>та</w:t>
      </w:r>
      <w:r>
        <w:rPr>
          <w:spacing w:val="-3"/>
          <w:sz w:val="24"/>
        </w:rPr>
        <w:t> </w:t>
      </w:r>
      <w:r>
        <w:rPr>
          <w:sz w:val="24"/>
        </w:rPr>
        <w:t>адміністративному</w:t>
      </w:r>
      <w:r>
        <w:rPr>
          <w:spacing w:val="-4"/>
          <w:sz w:val="24"/>
        </w:rPr>
        <w:t> </w:t>
      </w:r>
      <w:r>
        <w:rPr>
          <w:spacing w:val="-2"/>
          <w:sz w:val="24"/>
        </w:rPr>
        <w:t>судочинстві.</w:t>
      </w:r>
    </w:p>
    <w:p>
      <w:pPr>
        <w:spacing w:after="0" w:line="240" w:lineRule="auto"/>
        <w:jc w:val="left"/>
        <w:rPr>
          <w:sz w:val="24"/>
        </w:rPr>
        <w:sectPr>
          <w:pgSz w:w="11910" w:h="16840"/>
          <w:pgMar w:top="780" w:bottom="280" w:left="700" w:right="700"/>
        </w:sectPr>
      </w:pPr>
    </w:p>
    <w:p>
      <w:pPr>
        <w:pStyle w:val="ListParagraph"/>
        <w:numPr>
          <w:ilvl w:val="0"/>
          <w:numId w:val="8"/>
        </w:numPr>
        <w:tabs>
          <w:tab w:pos="1565" w:val="left" w:leader="none"/>
          <w:tab w:pos="1566" w:val="left" w:leader="none"/>
          <w:tab w:pos="3044" w:val="left" w:leader="none"/>
          <w:tab w:pos="4350" w:val="left" w:leader="none"/>
          <w:tab w:pos="4875" w:val="left" w:leader="none"/>
          <w:tab w:pos="5939" w:val="left" w:leader="none"/>
          <w:tab w:pos="7628" w:val="left" w:leader="none"/>
          <w:tab w:pos="8037" w:val="left" w:leader="none"/>
          <w:tab w:pos="10111" w:val="left" w:leader="none"/>
        </w:tabs>
        <w:spacing w:line="240" w:lineRule="auto" w:before="70" w:after="0"/>
        <w:ind w:left="150" w:right="147" w:firstLine="710"/>
        <w:jc w:val="left"/>
        <w:rPr>
          <w:sz w:val="24"/>
        </w:rPr>
      </w:pPr>
      <w:r>
        <w:rPr>
          <w:spacing w:val="-2"/>
          <w:sz w:val="24"/>
        </w:rPr>
        <w:t>Показання</w:t>
      </w:r>
      <w:r>
        <w:rPr>
          <w:sz w:val="24"/>
        </w:rPr>
        <w:tab/>
      </w:r>
      <w:r>
        <w:rPr>
          <w:spacing w:val="-2"/>
          <w:sz w:val="24"/>
        </w:rPr>
        <w:t>свідків</w:t>
      </w:r>
      <w:r>
        <w:rPr>
          <w:sz w:val="24"/>
        </w:rPr>
        <w:tab/>
      </w:r>
      <w:r>
        <w:rPr>
          <w:spacing w:val="-6"/>
          <w:sz w:val="24"/>
        </w:rPr>
        <w:t>як</w:t>
      </w:r>
      <w:r>
        <w:rPr>
          <w:sz w:val="24"/>
        </w:rPr>
        <w:tab/>
      </w:r>
      <w:r>
        <w:rPr>
          <w:spacing w:val="-2"/>
          <w:sz w:val="24"/>
        </w:rPr>
        <w:t>засоби</w:t>
      </w:r>
      <w:r>
        <w:rPr>
          <w:sz w:val="24"/>
        </w:rPr>
        <w:tab/>
      </w:r>
      <w:r>
        <w:rPr>
          <w:spacing w:val="-2"/>
          <w:sz w:val="24"/>
        </w:rPr>
        <w:t>доказування</w:t>
      </w:r>
      <w:r>
        <w:rPr>
          <w:sz w:val="24"/>
        </w:rPr>
        <w:tab/>
      </w:r>
      <w:r>
        <w:rPr>
          <w:spacing w:val="-10"/>
          <w:sz w:val="24"/>
        </w:rPr>
        <w:t>у</w:t>
      </w:r>
      <w:r>
        <w:rPr>
          <w:sz w:val="24"/>
        </w:rPr>
        <w:tab/>
      </w:r>
      <w:r>
        <w:rPr>
          <w:spacing w:val="-2"/>
          <w:sz w:val="24"/>
        </w:rPr>
        <w:t>господарському</w:t>
      </w:r>
      <w:r>
        <w:rPr>
          <w:sz w:val="24"/>
        </w:rPr>
        <w:tab/>
      </w:r>
      <w:r>
        <w:rPr>
          <w:spacing w:val="-6"/>
          <w:sz w:val="24"/>
        </w:rPr>
        <w:t>та</w:t>
      </w:r>
      <w:r>
        <w:rPr>
          <w:spacing w:val="-6"/>
          <w:sz w:val="24"/>
        </w:rPr>
        <w:t> </w:t>
      </w:r>
      <w:r>
        <w:rPr>
          <w:sz w:val="24"/>
        </w:rPr>
        <w:t>адміністративному судочинстві.</w:t>
      </w:r>
    </w:p>
    <w:p>
      <w:pPr>
        <w:pStyle w:val="ListParagraph"/>
        <w:numPr>
          <w:ilvl w:val="0"/>
          <w:numId w:val="8"/>
        </w:numPr>
        <w:tabs>
          <w:tab w:pos="1565" w:val="left" w:leader="none"/>
          <w:tab w:pos="1566" w:val="left" w:leader="none"/>
          <w:tab w:pos="3125" w:val="left" w:leader="none"/>
          <w:tab w:pos="4198" w:val="left" w:leader="none"/>
          <w:tab w:pos="4754" w:val="left" w:leader="none"/>
          <w:tab w:pos="5847" w:val="left" w:leader="none"/>
          <w:tab w:pos="7566" w:val="left" w:leader="none"/>
          <w:tab w:pos="8006" w:val="left" w:leader="none"/>
          <w:tab w:pos="10110" w:val="left" w:leader="none"/>
        </w:tabs>
        <w:spacing w:line="240" w:lineRule="auto" w:before="3" w:after="0"/>
        <w:ind w:left="150" w:right="149" w:firstLine="710"/>
        <w:jc w:val="left"/>
        <w:rPr>
          <w:sz w:val="24"/>
        </w:rPr>
      </w:pPr>
      <w:r>
        <w:rPr>
          <w:spacing w:val="-2"/>
          <w:sz w:val="24"/>
        </w:rPr>
        <w:t>Електронні</w:t>
      </w:r>
      <w:r>
        <w:rPr>
          <w:sz w:val="24"/>
        </w:rPr>
        <w:tab/>
      </w:r>
      <w:r>
        <w:rPr>
          <w:spacing w:val="-2"/>
          <w:sz w:val="24"/>
        </w:rPr>
        <w:t>докази</w:t>
      </w:r>
      <w:r>
        <w:rPr>
          <w:sz w:val="24"/>
        </w:rPr>
        <w:tab/>
      </w:r>
      <w:r>
        <w:rPr>
          <w:spacing w:val="-6"/>
          <w:sz w:val="24"/>
        </w:rPr>
        <w:t>як</w:t>
      </w:r>
      <w:r>
        <w:rPr>
          <w:sz w:val="24"/>
        </w:rPr>
        <w:tab/>
      </w:r>
      <w:r>
        <w:rPr>
          <w:spacing w:val="-2"/>
          <w:sz w:val="24"/>
        </w:rPr>
        <w:t>засоби</w:t>
      </w:r>
      <w:r>
        <w:rPr>
          <w:sz w:val="24"/>
        </w:rPr>
        <w:tab/>
      </w:r>
      <w:r>
        <w:rPr>
          <w:spacing w:val="-2"/>
          <w:sz w:val="24"/>
        </w:rPr>
        <w:t>доказування</w:t>
      </w:r>
      <w:r>
        <w:rPr>
          <w:sz w:val="24"/>
        </w:rPr>
        <w:tab/>
      </w:r>
      <w:r>
        <w:rPr>
          <w:spacing w:val="-10"/>
          <w:sz w:val="24"/>
        </w:rPr>
        <w:t>у</w:t>
      </w:r>
      <w:r>
        <w:rPr>
          <w:sz w:val="24"/>
        </w:rPr>
        <w:tab/>
      </w:r>
      <w:r>
        <w:rPr>
          <w:spacing w:val="-2"/>
          <w:sz w:val="24"/>
        </w:rPr>
        <w:t>господарському</w:t>
      </w:r>
      <w:r>
        <w:rPr>
          <w:sz w:val="24"/>
        </w:rPr>
        <w:tab/>
      </w:r>
      <w:r>
        <w:rPr>
          <w:spacing w:val="-6"/>
          <w:sz w:val="24"/>
        </w:rPr>
        <w:t>та</w:t>
      </w:r>
      <w:r>
        <w:rPr>
          <w:spacing w:val="-6"/>
          <w:sz w:val="24"/>
        </w:rPr>
        <w:t> </w:t>
      </w:r>
      <w:r>
        <w:rPr>
          <w:sz w:val="24"/>
        </w:rPr>
        <w:t>адміністративному судочинстві.</w:t>
      </w:r>
    </w:p>
    <w:p>
      <w:pPr>
        <w:pStyle w:val="ListParagraph"/>
        <w:numPr>
          <w:ilvl w:val="0"/>
          <w:numId w:val="8"/>
        </w:numPr>
        <w:tabs>
          <w:tab w:pos="1565" w:val="left" w:leader="none"/>
          <w:tab w:pos="1566" w:val="left" w:leader="none"/>
        </w:tabs>
        <w:spacing w:line="274" w:lineRule="exact" w:before="0" w:after="0"/>
        <w:ind w:left="1566" w:right="0" w:hanging="706"/>
        <w:jc w:val="left"/>
        <w:rPr>
          <w:sz w:val="24"/>
        </w:rPr>
      </w:pPr>
      <w:r>
        <w:rPr>
          <w:sz w:val="24"/>
        </w:rPr>
        <w:t>Принципи</w:t>
      </w:r>
      <w:r>
        <w:rPr>
          <w:spacing w:val="-10"/>
          <w:sz w:val="24"/>
        </w:rPr>
        <w:t> </w:t>
      </w:r>
      <w:r>
        <w:rPr>
          <w:sz w:val="24"/>
        </w:rPr>
        <w:t>господарського</w:t>
      </w:r>
      <w:r>
        <w:rPr>
          <w:spacing w:val="-1"/>
          <w:sz w:val="24"/>
        </w:rPr>
        <w:t> </w:t>
      </w:r>
      <w:r>
        <w:rPr>
          <w:sz w:val="24"/>
        </w:rPr>
        <w:t>судочинства:</w:t>
      </w:r>
      <w:r>
        <w:rPr>
          <w:spacing w:val="-4"/>
          <w:sz w:val="24"/>
        </w:rPr>
        <w:t> </w:t>
      </w:r>
      <w:r>
        <w:rPr>
          <w:sz w:val="24"/>
        </w:rPr>
        <w:t>проблеми</w:t>
      </w:r>
      <w:r>
        <w:rPr>
          <w:spacing w:val="-3"/>
          <w:sz w:val="24"/>
        </w:rPr>
        <w:t> </w:t>
      </w:r>
      <w:r>
        <w:rPr>
          <w:sz w:val="24"/>
        </w:rPr>
        <w:t>теорії</w:t>
      </w:r>
      <w:r>
        <w:rPr>
          <w:spacing w:val="-4"/>
          <w:sz w:val="24"/>
        </w:rPr>
        <w:t> </w:t>
      </w:r>
      <w:r>
        <w:rPr>
          <w:sz w:val="24"/>
        </w:rPr>
        <w:t>та</w:t>
      </w:r>
      <w:r>
        <w:rPr>
          <w:spacing w:val="-1"/>
          <w:sz w:val="24"/>
        </w:rPr>
        <w:t> </w:t>
      </w:r>
      <w:r>
        <w:rPr>
          <w:spacing w:val="-2"/>
          <w:sz w:val="24"/>
        </w:rPr>
        <w:t>практики.</w:t>
      </w:r>
    </w:p>
    <w:p>
      <w:pPr>
        <w:pStyle w:val="ListParagraph"/>
        <w:numPr>
          <w:ilvl w:val="0"/>
          <w:numId w:val="8"/>
        </w:numPr>
        <w:tabs>
          <w:tab w:pos="1565" w:val="left" w:leader="none"/>
          <w:tab w:pos="1566" w:val="left" w:leader="none"/>
        </w:tabs>
        <w:spacing w:line="275" w:lineRule="exact" w:before="0" w:after="0"/>
        <w:ind w:left="1566" w:right="0" w:hanging="706"/>
        <w:jc w:val="left"/>
        <w:rPr>
          <w:sz w:val="24"/>
        </w:rPr>
      </w:pPr>
      <w:r>
        <w:rPr>
          <w:sz w:val="24"/>
        </w:rPr>
        <w:t>Принципи</w:t>
      </w:r>
      <w:r>
        <w:rPr>
          <w:spacing w:val="-6"/>
          <w:sz w:val="24"/>
        </w:rPr>
        <w:t> </w:t>
      </w:r>
      <w:r>
        <w:rPr>
          <w:sz w:val="24"/>
        </w:rPr>
        <w:t>адміністративного</w:t>
      </w:r>
      <w:r>
        <w:rPr>
          <w:spacing w:val="-3"/>
          <w:sz w:val="24"/>
        </w:rPr>
        <w:t> </w:t>
      </w:r>
      <w:r>
        <w:rPr>
          <w:sz w:val="24"/>
        </w:rPr>
        <w:t>судочинства:</w:t>
      </w:r>
      <w:r>
        <w:rPr>
          <w:spacing w:val="-5"/>
          <w:sz w:val="24"/>
        </w:rPr>
        <w:t> </w:t>
      </w:r>
      <w:r>
        <w:rPr>
          <w:sz w:val="24"/>
        </w:rPr>
        <w:t>проблеми</w:t>
      </w:r>
      <w:r>
        <w:rPr>
          <w:spacing w:val="-4"/>
          <w:sz w:val="24"/>
        </w:rPr>
        <w:t> </w:t>
      </w:r>
      <w:r>
        <w:rPr>
          <w:sz w:val="24"/>
        </w:rPr>
        <w:t>теорії</w:t>
      </w:r>
      <w:r>
        <w:rPr>
          <w:spacing w:val="-6"/>
          <w:sz w:val="24"/>
        </w:rPr>
        <w:t> </w:t>
      </w:r>
      <w:r>
        <w:rPr>
          <w:sz w:val="24"/>
        </w:rPr>
        <w:t>та</w:t>
      </w:r>
      <w:r>
        <w:rPr>
          <w:spacing w:val="-2"/>
          <w:sz w:val="24"/>
        </w:rPr>
        <w:t> практики.</w:t>
      </w:r>
    </w:p>
    <w:p>
      <w:pPr>
        <w:pStyle w:val="ListParagraph"/>
        <w:numPr>
          <w:ilvl w:val="0"/>
          <w:numId w:val="8"/>
        </w:numPr>
        <w:tabs>
          <w:tab w:pos="1565" w:val="left" w:leader="none"/>
          <w:tab w:pos="1566" w:val="left" w:leader="none"/>
        </w:tabs>
        <w:spacing w:line="276" w:lineRule="exact" w:before="0" w:after="0"/>
        <w:ind w:left="1566" w:right="0" w:hanging="706"/>
        <w:jc w:val="left"/>
        <w:rPr>
          <w:sz w:val="24"/>
        </w:rPr>
      </w:pPr>
      <w:r>
        <w:rPr>
          <w:sz w:val="24"/>
        </w:rPr>
        <w:t>Заходи</w:t>
      </w:r>
      <w:r>
        <w:rPr>
          <w:spacing w:val="-6"/>
          <w:sz w:val="24"/>
        </w:rPr>
        <w:t> </w:t>
      </w:r>
      <w:r>
        <w:rPr>
          <w:sz w:val="24"/>
        </w:rPr>
        <w:t>процесуального</w:t>
      </w:r>
      <w:r>
        <w:rPr>
          <w:spacing w:val="-3"/>
          <w:sz w:val="24"/>
        </w:rPr>
        <w:t> </w:t>
      </w:r>
      <w:r>
        <w:rPr>
          <w:sz w:val="24"/>
        </w:rPr>
        <w:t>примусу</w:t>
      </w:r>
      <w:r>
        <w:rPr>
          <w:spacing w:val="-4"/>
          <w:sz w:val="24"/>
        </w:rPr>
        <w:t> </w:t>
      </w:r>
      <w:r>
        <w:rPr>
          <w:sz w:val="24"/>
        </w:rPr>
        <w:t>в</w:t>
      </w:r>
      <w:r>
        <w:rPr>
          <w:spacing w:val="-2"/>
          <w:sz w:val="24"/>
        </w:rPr>
        <w:t> </w:t>
      </w:r>
      <w:r>
        <w:rPr>
          <w:sz w:val="24"/>
        </w:rPr>
        <w:t>господарському</w:t>
      </w:r>
      <w:r>
        <w:rPr>
          <w:spacing w:val="2"/>
          <w:sz w:val="24"/>
        </w:rPr>
        <w:t> </w:t>
      </w:r>
      <w:r>
        <w:rPr>
          <w:spacing w:val="-2"/>
          <w:sz w:val="24"/>
        </w:rPr>
        <w:t>процесі.</w:t>
      </w:r>
    </w:p>
    <w:p>
      <w:pPr>
        <w:pStyle w:val="ListParagraph"/>
        <w:numPr>
          <w:ilvl w:val="0"/>
          <w:numId w:val="8"/>
        </w:numPr>
        <w:tabs>
          <w:tab w:pos="1565" w:val="left" w:leader="none"/>
          <w:tab w:pos="1566" w:val="left" w:leader="none"/>
        </w:tabs>
        <w:spacing w:line="275" w:lineRule="exact" w:before="4" w:after="0"/>
        <w:ind w:left="1566" w:right="0" w:hanging="706"/>
        <w:jc w:val="left"/>
        <w:rPr>
          <w:sz w:val="24"/>
        </w:rPr>
      </w:pPr>
      <w:r>
        <w:rPr>
          <w:sz w:val="24"/>
        </w:rPr>
        <w:t>Типологія</w:t>
      </w:r>
      <w:r>
        <w:rPr>
          <w:spacing w:val="-9"/>
          <w:sz w:val="24"/>
        </w:rPr>
        <w:t> </w:t>
      </w:r>
      <w:r>
        <w:rPr>
          <w:sz w:val="24"/>
        </w:rPr>
        <w:t>відповідальності</w:t>
      </w:r>
      <w:r>
        <w:rPr>
          <w:spacing w:val="-10"/>
          <w:sz w:val="24"/>
        </w:rPr>
        <w:t> </w:t>
      </w:r>
      <w:r>
        <w:rPr>
          <w:sz w:val="24"/>
        </w:rPr>
        <w:t>в</w:t>
      </w:r>
      <w:r>
        <w:rPr>
          <w:spacing w:val="-4"/>
          <w:sz w:val="24"/>
        </w:rPr>
        <w:t> </w:t>
      </w:r>
      <w:r>
        <w:rPr>
          <w:sz w:val="24"/>
        </w:rPr>
        <w:t>адміністративному</w:t>
      </w:r>
      <w:r>
        <w:rPr>
          <w:spacing w:val="-6"/>
          <w:sz w:val="24"/>
        </w:rPr>
        <w:t> </w:t>
      </w:r>
      <w:r>
        <w:rPr>
          <w:spacing w:val="-2"/>
          <w:sz w:val="24"/>
        </w:rPr>
        <w:t>праві.</w:t>
      </w:r>
    </w:p>
    <w:p>
      <w:pPr>
        <w:pStyle w:val="ListParagraph"/>
        <w:numPr>
          <w:ilvl w:val="0"/>
          <w:numId w:val="8"/>
        </w:numPr>
        <w:tabs>
          <w:tab w:pos="1565" w:val="left" w:leader="none"/>
          <w:tab w:pos="1566" w:val="left" w:leader="none"/>
          <w:tab w:pos="3773" w:val="left" w:leader="none"/>
          <w:tab w:pos="4793" w:val="left" w:leader="none"/>
          <w:tab w:pos="5077" w:val="left" w:leader="none"/>
          <w:tab w:pos="7115" w:val="left" w:leader="none"/>
          <w:tab w:pos="8609" w:val="left" w:leader="none"/>
        </w:tabs>
        <w:spacing w:line="240" w:lineRule="auto" w:before="0" w:after="0"/>
        <w:ind w:left="150" w:right="154" w:firstLine="710"/>
        <w:jc w:val="left"/>
        <w:rPr>
          <w:sz w:val="24"/>
        </w:rPr>
      </w:pPr>
      <w:r>
        <w:rPr>
          <w:spacing w:val="-2"/>
          <w:sz w:val="24"/>
        </w:rPr>
        <w:t>Адміністративний</w:t>
      </w:r>
      <w:r>
        <w:rPr>
          <w:sz w:val="24"/>
        </w:rPr>
        <w:tab/>
      </w:r>
      <w:r>
        <w:rPr>
          <w:spacing w:val="-2"/>
          <w:sz w:val="24"/>
        </w:rPr>
        <w:t>процес</w:t>
      </w:r>
      <w:r>
        <w:rPr>
          <w:sz w:val="24"/>
        </w:rPr>
        <w:tab/>
      </w:r>
      <w:r>
        <w:rPr>
          <w:spacing w:val="-10"/>
          <w:sz w:val="24"/>
        </w:rPr>
        <w:t>і</w:t>
      </w:r>
      <w:r>
        <w:rPr>
          <w:sz w:val="24"/>
        </w:rPr>
        <w:tab/>
      </w:r>
      <w:r>
        <w:rPr>
          <w:spacing w:val="-2"/>
          <w:sz w:val="24"/>
        </w:rPr>
        <w:t>адміністративна</w:t>
      </w:r>
      <w:r>
        <w:rPr>
          <w:sz w:val="24"/>
        </w:rPr>
        <w:tab/>
      </w:r>
      <w:r>
        <w:rPr>
          <w:spacing w:val="-2"/>
          <w:sz w:val="24"/>
        </w:rPr>
        <w:t>процедура:</w:t>
      </w:r>
      <w:r>
        <w:rPr>
          <w:sz w:val="24"/>
        </w:rPr>
        <w:tab/>
      </w:r>
      <w:r>
        <w:rPr>
          <w:spacing w:val="-2"/>
          <w:sz w:val="24"/>
        </w:rPr>
        <w:t>співвідношення</w:t>
      </w:r>
      <w:r>
        <w:rPr>
          <w:spacing w:val="-2"/>
          <w:sz w:val="24"/>
        </w:rPr>
        <w:t> понять.</w:t>
      </w:r>
    </w:p>
    <w:p>
      <w:pPr>
        <w:pStyle w:val="ListParagraph"/>
        <w:numPr>
          <w:ilvl w:val="0"/>
          <w:numId w:val="8"/>
        </w:numPr>
        <w:tabs>
          <w:tab w:pos="1565" w:val="left" w:leader="none"/>
          <w:tab w:pos="1566" w:val="left" w:leader="none"/>
        </w:tabs>
        <w:spacing w:line="274" w:lineRule="exact" w:before="0" w:after="0"/>
        <w:ind w:left="1566" w:right="0" w:hanging="706"/>
        <w:jc w:val="left"/>
        <w:rPr>
          <w:sz w:val="24"/>
        </w:rPr>
      </w:pPr>
      <w:r>
        <w:rPr>
          <w:sz w:val="24"/>
        </w:rPr>
        <w:t>Зарубіжний</w:t>
      </w:r>
      <w:r>
        <w:rPr>
          <w:spacing w:val="-8"/>
          <w:sz w:val="24"/>
        </w:rPr>
        <w:t> </w:t>
      </w:r>
      <w:r>
        <w:rPr>
          <w:sz w:val="24"/>
        </w:rPr>
        <w:t>досвід</w:t>
      </w:r>
      <w:r>
        <w:rPr>
          <w:spacing w:val="-6"/>
          <w:sz w:val="24"/>
        </w:rPr>
        <w:t> </w:t>
      </w:r>
      <w:r>
        <w:rPr>
          <w:sz w:val="24"/>
        </w:rPr>
        <w:t>адміністративно-процедурного</w:t>
      </w:r>
      <w:r>
        <w:rPr>
          <w:spacing w:val="-5"/>
          <w:sz w:val="24"/>
        </w:rPr>
        <w:t> </w:t>
      </w:r>
      <w:r>
        <w:rPr>
          <w:spacing w:val="-2"/>
          <w:sz w:val="24"/>
        </w:rPr>
        <w:t>регулювання.</w:t>
      </w:r>
    </w:p>
    <w:p>
      <w:pPr>
        <w:pStyle w:val="ListParagraph"/>
        <w:numPr>
          <w:ilvl w:val="0"/>
          <w:numId w:val="8"/>
        </w:numPr>
        <w:tabs>
          <w:tab w:pos="1565" w:val="left" w:leader="none"/>
          <w:tab w:pos="1566" w:val="left" w:leader="none"/>
          <w:tab w:pos="3555" w:val="left" w:leader="none"/>
          <w:tab w:pos="4689" w:val="left" w:leader="none"/>
          <w:tab w:pos="6723" w:val="left" w:leader="none"/>
          <w:tab w:pos="8731" w:val="left" w:leader="none"/>
          <w:tab w:pos="9955" w:val="left" w:leader="none"/>
        </w:tabs>
        <w:spacing w:line="244" w:lineRule="auto" w:before="0" w:after="0"/>
        <w:ind w:left="150" w:right="153" w:firstLine="710"/>
        <w:jc w:val="left"/>
        <w:rPr>
          <w:sz w:val="24"/>
        </w:rPr>
      </w:pPr>
      <w:r>
        <w:rPr>
          <w:spacing w:val="-2"/>
          <w:sz w:val="24"/>
        </w:rPr>
        <w:t>Концептуальні</w:t>
      </w:r>
      <w:r>
        <w:rPr>
          <w:sz w:val="24"/>
        </w:rPr>
        <w:tab/>
      </w:r>
      <w:r>
        <w:rPr>
          <w:spacing w:val="-2"/>
          <w:sz w:val="24"/>
        </w:rPr>
        <w:t>засади</w:t>
      </w:r>
      <w:r>
        <w:rPr>
          <w:sz w:val="24"/>
        </w:rPr>
        <w:tab/>
      </w:r>
      <w:r>
        <w:rPr>
          <w:spacing w:val="-2"/>
          <w:sz w:val="24"/>
        </w:rPr>
        <w:t>реформування</w:t>
      </w:r>
      <w:r>
        <w:rPr>
          <w:sz w:val="24"/>
        </w:rPr>
        <w:tab/>
      </w:r>
      <w:r>
        <w:rPr>
          <w:spacing w:val="-2"/>
          <w:sz w:val="24"/>
        </w:rPr>
        <w:t>законодавства</w:t>
      </w:r>
      <w:r>
        <w:rPr>
          <w:sz w:val="24"/>
        </w:rPr>
        <w:tab/>
      </w:r>
      <w:r>
        <w:rPr>
          <w:spacing w:val="-2"/>
          <w:sz w:val="24"/>
        </w:rPr>
        <w:t>України</w:t>
      </w:r>
      <w:r>
        <w:rPr>
          <w:sz w:val="24"/>
        </w:rPr>
        <w:tab/>
      </w:r>
      <w:r>
        <w:rPr>
          <w:spacing w:val="-4"/>
          <w:sz w:val="24"/>
        </w:rPr>
        <w:t>про</w:t>
      </w:r>
      <w:r>
        <w:rPr>
          <w:spacing w:val="-4"/>
          <w:sz w:val="24"/>
        </w:rPr>
        <w:t> </w:t>
      </w:r>
      <w:r>
        <w:rPr>
          <w:sz w:val="24"/>
        </w:rPr>
        <w:t>адміністративну відповідальність.</w:t>
      </w:r>
    </w:p>
    <w:p>
      <w:pPr>
        <w:pStyle w:val="ListParagraph"/>
        <w:numPr>
          <w:ilvl w:val="0"/>
          <w:numId w:val="8"/>
        </w:numPr>
        <w:tabs>
          <w:tab w:pos="1565" w:val="left" w:leader="none"/>
          <w:tab w:pos="1566" w:val="left" w:leader="none"/>
        </w:tabs>
        <w:spacing w:line="268" w:lineRule="exact" w:before="0" w:after="0"/>
        <w:ind w:left="1566" w:right="0" w:hanging="706"/>
        <w:jc w:val="left"/>
        <w:rPr>
          <w:sz w:val="24"/>
        </w:rPr>
      </w:pPr>
      <w:r>
        <w:rPr>
          <w:sz w:val="24"/>
        </w:rPr>
        <w:t>Проблеми</w:t>
      </w:r>
      <w:r>
        <w:rPr>
          <w:spacing w:val="-7"/>
          <w:sz w:val="24"/>
        </w:rPr>
        <w:t> </w:t>
      </w:r>
      <w:r>
        <w:rPr>
          <w:sz w:val="24"/>
        </w:rPr>
        <w:t>правового</w:t>
      </w:r>
      <w:r>
        <w:rPr>
          <w:spacing w:val="-4"/>
          <w:sz w:val="24"/>
        </w:rPr>
        <w:t> </w:t>
      </w:r>
      <w:r>
        <w:rPr>
          <w:sz w:val="24"/>
        </w:rPr>
        <w:t>регулювання</w:t>
      </w:r>
      <w:r>
        <w:rPr>
          <w:spacing w:val="-4"/>
          <w:sz w:val="24"/>
        </w:rPr>
        <w:t> </w:t>
      </w:r>
      <w:r>
        <w:rPr>
          <w:sz w:val="24"/>
        </w:rPr>
        <w:t>адміністративних</w:t>
      </w:r>
      <w:r>
        <w:rPr>
          <w:spacing w:val="-5"/>
          <w:sz w:val="24"/>
        </w:rPr>
        <w:t> </w:t>
      </w:r>
      <w:r>
        <w:rPr>
          <w:sz w:val="24"/>
        </w:rPr>
        <w:t>процедур</w:t>
      </w:r>
      <w:r>
        <w:rPr>
          <w:spacing w:val="-4"/>
          <w:sz w:val="24"/>
        </w:rPr>
        <w:t> </w:t>
      </w:r>
      <w:r>
        <w:rPr>
          <w:sz w:val="24"/>
        </w:rPr>
        <w:t>в</w:t>
      </w:r>
      <w:r>
        <w:rPr>
          <w:spacing w:val="-2"/>
          <w:sz w:val="24"/>
        </w:rPr>
        <w:t> Україні.</w:t>
      </w:r>
    </w:p>
    <w:p>
      <w:pPr>
        <w:pStyle w:val="ListParagraph"/>
        <w:numPr>
          <w:ilvl w:val="0"/>
          <w:numId w:val="8"/>
        </w:numPr>
        <w:tabs>
          <w:tab w:pos="1565" w:val="left" w:leader="none"/>
          <w:tab w:pos="1566" w:val="left" w:leader="none"/>
          <w:tab w:pos="3803" w:val="left" w:leader="none"/>
          <w:tab w:pos="4872" w:val="left" w:leader="none"/>
          <w:tab w:pos="5367" w:val="left" w:leader="none"/>
          <w:tab w:pos="6846" w:val="left" w:leader="none"/>
          <w:tab w:pos="8250" w:val="left" w:leader="none"/>
          <w:tab w:pos="9314" w:val="left" w:leader="none"/>
        </w:tabs>
        <w:spacing w:line="240" w:lineRule="auto" w:before="0" w:after="0"/>
        <w:ind w:left="150" w:right="146" w:firstLine="710"/>
        <w:jc w:val="left"/>
        <w:rPr>
          <w:sz w:val="24"/>
        </w:rPr>
      </w:pPr>
      <w:r>
        <w:rPr>
          <w:spacing w:val="-2"/>
          <w:sz w:val="24"/>
        </w:rPr>
        <w:t>Адміністративний</w:t>
      </w:r>
      <w:r>
        <w:rPr>
          <w:sz w:val="24"/>
        </w:rPr>
        <w:tab/>
      </w:r>
      <w:r>
        <w:rPr>
          <w:spacing w:val="-2"/>
          <w:sz w:val="24"/>
        </w:rPr>
        <w:t>договір</w:t>
      </w:r>
      <w:r>
        <w:rPr>
          <w:sz w:val="24"/>
        </w:rPr>
        <w:tab/>
      </w:r>
      <w:r>
        <w:rPr>
          <w:spacing w:val="-6"/>
          <w:sz w:val="24"/>
        </w:rPr>
        <w:t>як</w:t>
      </w:r>
      <w:r>
        <w:rPr>
          <w:sz w:val="24"/>
        </w:rPr>
        <w:tab/>
      </w:r>
      <w:r>
        <w:rPr>
          <w:spacing w:val="-2"/>
          <w:sz w:val="24"/>
        </w:rPr>
        <w:t>інструмент</w:t>
      </w:r>
      <w:r>
        <w:rPr>
          <w:sz w:val="24"/>
        </w:rPr>
        <w:tab/>
      </w:r>
      <w:r>
        <w:rPr>
          <w:spacing w:val="-2"/>
          <w:sz w:val="24"/>
        </w:rPr>
        <w:t>діяльності</w:t>
      </w:r>
      <w:r>
        <w:rPr>
          <w:sz w:val="24"/>
        </w:rPr>
        <w:tab/>
      </w:r>
      <w:r>
        <w:rPr>
          <w:spacing w:val="-2"/>
          <w:sz w:val="24"/>
        </w:rPr>
        <w:t>органів</w:t>
      </w:r>
      <w:r>
        <w:rPr>
          <w:sz w:val="24"/>
        </w:rPr>
        <w:tab/>
      </w:r>
      <w:r>
        <w:rPr>
          <w:spacing w:val="-2"/>
          <w:sz w:val="24"/>
        </w:rPr>
        <w:t>публічної</w:t>
      </w:r>
      <w:r>
        <w:rPr>
          <w:spacing w:val="-2"/>
          <w:sz w:val="24"/>
        </w:rPr>
        <w:t> </w:t>
      </w:r>
      <w:r>
        <w:rPr>
          <w:sz w:val="24"/>
        </w:rPr>
        <w:t>адміністрації України.</w:t>
      </w:r>
    </w:p>
    <w:p>
      <w:pPr>
        <w:pStyle w:val="ListParagraph"/>
        <w:numPr>
          <w:ilvl w:val="0"/>
          <w:numId w:val="8"/>
        </w:numPr>
        <w:tabs>
          <w:tab w:pos="1565" w:val="left" w:leader="none"/>
          <w:tab w:pos="1566" w:val="left" w:leader="none"/>
        </w:tabs>
        <w:spacing w:line="242" w:lineRule="auto" w:before="0" w:after="0"/>
        <w:ind w:left="150" w:right="147" w:firstLine="710"/>
        <w:jc w:val="left"/>
        <w:rPr>
          <w:sz w:val="24"/>
        </w:rPr>
      </w:pPr>
      <w:r>
        <w:rPr>
          <w:sz w:val="24"/>
        </w:rPr>
        <w:t>Концепція</w:t>
      </w:r>
      <w:r>
        <w:rPr>
          <w:spacing w:val="40"/>
          <w:sz w:val="24"/>
        </w:rPr>
        <w:t> </w:t>
      </w:r>
      <w:r>
        <w:rPr>
          <w:sz w:val="24"/>
        </w:rPr>
        <w:t>адміністративно-правових</w:t>
      </w:r>
      <w:r>
        <w:rPr>
          <w:spacing w:val="40"/>
          <w:sz w:val="24"/>
        </w:rPr>
        <w:t> </w:t>
      </w:r>
      <w:r>
        <w:rPr>
          <w:sz w:val="24"/>
        </w:rPr>
        <w:t>відносин</w:t>
      </w:r>
      <w:r>
        <w:rPr>
          <w:spacing w:val="80"/>
          <w:sz w:val="24"/>
        </w:rPr>
        <w:t> </w:t>
      </w:r>
      <w:r>
        <w:rPr>
          <w:sz w:val="24"/>
        </w:rPr>
        <w:t>у</w:t>
      </w:r>
      <w:r>
        <w:rPr>
          <w:spacing w:val="40"/>
          <w:sz w:val="24"/>
        </w:rPr>
        <w:t> </w:t>
      </w:r>
      <w:r>
        <w:rPr>
          <w:sz w:val="24"/>
        </w:rPr>
        <w:t>вітчизняній</w:t>
      </w:r>
      <w:r>
        <w:rPr>
          <w:spacing w:val="40"/>
          <w:sz w:val="24"/>
        </w:rPr>
        <w:t> </w:t>
      </w:r>
      <w:r>
        <w:rPr>
          <w:sz w:val="24"/>
        </w:rPr>
        <w:t>та</w:t>
      </w:r>
      <w:r>
        <w:rPr>
          <w:spacing w:val="40"/>
          <w:sz w:val="24"/>
        </w:rPr>
        <w:t> </w:t>
      </w:r>
      <w:r>
        <w:rPr>
          <w:sz w:val="24"/>
        </w:rPr>
        <w:t>зарубіжній</w:t>
      </w:r>
      <w:r>
        <w:rPr>
          <w:spacing w:val="80"/>
          <w:sz w:val="24"/>
        </w:rPr>
        <w:t> </w:t>
      </w:r>
      <w:r>
        <w:rPr>
          <w:sz w:val="24"/>
        </w:rPr>
        <w:t>науці адміністративного права.</w:t>
      </w:r>
    </w:p>
    <w:p>
      <w:pPr>
        <w:pStyle w:val="ListParagraph"/>
        <w:numPr>
          <w:ilvl w:val="0"/>
          <w:numId w:val="8"/>
        </w:numPr>
        <w:tabs>
          <w:tab w:pos="1565" w:val="left" w:leader="none"/>
          <w:tab w:pos="1566" w:val="left" w:leader="none"/>
        </w:tabs>
        <w:spacing w:line="240" w:lineRule="auto" w:before="0" w:after="0"/>
        <w:ind w:left="150" w:right="140" w:firstLine="710"/>
        <w:jc w:val="left"/>
        <w:rPr>
          <w:b/>
          <w:sz w:val="24"/>
        </w:rPr>
      </w:pPr>
      <w:r>
        <w:rPr>
          <w:sz w:val="24"/>
        </w:rPr>
        <w:t>Сучасний стан та напрями розвитку адміністративно-правового регулювання функціонування публічної адміністрації України</w:t>
      </w:r>
      <w:r>
        <w:rPr>
          <w:b/>
          <w:sz w:val="24"/>
        </w:rPr>
        <w:t>.</w:t>
      </w:r>
    </w:p>
    <w:p>
      <w:pPr>
        <w:pStyle w:val="ListParagraph"/>
        <w:numPr>
          <w:ilvl w:val="0"/>
          <w:numId w:val="8"/>
        </w:numPr>
        <w:tabs>
          <w:tab w:pos="1565" w:val="left" w:leader="none"/>
          <w:tab w:pos="1566" w:val="left" w:leader="none"/>
        </w:tabs>
        <w:spacing w:line="240" w:lineRule="auto" w:before="0" w:after="0"/>
        <w:ind w:left="150" w:right="159" w:firstLine="710"/>
        <w:jc w:val="left"/>
        <w:rPr>
          <w:sz w:val="24"/>
        </w:rPr>
      </w:pPr>
      <w:r>
        <w:rPr>
          <w:sz w:val="24"/>
        </w:rPr>
        <w:t>Запровадження</w:t>
      </w:r>
      <w:r>
        <w:rPr>
          <w:spacing w:val="40"/>
          <w:sz w:val="24"/>
        </w:rPr>
        <w:t> </w:t>
      </w:r>
      <w:r>
        <w:rPr>
          <w:sz w:val="24"/>
        </w:rPr>
        <w:t>в</w:t>
      </w:r>
      <w:r>
        <w:rPr>
          <w:spacing w:val="40"/>
          <w:sz w:val="24"/>
        </w:rPr>
        <w:t> </w:t>
      </w:r>
      <w:r>
        <w:rPr>
          <w:sz w:val="24"/>
        </w:rPr>
        <w:t>органах</w:t>
      </w:r>
      <w:r>
        <w:rPr>
          <w:spacing w:val="40"/>
          <w:sz w:val="24"/>
        </w:rPr>
        <w:t> </w:t>
      </w:r>
      <w:r>
        <w:rPr>
          <w:sz w:val="24"/>
        </w:rPr>
        <w:t>виконавчої</w:t>
      </w:r>
      <w:r>
        <w:rPr>
          <w:spacing w:val="40"/>
          <w:sz w:val="24"/>
        </w:rPr>
        <w:t> </w:t>
      </w:r>
      <w:r>
        <w:rPr>
          <w:sz w:val="24"/>
        </w:rPr>
        <w:t>влади</w:t>
      </w:r>
      <w:r>
        <w:rPr>
          <w:spacing w:val="40"/>
          <w:sz w:val="24"/>
        </w:rPr>
        <w:t> </w:t>
      </w:r>
      <w:r>
        <w:rPr>
          <w:sz w:val="24"/>
        </w:rPr>
        <w:t>адміністративних</w:t>
      </w:r>
      <w:r>
        <w:rPr>
          <w:spacing w:val="40"/>
          <w:sz w:val="24"/>
        </w:rPr>
        <w:t> </w:t>
      </w:r>
      <w:r>
        <w:rPr>
          <w:sz w:val="24"/>
        </w:rPr>
        <w:t>посад</w:t>
      </w:r>
      <w:r>
        <w:rPr>
          <w:spacing w:val="40"/>
          <w:sz w:val="24"/>
        </w:rPr>
        <w:t> </w:t>
      </w:r>
      <w:r>
        <w:rPr>
          <w:sz w:val="24"/>
        </w:rPr>
        <w:t>та</w:t>
      </w:r>
      <w:r>
        <w:rPr>
          <w:spacing w:val="40"/>
          <w:sz w:val="24"/>
        </w:rPr>
        <w:t> </w:t>
      </w:r>
      <w:r>
        <w:rPr>
          <w:sz w:val="24"/>
        </w:rPr>
        <w:t>їх правовий статус.</w:t>
      </w:r>
    </w:p>
    <w:p>
      <w:pPr>
        <w:pStyle w:val="ListParagraph"/>
        <w:numPr>
          <w:ilvl w:val="0"/>
          <w:numId w:val="8"/>
        </w:numPr>
        <w:tabs>
          <w:tab w:pos="1565" w:val="left" w:leader="none"/>
          <w:tab w:pos="1566" w:val="left" w:leader="none"/>
        </w:tabs>
        <w:spacing w:line="274" w:lineRule="exact" w:before="0" w:after="0"/>
        <w:ind w:left="1566" w:right="0" w:hanging="706"/>
        <w:jc w:val="left"/>
        <w:rPr>
          <w:sz w:val="24"/>
        </w:rPr>
      </w:pPr>
      <w:r>
        <w:rPr>
          <w:sz w:val="24"/>
        </w:rPr>
        <w:t>Основні</w:t>
      </w:r>
      <w:r>
        <w:rPr>
          <w:spacing w:val="-4"/>
          <w:sz w:val="24"/>
        </w:rPr>
        <w:t> </w:t>
      </w:r>
      <w:r>
        <w:rPr>
          <w:sz w:val="24"/>
        </w:rPr>
        <w:t>напрямки</w:t>
      </w:r>
      <w:r>
        <w:rPr>
          <w:spacing w:val="-2"/>
          <w:sz w:val="24"/>
        </w:rPr>
        <w:t> </w:t>
      </w:r>
      <w:r>
        <w:rPr>
          <w:sz w:val="24"/>
        </w:rPr>
        <w:t>реформування</w:t>
      </w:r>
      <w:r>
        <w:rPr>
          <w:spacing w:val="-3"/>
          <w:sz w:val="24"/>
        </w:rPr>
        <w:t> </w:t>
      </w:r>
      <w:r>
        <w:rPr>
          <w:sz w:val="24"/>
        </w:rPr>
        <w:t>державної</w:t>
      </w:r>
      <w:r>
        <w:rPr>
          <w:spacing w:val="-4"/>
          <w:sz w:val="24"/>
        </w:rPr>
        <w:t> </w:t>
      </w:r>
      <w:r>
        <w:rPr>
          <w:sz w:val="24"/>
        </w:rPr>
        <w:t>служби</w:t>
      </w:r>
      <w:r>
        <w:rPr>
          <w:spacing w:val="-3"/>
          <w:sz w:val="24"/>
        </w:rPr>
        <w:t> </w:t>
      </w:r>
      <w:r>
        <w:rPr>
          <w:sz w:val="24"/>
        </w:rPr>
        <w:t>на</w:t>
      </w:r>
      <w:r>
        <w:rPr>
          <w:spacing w:val="-2"/>
          <w:sz w:val="24"/>
        </w:rPr>
        <w:t> </w:t>
      </w:r>
      <w:r>
        <w:rPr>
          <w:sz w:val="24"/>
        </w:rPr>
        <w:t>сучасному</w:t>
      </w:r>
      <w:r>
        <w:rPr>
          <w:spacing w:val="-2"/>
          <w:sz w:val="24"/>
        </w:rPr>
        <w:t> етапі.</w:t>
      </w:r>
    </w:p>
    <w:p>
      <w:pPr>
        <w:pStyle w:val="ListParagraph"/>
        <w:numPr>
          <w:ilvl w:val="0"/>
          <w:numId w:val="8"/>
        </w:numPr>
        <w:tabs>
          <w:tab w:pos="1565" w:val="left" w:leader="none"/>
          <w:tab w:pos="1566" w:val="left" w:leader="none"/>
        </w:tabs>
        <w:spacing w:line="276" w:lineRule="exact" w:before="0" w:after="0"/>
        <w:ind w:left="1566" w:right="0" w:hanging="706"/>
        <w:jc w:val="left"/>
        <w:rPr>
          <w:sz w:val="24"/>
        </w:rPr>
      </w:pPr>
      <w:r>
        <w:rPr>
          <w:sz w:val="24"/>
        </w:rPr>
        <w:t>Центральні</w:t>
      </w:r>
      <w:r>
        <w:rPr>
          <w:spacing w:val="-4"/>
          <w:sz w:val="24"/>
        </w:rPr>
        <w:t> </w:t>
      </w:r>
      <w:r>
        <w:rPr>
          <w:sz w:val="24"/>
        </w:rPr>
        <w:t>органи</w:t>
      </w:r>
      <w:r>
        <w:rPr>
          <w:spacing w:val="-7"/>
          <w:sz w:val="24"/>
        </w:rPr>
        <w:t> </w:t>
      </w:r>
      <w:r>
        <w:rPr>
          <w:sz w:val="24"/>
        </w:rPr>
        <w:t>виконавчої</w:t>
      </w:r>
      <w:r>
        <w:rPr>
          <w:spacing w:val="-4"/>
          <w:sz w:val="24"/>
        </w:rPr>
        <w:t> </w:t>
      </w:r>
      <w:r>
        <w:rPr>
          <w:sz w:val="24"/>
        </w:rPr>
        <w:t>влади:</w:t>
      </w:r>
      <w:r>
        <w:rPr>
          <w:spacing w:val="-4"/>
          <w:sz w:val="24"/>
        </w:rPr>
        <w:t> </w:t>
      </w:r>
      <w:r>
        <w:rPr>
          <w:sz w:val="24"/>
        </w:rPr>
        <w:t>основні</w:t>
      </w:r>
      <w:r>
        <w:rPr>
          <w:spacing w:val="1"/>
          <w:sz w:val="24"/>
        </w:rPr>
        <w:t> </w:t>
      </w:r>
      <w:r>
        <w:rPr>
          <w:sz w:val="24"/>
        </w:rPr>
        <w:t>напрямки</w:t>
      </w:r>
      <w:r>
        <w:rPr>
          <w:spacing w:val="-1"/>
          <w:sz w:val="24"/>
        </w:rPr>
        <w:t> </w:t>
      </w:r>
      <w:r>
        <w:rPr>
          <w:spacing w:val="-2"/>
          <w:sz w:val="24"/>
        </w:rPr>
        <w:t>реформування.</w:t>
      </w:r>
    </w:p>
    <w:p>
      <w:pPr>
        <w:pStyle w:val="ListParagraph"/>
        <w:numPr>
          <w:ilvl w:val="0"/>
          <w:numId w:val="8"/>
        </w:numPr>
        <w:tabs>
          <w:tab w:pos="1565" w:val="left" w:leader="none"/>
          <w:tab w:pos="1566" w:val="left" w:leader="none"/>
        </w:tabs>
        <w:spacing w:line="275" w:lineRule="exact" w:before="0" w:after="0"/>
        <w:ind w:left="1566" w:right="0" w:hanging="706"/>
        <w:jc w:val="left"/>
        <w:rPr>
          <w:sz w:val="24"/>
        </w:rPr>
      </w:pPr>
      <w:r>
        <w:rPr>
          <w:sz w:val="24"/>
        </w:rPr>
        <w:t>Реєстрація</w:t>
      </w:r>
      <w:r>
        <w:rPr>
          <w:spacing w:val="-5"/>
          <w:sz w:val="24"/>
        </w:rPr>
        <w:t> </w:t>
      </w:r>
      <w:r>
        <w:rPr>
          <w:sz w:val="24"/>
        </w:rPr>
        <w:t>майнових</w:t>
      </w:r>
      <w:r>
        <w:rPr>
          <w:spacing w:val="-3"/>
          <w:sz w:val="24"/>
        </w:rPr>
        <w:t> </w:t>
      </w:r>
      <w:r>
        <w:rPr>
          <w:sz w:val="24"/>
        </w:rPr>
        <w:t>прав</w:t>
      </w:r>
      <w:r>
        <w:rPr>
          <w:spacing w:val="-2"/>
          <w:sz w:val="24"/>
        </w:rPr>
        <w:t> </w:t>
      </w:r>
      <w:r>
        <w:rPr>
          <w:sz w:val="24"/>
        </w:rPr>
        <w:t>в</w:t>
      </w:r>
      <w:r>
        <w:rPr>
          <w:spacing w:val="-1"/>
          <w:sz w:val="24"/>
        </w:rPr>
        <w:t> </w:t>
      </w:r>
      <w:r>
        <w:rPr>
          <w:sz w:val="24"/>
        </w:rPr>
        <w:t>Україні:</w:t>
      </w:r>
      <w:r>
        <w:rPr>
          <w:spacing w:val="-4"/>
          <w:sz w:val="24"/>
        </w:rPr>
        <w:t> </w:t>
      </w:r>
      <w:r>
        <w:rPr>
          <w:sz w:val="24"/>
        </w:rPr>
        <w:t>актуальні</w:t>
      </w:r>
      <w:r>
        <w:rPr>
          <w:spacing w:val="-2"/>
          <w:sz w:val="24"/>
        </w:rPr>
        <w:t> </w:t>
      </w:r>
      <w:r>
        <w:rPr>
          <w:sz w:val="24"/>
        </w:rPr>
        <w:t>проблеми</w:t>
      </w:r>
      <w:r>
        <w:rPr>
          <w:spacing w:val="-3"/>
          <w:sz w:val="24"/>
        </w:rPr>
        <w:t> </w:t>
      </w:r>
      <w:r>
        <w:rPr>
          <w:spacing w:val="-2"/>
          <w:sz w:val="24"/>
        </w:rPr>
        <w:t>оптимізації.</w:t>
      </w:r>
    </w:p>
    <w:p>
      <w:pPr>
        <w:pStyle w:val="ListParagraph"/>
        <w:numPr>
          <w:ilvl w:val="0"/>
          <w:numId w:val="8"/>
        </w:numPr>
        <w:tabs>
          <w:tab w:pos="1565" w:val="left" w:leader="none"/>
          <w:tab w:pos="1566" w:val="left" w:leader="none"/>
        </w:tabs>
        <w:spacing w:line="240" w:lineRule="auto" w:before="0" w:after="0"/>
        <w:ind w:left="150" w:right="154" w:firstLine="710"/>
        <w:jc w:val="left"/>
        <w:rPr>
          <w:sz w:val="24"/>
        </w:rPr>
      </w:pPr>
      <w:r>
        <w:rPr>
          <w:sz w:val="24"/>
        </w:rPr>
        <w:t>Територіальні</w:t>
      </w:r>
      <w:r>
        <w:rPr>
          <w:spacing w:val="80"/>
          <w:sz w:val="24"/>
        </w:rPr>
        <w:t> </w:t>
      </w:r>
      <w:r>
        <w:rPr>
          <w:sz w:val="24"/>
        </w:rPr>
        <w:t>громади</w:t>
      </w:r>
      <w:r>
        <w:rPr>
          <w:spacing w:val="80"/>
          <w:sz w:val="24"/>
        </w:rPr>
        <w:t> </w:t>
      </w:r>
      <w:r>
        <w:rPr>
          <w:sz w:val="24"/>
        </w:rPr>
        <w:t>та</w:t>
      </w:r>
      <w:r>
        <w:rPr>
          <w:spacing w:val="80"/>
          <w:sz w:val="24"/>
        </w:rPr>
        <w:t> </w:t>
      </w:r>
      <w:r>
        <w:rPr>
          <w:sz w:val="24"/>
        </w:rPr>
        <w:t>органи</w:t>
      </w:r>
      <w:r>
        <w:rPr>
          <w:spacing w:val="80"/>
          <w:sz w:val="24"/>
        </w:rPr>
        <w:t> </w:t>
      </w:r>
      <w:r>
        <w:rPr>
          <w:sz w:val="24"/>
        </w:rPr>
        <w:t>місцевого</w:t>
      </w:r>
      <w:r>
        <w:rPr>
          <w:spacing w:val="80"/>
          <w:sz w:val="24"/>
        </w:rPr>
        <w:t> </w:t>
      </w:r>
      <w:r>
        <w:rPr>
          <w:sz w:val="24"/>
        </w:rPr>
        <w:t>самоврядування</w:t>
      </w:r>
      <w:r>
        <w:rPr>
          <w:spacing w:val="80"/>
          <w:sz w:val="24"/>
        </w:rPr>
        <w:t> </w:t>
      </w:r>
      <w:r>
        <w:rPr>
          <w:sz w:val="24"/>
        </w:rPr>
        <w:t>як</w:t>
      </w:r>
      <w:r>
        <w:rPr>
          <w:spacing w:val="80"/>
          <w:sz w:val="24"/>
        </w:rPr>
        <w:t> </w:t>
      </w:r>
      <w:r>
        <w:rPr>
          <w:sz w:val="24"/>
        </w:rPr>
        <w:t>суб’єкти адміністративно-правових відносин у сфері економіки.</w:t>
      </w:r>
    </w:p>
    <w:p>
      <w:pPr>
        <w:pStyle w:val="ListParagraph"/>
        <w:numPr>
          <w:ilvl w:val="0"/>
          <w:numId w:val="8"/>
        </w:numPr>
        <w:tabs>
          <w:tab w:pos="1565" w:val="left" w:leader="none"/>
          <w:tab w:pos="1566" w:val="left" w:leader="none"/>
        </w:tabs>
        <w:spacing w:line="274" w:lineRule="exact" w:before="0" w:after="0"/>
        <w:ind w:left="1566" w:right="0" w:hanging="706"/>
        <w:jc w:val="left"/>
        <w:rPr>
          <w:sz w:val="24"/>
        </w:rPr>
      </w:pPr>
      <w:r>
        <w:rPr>
          <w:sz w:val="24"/>
        </w:rPr>
        <w:t>Оптимізація</w:t>
      </w:r>
      <w:r>
        <w:rPr>
          <w:spacing w:val="-8"/>
          <w:sz w:val="24"/>
        </w:rPr>
        <w:t> </w:t>
      </w:r>
      <w:r>
        <w:rPr>
          <w:sz w:val="24"/>
        </w:rPr>
        <w:t>предмета</w:t>
      </w:r>
      <w:r>
        <w:rPr>
          <w:spacing w:val="-5"/>
          <w:sz w:val="24"/>
        </w:rPr>
        <w:t> </w:t>
      </w:r>
      <w:r>
        <w:rPr>
          <w:sz w:val="24"/>
        </w:rPr>
        <w:t>адміністративного</w:t>
      </w:r>
      <w:r>
        <w:rPr>
          <w:spacing w:val="-5"/>
          <w:sz w:val="24"/>
        </w:rPr>
        <w:t> </w:t>
      </w:r>
      <w:r>
        <w:rPr>
          <w:sz w:val="24"/>
        </w:rPr>
        <w:t>процесуального</w:t>
      </w:r>
      <w:r>
        <w:rPr>
          <w:spacing w:val="-5"/>
          <w:sz w:val="24"/>
        </w:rPr>
        <w:t> </w:t>
      </w:r>
      <w:r>
        <w:rPr>
          <w:spacing w:val="-2"/>
          <w:sz w:val="24"/>
        </w:rPr>
        <w:t>права.</w:t>
      </w:r>
    </w:p>
    <w:p>
      <w:pPr>
        <w:pStyle w:val="ListParagraph"/>
        <w:numPr>
          <w:ilvl w:val="0"/>
          <w:numId w:val="8"/>
        </w:numPr>
        <w:tabs>
          <w:tab w:pos="1565" w:val="left" w:leader="none"/>
          <w:tab w:pos="1566" w:val="left" w:leader="none"/>
        </w:tabs>
        <w:spacing w:line="240" w:lineRule="auto" w:before="0" w:after="0"/>
        <w:ind w:left="150" w:right="156" w:firstLine="710"/>
        <w:jc w:val="left"/>
        <w:rPr>
          <w:sz w:val="24"/>
        </w:rPr>
      </w:pPr>
      <w:r>
        <w:rPr>
          <w:sz w:val="24"/>
        </w:rPr>
        <w:t>Порівняльний</w:t>
      </w:r>
      <w:r>
        <w:rPr>
          <w:spacing w:val="80"/>
          <w:sz w:val="24"/>
        </w:rPr>
        <w:t> </w:t>
      </w:r>
      <w:r>
        <w:rPr>
          <w:sz w:val="24"/>
        </w:rPr>
        <w:t>аналіз</w:t>
      </w:r>
      <w:r>
        <w:rPr>
          <w:spacing w:val="80"/>
          <w:sz w:val="24"/>
        </w:rPr>
        <w:t> </w:t>
      </w:r>
      <w:r>
        <w:rPr>
          <w:sz w:val="24"/>
        </w:rPr>
        <w:t>державної</w:t>
      </w:r>
      <w:r>
        <w:rPr>
          <w:spacing w:val="80"/>
          <w:sz w:val="24"/>
        </w:rPr>
        <w:t> </w:t>
      </w:r>
      <w:r>
        <w:rPr>
          <w:sz w:val="24"/>
        </w:rPr>
        <w:t>служби</w:t>
      </w:r>
      <w:r>
        <w:rPr>
          <w:spacing w:val="80"/>
          <w:sz w:val="24"/>
        </w:rPr>
        <w:t> </w:t>
      </w:r>
      <w:r>
        <w:rPr>
          <w:sz w:val="24"/>
        </w:rPr>
        <w:t>та</w:t>
      </w:r>
      <w:r>
        <w:rPr>
          <w:spacing w:val="80"/>
          <w:sz w:val="24"/>
        </w:rPr>
        <w:t> </w:t>
      </w:r>
      <w:r>
        <w:rPr>
          <w:sz w:val="24"/>
        </w:rPr>
        <w:t>служби</w:t>
      </w:r>
      <w:r>
        <w:rPr>
          <w:spacing w:val="80"/>
          <w:sz w:val="24"/>
        </w:rPr>
        <w:t> </w:t>
      </w:r>
      <w:r>
        <w:rPr>
          <w:sz w:val="24"/>
        </w:rPr>
        <w:t>в</w:t>
      </w:r>
      <w:r>
        <w:rPr>
          <w:spacing w:val="80"/>
          <w:sz w:val="24"/>
        </w:rPr>
        <w:t> </w:t>
      </w:r>
      <w:r>
        <w:rPr>
          <w:sz w:val="24"/>
        </w:rPr>
        <w:t>органах</w:t>
      </w:r>
      <w:r>
        <w:rPr>
          <w:spacing w:val="80"/>
          <w:sz w:val="24"/>
        </w:rPr>
        <w:t> </w:t>
      </w:r>
      <w:r>
        <w:rPr>
          <w:sz w:val="24"/>
        </w:rPr>
        <w:t>місцевого самоврядування</w:t>
      </w:r>
      <w:r>
        <w:rPr>
          <w:spacing w:val="40"/>
          <w:sz w:val="24"/>
        </w:rPr>
        <w:t> </w:t>
      </w:r>
      <w:r>
        <w:rPr>
          <w:sz w:val="24"/>
        </w:rPr>
        <w:t>в Україні.</w:t>
      </w:r>
    </w:p>
    <w:p>
      <w:pPr>
        <w:pStyle w:val="ListParagraph"/>
        <w:numPr>
          <w:ilvl w:val="0"/>
          <w:numId w:val="8"/>
        </w:numPr>
        <w:tabs>
          <w:tab w:pos="1630" w:val="left" w:leader="none"/>
          <w:tab w:pos="1631" w:val="left" w:leader="none"/>
        </w:tabs>
        <w:spacing w:line="240" w:lineRule="auto" w:before="0" w:after="0"/>
        <w:ind w:left="150" w:right="156" w:firstLine="710"/>
        <w:jc w:val="left"/>
        <w:rPr>
          <w:sz w:val="24"/>
        </w:rPr>
      </w:pPr>
      <w:r>
        <w:rPr>
          <w:sz w:val="24"/>
        </w:rPr>
        <w:t>Органи</w:t>
      </w:r>
      <w:r>
        <w:rPr>
          <w:spacing w:val="80"/>
          <w:sz w:val="24"/>
        </w:rPr>
        <w:t> </w:t>
      </w:r>
      <w:r>
        <w:rPr>
          <w:sz w:val="24"/>
        </w:rPr>
        <w:t>об’єднаних</w:t>
      </w:r>
      <w:r>
        <w:rPr>
          <w:spacing w:val="80"/>
          <w:sz w:val="24"/>
        </w:rPr>
        <w:t> </w:t>
      </w:r>
      <w:r>
        <w:rPr>
          <w:sz w:val="24"/>
        </w:rPr>
        <w:t>територіальних</w:t>
      </w:r>
      <w:r>
        <w:rPr>
          <w:spacing w:val="80"/>
          <w:sz w:val="24"/>
        </w:rPr>
        <w:t> </w:t>
      </w:r>
      <w:r>
        <w:rPr>
          <w:sz w:val="24"/>
        </w:rPr>
        <w:t>громад:</w:t>
      </w:r>
      <w:r>
        <w:rPr>
          <w:spacing w:val="80"/>
          <w:sz w:val="24"/>
        </w:rPr>
        <w:t> </w:t>
      </w:r>
      <w:r>
        <w:rPr>
          <w:sz w:val="24"/>
        </w:rPr>
        <w:t>розширення</w:t>
      </w:r>
      <w:r>
        <w:rPr>
          <w:spacing w:val="80"/>
          <w:sz w:val="24"/>
        </w:rPr>
        <w:t> </w:t>
      </w:r>
      <w:r>
        <w:rPr>
          <w:sz w:val="24"/>
        </w:rPr>
        <w:t>повноважень</w:t>
      </w:r>
      <w:r>
        <w:rPr>
          <w:spacing w:val="80"/>
          <w:sz w:val="24"/>
        </w:rPr>
        <w:t> </w:t>
      </w:r>
      <w:r>
        <w:rPr>
          <w:sz w:val="24"/>
        </w:rPr>
        <w:t>в умовах</w:t>
      </w:r>
      <w:r>
        <w:rPr>
          <w:spacing w:val="40"/>
          <w:sz w:val="24"/>
        </w:rPr>
        <w:t> </w:t>
      </w:r>
      <w:r>
        <w:rPr>
          <w:sz w:val="24"/>
        </w:rPr>
        <w:t>децентралізації.</w:t>
      </w:r>
    </w:p>
    <w:p>
      <w:pPr>
        <w:spacing w:after="0" w:line="240" w:lineRule="auto"/>
        <w:jc w:val="left"/>
        <w:rPr>
          <w:sz w:val="24"/>
        </w:rPr>
        <w:sectPr>
          <w:pgSz w:w="11910" w:h="16840"/>
          <w:pgMar w:top="780" w:bottom="280" w:left="700" w:right="700"/>
        </w:sectPr>
      </w:pPr>
    </w:p>
    <w:p>
      <w:pPr>
        <w:spacing w:before="59"/>
        <w:ind w:left="851" w:right="0" w:firstLine="0"/>
        <w:jc w:val="center"/>
        <w:rPr>
          <w:rFonts w:ascii="Times New Roman" w:hAnsi="Times New Roman"/>
          <w:sz w:val="28"/>
        </w:rPr>
      </w:pPr>
      <w:r>
        <w:rPr>
          <w:rFonts w:ascii="Times New Roman" w:hAnsi="Times New Roman"/>
          <w:sz w:val="28"/>
        </w:rPr>
        <w:t>НАЦІОНАЛЬНИЙ</w:t>
      </w:r>
      <w:r>
        <w:rPr>
          <w:rFonts w:ascii="Times New Roman" w:hAnsi="Times New Roman"/>
          <w:spacing w:val="-16"/>
          <w:sz w:val="28"/>
        </w:rPr>
        <w:t> </w:t>
      </w:r>
      <w:r>
        <w:rPr>
          <w:rFonts w:ascii="Times New Roman" w:hAnsi="Times New Roman"/>
          <w:sz w:val="28"/>
        </w:rPr>
        <w:t>ТЕХНІЧНИЙ</w:t>
      </w:r>
      <w:r>
        <w:rPr>
          <w:rFonts w:ascii="Times New Roman" w:hAnsi="Times New Roman"/>
          <w:spacing w:val="-14"/>
          <w:sz w:val="28"/>
        </w:rPr>
        <w:t> </w:t>
      </w:r>
      <w:r>
        <w:rPr>
          <w:rFonts w:ascii="Times New Roman" w:hAnsi="Times New Roman"/>
          <w:sz w:val="28"/>
        </w:rPr>
        <w:t>УНІВЕРСИТЕТ</w:t>
      </w:r>
      <w:r>
        <w:rPr>
          <w:rFonts w:ascii="Times New Roman" w:hAnsi="Times New Roman"/>
          <w:spacing w:val="-13"/>
          <w:sz w:val="28"/>
        </w:rPr>
        <w:t> </w:t>
      </w:r>
      <w:r>
        <w:rPr>
          <w:rFonts w:ascii="Times New Roman" w:hAnsi="Times New Roman"/>
          <w:spacing w:val="-2"/>
          <w:sz w:val="28"/>
        </w:rPr>
        <w:t>УКРАЇНИ</w:t>
      </w:r>
    </w:p>
    <w:p>
      <w:pPr>
        <w:spacing w:line="276" w:lineRule="auto" w:before="48"/>
        <w:ind w:left="2878" w:right="2024" w:firstLine="0"/>
        <w:jc w:val="center"/>
        <w:rPr>
          <w:rFonts w:ascii="Times New Roman" w:hAnsi="Times New Roman"/>
          <w:sz w:val="28"/>
        </w:rPr>
      </w:pPr>
      <w:r>
        <w:rPr>
          <w:rFonts w:ascii="Times New Roman" w:hAnsi="Times New Roman"/>
          <w:sz w:val="28"/>
        </w:rPr>
        <w:t>«КИЇВСЬКИЙ</w:t>
      </w:r>
      <w:r>
        <w:rPr>
          <w:rFonts w:ascii="Times New Roman" w:hAnsi="Times New Roman"/>
          <w:spacing w:val="-18"/>
          <w:sz w:val="28"/>
        </w:rPr>
        <w:t> </w:t>
      </w:r>
      <w:r>
        <w:rPr>
          <w:rFonts w:ascii="Times New Roman" w:hAnsi="Times New Roman"/>
          <w:sz w:val="28"/>
        </w:rPr>
        <w:t>ПОЛІТЕХНІЧНИЙ</w:t>
      </w:r>
      <w:r>
        <w:rPr>
          <w:rFonts w:ascii="Times New Roman" w:hAnsi="Times New Roman"/>
          <w:spacing w:val="-15"/>
          <w:sz w:val="28"/>
        </w:rPr>
        <w:t> </w:t>
      </w:r>
      <w:r>
        <w:rPr>
          <w:rFonts w:ascii="Times New Roman" w:hAnsi="Times New Roman"/>
          <w:sz w:val="28"/>
        </w:rPr>
        <w:t>ІНСТИТУТ ІМЕНІ ІГОРЯ СІКОРСЬКОГО»</w:t>
      </w:r>
    </w:p>
    <w:p>
      <w:pPr>
        <w:spacing w:before="1"/>
        <w:ind w:left="855" w:right="0" w:firstLine="0"/>
        <w:jc w:val="center"/>
        <w:rPr>
          <w:rFonts w:ascii="Times New Roman" w:hAnsi="Times New Roman"/>
          <w:sz w:val="28"/>
        </w:rPr>
      </w:pPr>
      <w:r>
        <w:rPr>
          <w:rFonts w:ascii="Times New Roman" w:hAnsi="Times New Roman"/>
          <w:sz w:val="28"/>
        </w:rPr>
        <w:t>Факультет</w:t>
      </w:r>
      <w:r>
        <w:rPr>
          <w:rFonts w:ascii="Times New Roman" w:hAnsi="Times New Roman"/>
          <w:spacing w:val="-6"/>
          <w:sz w:val="28"/>
        </w:rPr>
        <w:t> </w:t>
      </w:r>
      <w:r>
        <w:rPr>
          <w:rFonts w:ascii="Times New Roman" w:hAnsi="Times New Roman"/>
          <w:sz w:val="28"/>
        </w:rPr>
        <w:t>соціології</w:t>
      </w:r>
      <w:r>
        <w:rPr>
          <w:rFonts w:ascii="Times New Roman" w:hAnsi="Times New Roman"/>
          <w:spacing w:val="-4"/>
          <w:sz w:val="28"/>
        </w:rPr>
        <w:t> </w:t>
      </w:r>
      <w:r>
        <w:rPr>
          <w:rFonts w:ascii="Times New Roman" w:hAnsi="Times New Roman"/>
          <w:sz w:val="28"/>
        </w:rPr>
        <w:t>і</w:t>
      </w:r>
      <w:r>
        <w:rPr>
          <w:rFonts w:ascii="Times New Roman" w:hAnsi="Times New Roman"/>
          <w:spacing w:val="-2"/>
          <w:sz w:val="28"/>
        </w:rPr>
        <w:t> права</w:t>
      </w:r>
    </w:p>
    <w:p>
      <w:pPr>
        <w:spacing w:before="48"/>
        <w:ind w:left="852" w:right="0" w:firstLine="0"/>
        <w:jc w:val="center"/>
        <w:rPr>
          <w:rFonts w:ascii="Times New Roman" w:hAnsi="Times New Roman"/>
          <w:sz w:val="28"/>
        </w:rPr>
      </w:pPr>
      <w:r>
        <w:rPr>
          <w:rFonts w:ascii="Times New Roman" w:hAnsi="Times New Roman"/>
          <w:sz w:val="28"/>
        </w:rPr>
        <w:t>Кафедра</w:t>
      </w:r>
      <w:r>
        <w:rPr>
          <w:rFonts w:ascii="Times New Roman" w:hAnsi="Times New Roman"/>
          <w:spacing w:val="-13"/>
          <w:sz w:val="28"/>
        </w:rPr>
        <w:t> </w:t>
      </w:r>
      <w:r>
        <w:rPr>
          <w:rFonts w:ascii="Times New Roman" w:hAnsi="Times New Roman"/>
          <w:sz w:val="28"/>
        </w:rPr>
        <w:t>інформаційного,</w:t>
      </w:r>
      <w:r>
        <w:rPr>
          <w:rFonts w:ascii="Times New Roman" w:hAnsi="Times New Roman"/>
          <w:spacing w:val="-10"/>
          <w:sz w:val="28"/>
        </w:rPr>
        <w:t> </w:t>
      </w:r>
      <w:r>
        <w:rPr>
          <w:rFonts w:ascii="Times New Roman" w:hAnsi="Times New Roman"/>
          <w:sz w:val="28"/>
        </w:rPr>
        <w:t>господарського</w:t>
      </w:r>
      <w:r>
        <w:rPr>
          <w:rFonts w:ascii="Times New Roman" w:hAnsi="Times New Roman"/>
          <w:spacing w:val="-9"/>
          <w:sz w:val="28"/>
        </w:rPr>
        <w:t> </w:t>
      </w:r>
      <w:r>
        <w:rPr>
          <w:rFonts w:ascii="Times New Roman" w:hAnsi="Times New Roman"/>
          <w:sz w:val="28"/>
        </w:rPr>
        <w:t>та</w:t>
      </w:r>
      <w:r>
        <w:rPr>
          <w:rFonts w:ascii="Times New Roman" w:hAnsi="Times New Roman"/>
          <w:spacing w:val="-10"/>
          <w:sz w:val="28"/>
        </w:rPr>
        <w:t> </w:t>
      </w:r>
      <w:r>
        <w:rPr>
          <w:rFonts w:ascii="Times New Roman" w:hAnsi="Times New Roman"/>
          <w:sz w:val="28"/>
        </w:rPr>
        <w:t>адміністративного</w:t>
      </w:r>
      <w:r>
        <w:rPr>
          <w:rFonts w:ascii="Times New Roman" w:hAnsi="Times New Roman"/>
          <w:spacing w:val="-11"/>
          <w:sz w:val="28"/>
        </w:rPr>
        <w:t> </w:t>
      </w:r>
      <w:r>
        <w:rPr>
          <w:rFonts w:ascii="Times New Roman" w:hAnsi="Times New Roman"/>
          <w:spacing w:val="-2"/>
          <w:sz w:val="28"/>
        </w:rPr>
        <w:t>права</w:t>
      </w:r>
    </w:p>
    <w:p>
      <w:pPr>
        <w:pStyle w:val="BodyText"/>
        <w:ind w:left="0" w:firstLine="0"/>
        <w:rPr>
          <w:rFonts w:ascii="Times New Roman"/>
          <w:sz w:val="30"/>
        </w:rPr>
      </w:pPr>
    </w:p>
    <w:p>
      <w:pPr>
        <w:pStyle w:val="BodyText"/>
        <w:ind w:left="0" w:firstLine="0"/>
        <w:rPr>
          <w:rFonts w:ascii="Times New Roman"/>
          <w:sz w:val="30"/>
        </w:rPr>
      </w:pPr>
    </w:p>
    <w:p>
      <w:pPr>
        <w:spacing w:before="209"/>
        <w:ind w:left="946" w:right="0" w:firstLine="0"/>
        <w:jc w:val="center"/>
        <w:rPr>
          <w:rFonts w:ascii="Times New Roman" w:hAnsi="Times New Roman"/>
          <w:b/>
          <w:sz w:val="36"/>
        </w:rPr>
      </w:pPr>
      <w:r>
        <w:rPr>
          <w:rFonts w:ascii="Times New Roman" w:hAnsi="Times New Roman"/>
          <w:b/>
          <w:sz w:val="36"/>
        </w:rPr>
        <w:t>КУРСОВА</w:t>
      </w:r>
      <w:r>
        <w:rPr>
          <w:rFonts w:ascii="Times New Roman" w:hAnsi="Times New Roman"/>
          <w:b/>
          <w:spacing w:val="-6"/>
          <w:sz w:val="36"/>
        </w:rPr>
        <w:t> </w:t>
      </w:r>
      <w:r>
        <w:rPr>
          <w:rFonts w:ascii="Times New Roman" w:hAnsi="Times New Roman"/>
          <w:b/>
          <w:spacing w:val="-2"/>
          <w:sz w:val="36"/>
        </w:rPr>
        <w:t>РОБОТА</w:t>
      </w:r>
    </w:p>
    <w:p>
      <w:pPr>
        <w:spacing w:before="58"/>
        <w:ind w:left="850" w:right="0" w:firstLine="0"/>
        <w:jc w:val="center"/>
        <w:rPr>
          <w:rFonts w:ascii="Times New Roman" w:hAnsi="Times New Roman"/>
          <w:sz w:val="28"/>
        </w:rPr>
      </w:pPr>
      <w:r>
        <w:rPr>
          <w:rFonts w:ascii="Times New Roman" w:hAnsi="Times New Roman"/>
          <w:sz w:val="28"/>
        </w:rPr>
        <w:t>за</w:t>
      </w:r>
      <w:r>
        <w:rPr>
          <w:rFonts w:ascii="Times New Roman" w:hAnsi="Times New Roman"/>
          <w:spacing w:val="-5"/>
          <w:sz w:val="28"/>
        </w:rPr>
        <w:t> </w:t>
      </w:r>
      <w:r>
        <w:rPr>
          <w:rFonts w:ascii="Times New Roman" w:hAnsi="Times New Roman"/>
          <w:sz w:val="28"/>
        </w:rPr>
        <w:t>тематикою</w:t>
      </w:r>
      <w:r>
        <w:rPr>
          <w:rFonts w:ascii="Times New Roman" w:hAnsi="Times New Roman"/>
          <w:spacing w:val="-4"/>
          <w:sz w:val="28"/>
        </w:rPr>
        <w:t> </w:t>
      </w:r>
      <w:r>
        <w:rPr>
          <w:rFonts w:ascii="Times New Roman" w:hAnsi="Times New Roman"/>
          <w:sz w:val="28"/>
        </w:rPr>
        <w:t>освітньої</w:t>
      </w:r>
      <w:r>
        <w:rPr>
          <w:rFonts w:ascii="Times New Roman" w:hAnsi="Times New Roman"/>
          <w:spacing w:val="-2"/>
          <w:sz w:val="28"/>
        </w:rPr>
        <w:t> програми</w:t>
      </w:r>
    </w:p>
    <w:p>
      <w:pPr>
        <w:spacing w:before="47"/>
        <w:ind w:left="854" w:right="0" w:firstLine="0"/>
        <w:jc w:val="center"/>
        <w:rPr>
          <w:rFonts w:ascii="Times New Roman" w:hAnsi="Times New Roman"/>
          <w:sz w:val="28"/>
        </w:rPr>
      </w:pPr>
      <w:r>
        <w:rPr>
          <w:rFonts w:ascii="Times New Roman" w:hAnsi="Times New Roman"/>
          <w:sz w:val="28"/>
        </w:rPr>
        <w:t>«Господарське</w:t>
      </w:r>
      <w:r>
        <w:rPr>
          <w:rFonts w:ascii="Times New Roman" w:hAnsi="Times New Roman"/>
          <w:spacing w:val="-7"/>
          <w:sz w:val="28"/>
        </w:rPr>
        <w:t> </w:t>
      </w:r>
      <w:r>
        <w:rPr>
          <w:rFonts w:ascii="Times New Roman" w:hAnsi="Times New Roman"/>
          <w:sz w:val="28"/>
        </w:rPr>
        <w:t>та</w:t>
      </w:r>
      <w:r>
        <w:rPr>
          <w:rFonts w:ascii="Times New Roman" w:hAnsi="Times New Roman"/>
          <w:spacing w:val="-6"/>
          <w:sz w:val="28"/>
        </w:rPr>
        <w:t> </w:t>
      </w:r>
      <w:r>
        <w:rPr>
          <w:rFonts w:ascii="Times New Roman" w:hAnsi="Times New Roman"/>
          <w:sz w:val="28"/>
        </w:rPr>
        <w:t>адміністративне</w:t>
      </w:r>
      <w:r>
        <w:rPr>
          <w:rFonts w:ascii="Times New Roman" w:hAnsi="Times New Roman"/>
          <w:spacing w:val="-8"/>
          <w:sz w:val="28"/>
        </w:rPr>
        <w:t> </w:t>
      </w:r>
      <w:r>
        <w:rPr>
          <w:rFonts w:ascii="Times New Roman" w:hAnsi="Times New Roman"/>
          <w:sz w:val="28"/>
        </w:rPr>
        <w:t>право</w:t>
      </w:r>
      <w:r>
        <w:rPr>
          <w:rFonts w:ascii="Times New Roman" w:hAnsi="Times New Roman"/>
          <w:spacing w:val="-8"/>
          <w:sz w:val="28"/>
        </w:rPr>
        <w:t> </w:t>
      </w:r>
      <w:r>
        <w:rPr>
          <w:rFonts w:ascii="Times New Roman" w:hAnsi="Times New Roman"/>
          <w:sz w:val="28"/>
        </w:rPr>
        <w:t>і</w:t>
      </w:r>
      <w:r>
        <w:rPr>
          <w:rFonts w:ascii="Times New Roman" w:hAnsi="Times New Roman"/>
          <w:spacing w:val="-5"/>
          <w:sz w:val="28"/>
        </w:rPr>
        <w:t> </w:t>
      </w:r>
      <w:r>
        <w:rPr>
          <w:rFonts w:ascii="Times New Roman" w:hAnsi="Times New Roman"/>
          <w:spacing w:val="-2"/>
          <w:sz w:val="28"/>
        </w:rPr>
        <w:t>процес»</w:t>
      </w:r>
    </w:p>
    <w:p>
      <w:pPr>
        <w:tabs>
          <w:tab w:pos="9382" w:val="left" w:leader="none"/>
        </w:tabs>
        <w:spacing w:before="261"/>
        <w:ind w:left="913" w:right="0" w:firstLine="0"/>
        <w:jc w:val="center"/>
        <w:rPr>
          <w:rFonts w:ascii="Times New Roman" w:hAnsi="Times New Roman"/>
          <w:sz w:val="28"/>
        </w:rPr>
      </w:pPr>
      <w:r>
        <w:rPr>
          <w:rFonts w:ascii="Times New Roman" w:hAnsi="Times New Roman"/>
          <w:sz w:val="28"/>
        </w:rPr>
        <w:t>на </w:t>
      </w:r>
      <w:r>
        <w:rPr>
          <w:rFonts w:ascii="Times New Roman" w:hAnsi="Times New Roman"/>
          <w:spacing w:val="-2"/>
          <w:sz w:val="28"/>
        </w:rPr>
        <w:t>тему:</w:t>
      </w:r>
      <w:r>
        <w:rPr>
          <w:rFonts w:ascii="Times New Roman" w:hAnsi="Times New Roman"/>
          <w:sz w:val="28"/>
          <w:u w:val="single"/>
        </w:rPr>
        <w:tab/>
      </w:r>
    </w:p>
    <w:p>
      <w:pPr>
        <w:pStyle w:val="BodyText"/>
        <w:spacing w:before="7"/>
        <w:ind w:left="0" w:firstLine="0"/>
        <w:rPr>
          <w:rFonts w:ascii="Times New Roman"/>
          <w:sz w:val="29"/>
        </w:rPr>
      </w:pPr>
      <w:r>
        <w:rPr/>
        <w:pict>
          <v:shape style="position:absolute;margin-left:108.860001pt;margin-top:18.237850pt;width:419.95pt;height:.1pt;mso-position-horizontal-relative:page;mso-position-vertical-relative:paragraph;z-index:-15728640;mso-wrap-distance-left:0;mso-wrap-distance-right:0" id="docshape1" coordorigin="2177,365" coordsize="8399,0" path="m2177,365l10576,365e" filled="false" stroked="true" strokeweight=".5616pt" strokecolor="#000000">
            <v:path arrowok="t"/>
            <v:stroke dashstyle="solid"/>
            <w10:wrap type="topAndBottom"/>
          </v:shape>
        </w:pict>
      </w:r>
    </w:p>
    <w:p>
      <w:pPr>
        <w:pStyle w:val="BodyText"/>
        <w:ind w:left="0" w:firstLine="0"/>
        <w:rPr>
          <w:rFonts w:ascii="Times New Roman"/>
          <w:sz w:val="20"/>
        </w:rPr>
      </w:pPr>
    </w:p>
    <w:p>
      <w:pPr>
        <w:pStyle w:val="BodyText"/>
        <w:ind w:left="0" w:firstLine="0"/>
        <w:rPr>
          <w:rFonts w:ascii="Times New Roman"/>
          <w:sz w:val="20"/>
        </w:rPr>
      </w:pPr>
    </w:p>
    <w:p>
      <w:pPr>
        <w:pStyle w:val="BodyText"/>
        <w:spacing w:before="10"/>
        <w:ind w:left="0" w:firstLine="0"/>
        <w:rPr>
          <w:rFonts w:ascii="Times New Roman"/>
          <w:sz w:val="20"/>
        </w:rPr>
      </w:pPr>
    </w:p>
    <w:p>
      <w:pPr>
        <w:spacing w:before="89"/>
        <w:ind w:left="6105" w:right="0" w:firstLine="0"/>
        <w:jc w:val="left"/>
        <w:rPr>
          <w:rFonts w:ascii="Times New Roman" w:hAnsi="Times New Roman"/>
          <w:sz w:val="28"/>
        </w:rPr>
      </w:pPr>
      <w:r>
        <w:rPr>
          <w:rFonts w:ascii="Times New Roman" w:hAnsi="Times New Roman"/>
          <w:sz w:val="28"/>
        </w:rPr>
        <w:t>Студента</w:t>
      </w:r>
      <w:r>
        <w:rPr>
          <w:rFonts w:ascii="Times New Roman" w:hAnsi="Times New Roman"/>
          <w:spacing w:val="-4"/>
          <w:sz w:val="28"/>
        </w:rPr>
        <w:t> (ки)</w:t>
      </w:r>
    </w:p>
    <w:p>
      <w:pPr>
        <w:tabs>
          <w:tab w:pos="7010" w:val="left" w:leader="none"/>
          <w:tab w:pos="7916" w:val="left" w:leader="none"/>
        </w:tabs>
        <w:spacing w:line="278" w:lineRule="auto" w:before="48"/>
        <w:ind w:left="6105" w:right="1878" w:firstLine="0"/>
        <w:jc w:val="left"/>
        <w:rPr>
          <w:rFonts w:ascii="Times New Roman" w:hAnsi="Times New Roman"/>
          <w:sz w:val="28"/>
        </w:rPr>
      </w:pPr>
      <w:r>
        <w:rPr>
          <w:rFonts w:ascii="Times New Roman" w:hAnsi="Times New Roman"/>
          <w:sz w:val="28"/>
        </w:rPr>
        <w:t>2</w:t>
      </w:r>
      <w:r>
        <w:rPr>
          <w:rFonts w:ascii="Times New Roman" w:hAnsi="Times New Roman"/>
          <w:spacing w:val="-15"/>
          <w:sz w:val="28"/>
        </w:rPr>
        <w:t> </w:t>
      </w:r>
      <w:r>
        <w:rPr>
          <w:rFonts w:ascii="Times New Roman" w:hAnsi="Times New Roman"/>
          <w:sz w:val="28"/>
        </w:rPr>
        <w:t>курсу</w:t>
      </w:r>
      <w:r>
        <w:rPr>
          <w:rFonts w:ascii="Times New Roman" w:hAnsi="Times New Roman"/>
          <w:spacing w:val="-18"/>
          <w:sz w:val="28"/>
        </w:rPr>
        <w:t> </w:t>
      </w:r>
      <w:r>
        <w:rPr>
          <w:rFonts w:ascii="Times New Roman" w:hAnsi="Times New Roman"/>
          <w:sz w:val="28"/>
        </w:rPr>
        <w:t>магістратури </w:t>
      </w:r>
      <w:r>
        <w:rPr>
          <w:rFonts w:ascii="Times New Roman" w:hAnsi="Times New Roman"/>
          <w:spacing w:val="-2"/>
          <w:sz w:val="28"/>
        </w:rPr>
        <w:t>групи</w:t>
      </w:r>
      <w:r>
        <w:rPr>
          <w:rFonts w:ascii="Times New Roman" w:hAnsi="Times New Roman"/>
          <w:sz w:val="28"/>
        </w:rPr>
        <w:tab/>
      </w:r>
      <w:r>
        <w:rPr>
          <w:rFonts w:ascii="Times New Roman" w:hAnsi="Times New Roman"/>
          <w:sz w:val="28"/>
          <w:u w:val="single"/>
        </w:rPr>
        <w:tab/>
      </w:r>
    </w:p>
    <w:p>
      <w:pPr>
        <w:spacing w:line="317" w:lineRule="exact" w:before="0"/>
        <w:ind w:left="6105" w:right="0" w:firstLine="0"/>
        <w:jc w:val="left"/>
        <w:rPr>
          <w:rFonts w:ascii="Times New Roman" w:hAnsi="Times New Roman"/>
          <w:sz w:val="28"/>
        </w:rPr>
      </w:pPr>
      <w:r>
        <w:rPr>
          <w:rFonts w:ascii="Times New Roman" w:hAnsi="Times New Roman"/>
          <w:sz w:val="28"/>
        </w:rPr>
        <w:t>спеціальності</w:t>
      </w:r>
      <w:r>
        <w:rPr>
          <w:rFonts w:ascii="Times New Roman" w:hAnsi="Times New Roman"/>
          <w:spacing w:val="-6"/>
          <w:sz w:val="28"/>
        </w:rPr>
        <w:t> </w:t>
      </w:r>
      <w:r>
        <w:rPr>
          <w:rFonts w:ascii="Times New Roman" w:hAnsi="Times New Roman"/>
          <w:sz w:val="28"/>
        </w:rPr>
        <w:t>081</w:t>
      </w:r>
      <w:r>
        <w:rPr>
          <w:rFonts w:ascii="Times New Roman" w:hAnsi="Times New Roman"/>
          <w:spacing w:val="-5"/>
          <w:sz w:val="28"/>
        </w:rPr>
        <w:t> </w:t>
      </w:r>
      <w:r>
        <w:rPr>
          <w:rFonts w:ascii="Times New Roman" w:hAnsi="Times New Roman"/>
          <w:spacing w:val="-2"/>
          <w:sz w:val="28"/>
        </w:rPr>
        <w:t>Право</w:t>
      </w:r>
    </w:p>
    <w:p>
      <w:pPr>
        <w:pStyle w:val="BodyText"/>
        <w:spacing w:before="6"/>
        <w:ind w:left="0" w:firstLine="0"/>
        <w:rPr>
          <w:rFonts w:ascii="Times New Roman"/>
          <w:sz w:val="29"/>
        </w:rPr>
      </w:pPr>
      <w:r>
        <w:rPr/>
        <w:pict>
          <v:shape style="position:absolute;margin-left:343.75pt;margin-top:18.194914pt;width:203.05pt;height:.1pt;mso-position-horizontal-relative:page;mso-position-vertical-relative:paragraph;z-index:-15728128;mso-wrap-distance-left:0;mso-wrap-distance-right:0" id="docshape2" coordorigin="6875,364" coordsize="4061,0" path="m6875,364l10935,364e" filled="false" stroked="true" strokeweight=".5616pt" strokecolor="#000000">
            <v:path arrowok="t"/>
            <v:stroke dashstyle="solid"/>
            <w10:wrap type="topAndBottom"/>
          </v:shape>
        </w:pict>
      </w:r>
    </w:p>
    <w:p>
      <w:pPr>
        <w:spacing w:before="51"/>
        <w:ind w:left="0" w:right="1947" w:firstLine="0"/>
        <w:jc w:val="right"/>
        <w:rPr>
          <w:rFonts w:ascii="Times New Roman" w:hAnsi="Times New Roman"/>
          <w:sz w:val="16"/>
        </w:rPr>
      </w:pPr>
      <w:r>
        <w:rPr>
          <w:rFonts w:ascii="Times New Roman" w:hAnsi="Times New Roman"/>
          <w:sz w:val="16"/>
        </w:rPr>
        <w:t>(прізвище</w:t>
      </w:r>
      <w:r>
        <w:rPr>
          <w:rFonts w:ascii="Times New Roman" w:hAnsi="Times New Roman"/>
          <w:spacing w:val="-5"/>
          <w:sz w:val="16"/>
        </w:rPr>
        <w:t> </w:t>
      </w:r>
      <w:r>
        <w:rPr>
          <w:rFonts w:ascii="Times New Roman" w:hAnsi="Times New Roman"/>
          <w:sz w:val="16"/>
        </w:rPr>
        <w:t>та</w:t>
      </w:r>
      <w:r>
        <w:rPr>
          <w:rFonts w:ascii="Times New Roman" w:hAnsi="Times New Roman"/>
          <w:spacing w:val="-5"/>
          <w:sz w:val="16"/>
        </w:rPr>
        <w:t> </w:t>
      </w:r>
      <w:r>
        <w:rPr>
          <w:rFonts w:ascii="Times New Roman" w:hAnsi="Times New Roman"/>
          <w:spacing w:val="-2"/>
          <w:sz w:val="16"/>
        </w:rPr>
        <w:t>ініціали)</w:t>
      </w:r>
    </w:p>
    <w:p>
      <w:pPr>
        <w:spacing w:before="26"/>
        <w:ind w:left="6105" w:right="0" w:firstLine="0"/>
        <w:jc w:val="left"/>
        <w:rPr>
          <w:rFonts w:ascii="Times New Roman" w:hAnsi="Times New Roman"/>
          <w:sz w:val="28"/>
        </w:rPr>
      </w:pPr>
      <w:r>
        <w:rPr>
          <w:rFonts w:ascii="Times New Roman" w:hAnsi="Times New Roman"/>
          <w:spacing w:val="-2"/>
          <w:sz w:val="28"/>
        </w:rPr>
        <w:t>Керівник</w:t>
      </w:r>
    </w:p>
    <w:p>
      <w:pPr>
        <w:pStyle w:val="BodyText"/>
        <w:ind w:left="0" w:firstLine="0"/>
        <w:rPr>
          <w:rFonts w:ascii="Times New Roman"/>
          <w:sz w:val="29"/>
        </w:rPr>
      </w:pPr>
      <w:r>
        <w:rPr/>
        <w:pict>
          <v:shape style="position:absolute;margin-left:340.269989pt;margin-top:18.211332pt;width:210.05pt;height:.1pt;mso-position-horizontal-relative:page;mso-position-vertical-relative:paragraph;z-index:-15727616;mso-wrap-distance-left:0;mso-wrap-distance-right:0" id="docshape3" coordorigin="6805,364" coordsize="4201,0" path="m6805,364l10585,364m10588,364l11006,364e" filled="false" stroked="true" strokeweight=".5616pt" strokecolor="#000000">
            <v:path arrowok="t"/>
            <v:stroke dashstyle="solid"/>
            <w10:wrap type="topAndBottom"/>
          </v:shape>
        </w:pict>
      </w:r>
      <w:r>
        <w:rPr/>
        <w:pict>
          <v:shape style="position:absolute;margin-left:348.429993pt;margin-top:36.691345pt;width:189pt;height:.1pt;mso-position-horizontal-relative:page;mso-position-vertical-relative:paragraph;z-index:-15727104;mso-wrap-distance-left:0;mso-wrap-distance-right:0" id="docshape4" coordorigin="6969,734" coordsize="3780,0" path="m6969,734l10748,734e" filled="false" stroked="true" strokeweight=".5616pt" strokecolor="#000000">
            <v:path arrowok="t"/>
            <v:stroke dashstyle="solid"/>
            <w10:wrap type="topAndBottom"/>
          </v:shape>
        </w:pict>
      </w:r>
    </w:p>
    <w:p>
      <w:pPr>
        <w:pStyle w:val="BodyText"/>
        <w:spacing w:before="6"/>
        <w:ind w:left="0" w:firstLine="0"/>
        <w:rPr>
          <w:rFonts w:ascii="Times New Roman"/>
          <w:sz w:val="29"/>
        </w:rPr>
      </w:pPr>
    </w:p>
    <w:p>
      <w:pPr>
        <w:spacing w:before="51"/>
        <w:ind w:left="6091" w:right="0" w:firstLine="0"/>
        <w:jc w:val="left"/>
        <w:rPr>
          <w:rFonts w:ascii="Times New Roman" w:hAnsi="Times New Roman"/>
          <w:sz w:val="16"/>
        </w:rPr>
      </w:pPr>
      <w:r>
        <w:rPr>
          <w:rFonts w:ascii="Times New Roman" w:hAnsi="Times New Roman"/>
          <w:sz w:val="16"/>
        </w:rPr>
        <w:t>(посада,</w:t>
      </w:r>
      <w:r>
        <w:rPr>
          <w:rFonts w:ascii="Times New Roman" w:hAnsi="Times New Roman"/>
          <w:spacing w:val="-7"/>
          <w:sz w:val="16"/>
        </w:rPr>
        <w:t> </w:t>
      </w:r>
      <w:r>
        <w:rPr>
          <w:rFonts w:ascii="Times New Roman" w:hAnsi="Times New Roman"/>
          <w:sz w:val="16"/>
        </w:rPr>
        <w:t>вчене</w:t>
      </w:r>
      <w:r>
        <w:rPr>
          <w:rFonts w:ascii="Times New Roman" w:hAnsi="Times New Roman"/>
          <w:spacing w:val="-6"/>
          <w:sz w:val="16"/>
        </w:rPr>
        <w:t> </w:t>
      </w:r>
      <w:r>
        <w:rPr>
          <w:rFonts w:ascii="Times New Roman" w:hAnsi="Times New Roman"/>
          <w:sz w:val="16"/>
        </w:rPr>
        <w:t>звання,</w:t>
      </w:r>
      <w:r>
        <w:rPr>
          <w:rFonts w:ascii="Times New Roman" w:hAnsi="Times New Roman"/>
          <w:spacing w:val="-6"/>
          <w:sz w:val="16"/>
        </w:rPr>
        <w:t> </w:t>
      </w:r>
      <w:r>
        <w:rPr>
          <w:rFonts w:ascii="Times New Roman" w:hAnsi="Times New Roman"/>
          <w:sz w:val="16"/>
        </w:rPr>
        <w:t>науковий</w:t>
      </w:r>
      <w:r>
        <w:rPr>
          <w:rFonts w:ascii="Times New Roman" w:hAnsi="Times New Roman"/>
          <w:spacing w:val="-6"/>
          <w:sz w:val="16"/>
        </w:rPr>
        <w:t> </w:t>
      </w:r>
      <w:r>
        <w:rPr>
          <w:rFonts w:ascii="Times New Roman" w:hAnsi="Times New Roman"/>
          <w:sz w:val="16"/>
        </w:rPr>
        <w:t>ступінь,</w:t>
      </w:r>
      <w:r>
        <w:rPr>
          <w:rFonts w:ascii="Times New Roman" w:hAnsi="Times New Roman"/>
          <w:spacing w:val="-7"/>
          <w:sz w:val="16"/>
        </w:rPr>
        <w:t> </w:t>
      </w:r>
      <w:r>
        <w:rPr>
          <w:rFonts w:ascii="Times New Roman" w:hAnsi="Times New Roman"/>
          <w:sz w:val="16"/>
        </w:rPr>
        <w:t>прізвище</w:t>
      </w:r>
      <w:r>
        <w:rPr>
          <w:rFonts w:ascii="Times New Roman" w:hAnsi="Times New Roman"/>
          <w:spacing w:val="-7"/>
          <w:sz w:val="16"/>
        </w:rPr>
        <w:t> </w:t>
      </w:r>
      <w:r>
        <w:rPr>
          <w:rFonts w:ascii="Times New Roman" w:hAnsi="Times New Roman"/>
          <w:sz w:val="16"/>
        </w:rPr>
        <w:t>та</w:t>
      </w:r>
      <w:r>
        <w:rPr>
          <w:rFonts w:ascii="Times New Roman" w:hAnsi="Times New Roman"/>
          <w:spacing w:val="-7"/>
          <w:sz w:val="16"/>
        </w:rPr>
        <w:t> </w:t>
      </w:r>
      <w:r>
        <w:rPr>
          <w:rFonts w:ascii="Times New Roman" w:hAnsi="Times New Roman"/>
          <w:spacing w:val="-2"/>
          <w:sz w:val="16"/>
        </w:rPr>
        <w:t>ініціали)</w:t>
      </w:r>
    </w:p>
    <w:p>
      <w:pPr>
        <w:pStyle w:val="BodyText"/>
        <w:spacing w:before="10"/>
        <w:ind w:left="0" w:firstLine="0"/>
        <w:rPr>
          <w:rFonts w:ascii="Times New Roman"/>
          <w:sz w:val="20"/>
        </w:rPr>
      </w:pPr>
    </w:p>
    <w:p>
      <w:pPr>
        <w:tabs>
          <w:tab w:pos="9481" w:val="left" w:leader="none"/>
        </w:tabs>
        <w:spacing w:before="0"/>
        <w:ind w:left="6105" w:right="0" w:firstLine="0"/>
        <w:jc w:val="left"/>
        <w:rPr>
          <w:rFonts w:ascii="Times New Roman" w:hAnsi="Times New Roman"/>
          <w:sz w:val="20"/>
        </w:rPr>
      </w:pPr>
      <w:r>
        <w:rPr>
          <w:rFonts w:ascii="Times New Roman" w:hAnsi="Times New Roman"/>
          <w:spacing w:val="-2"/>
          <w:sz w:val="20"/>
        </w:rPr>
        <w:t>Національна </w:t>
      </w:r>
      <w:r>
        <w:rPr>
          <w:rFonts w:ascii="Times New Roman" w:hAnsi="Times New Roman"/>
          <w:sz w:val="20"/>
        </w:rPr>
        <w:t>оцінка </w:t>
      </w:r>
      <w:r>
        <w:rPr>
          <w:rFonts w:ascii="Times New Roman" w:hAnsi="Times New Roman"/>
          <w:sz w:val="20"/>
          <w:u w:val="single"/>
        </w:rPr>
        <w:tab/>
      </w:r>
    </w:p>
    <w:p>
      <w:pPr>
        <w:tabs>
          <w:tab w:pos="8499" w:val="left" w:leader="none"/>
        </w:tabs>
        <w:spacing w:before="34"/>
        <w:ind w:left="6105" w:right="0" w:firstLine="0"/>
        <w:jc w:val="left"/>
        <w:rPr>
          <w:rFonts w:ascii="Times New Roman" w:hAnsi="Times New Roman"/>
          <w:sz w:val="20"/>
        </w:rPr>
      </w:pPr>
      <w:r>
        <w:rPr>
          <w:rFonts w:ascii="Times New Roman" w:hAnsi="Times New Roman"/>
          <w:sz w:val="20"/>
        </w:rPr>
        <w:t>Кількість балів:</w:t>
      </w:r>
      <w:r>
        <w:rPr>
          <w:rFonts w:ascii="Times New Roman" w:hAnsi="Times New Roman"/>
          <w:spacing w:val="-2"/>
          <w:sz w:val="20"/>
        </w:rPr>
        <w:t> </w:t>
      </w:r>
      <w:r>
        <w:rPr>
          <w:rFonts w:ascii="Times New Roman" w:hAnsi="Times New Roman"/>
          <w:sz w:val="20"/>
          <w:u w:val="single"/>
        </w:rPr>
        <w:tab/>
      </w:r>
      <w:r>
        <w:rPr>
          <w:rFonts w:ascii="Times New Roman" w:hAnsi="Times New Roman"/>
          <w:sz w:val="20"/>
        </w:rPr>
        <w:t>Оцінка:</w:t>
      </w:r>
      <w:r>
        <w:rPr>
          <w:rFonts w:ascii="Times New Roman" w:hAnsi="Times New Roman"/>
          <w:spacing w:val="40"/>
          <w:sz w:val="20"/>
        </w:rPr>
        <w:t> </w:t>
      </w:r>
      <w:r>
        <w:rPr>
          <w:rFonts w:ascii="Times New Roman" w:hAnsi="Times New Roman"/>
          <w:sz w:val="20"/>
        </w:rPr>
        <w:t>ECTS </w:t>
      </w:r>
      <w:r>
        <w:rPr>
          <w:rFonts w:ascii="Times New Roman" w:hAnsi="Times New Roman"/>
          <w:spacing w:val="80"/>
          <w:sz w:val="20"/>
          <w:u w:val="single"/>
        </w:rPr>
        <w:t> </w:t>
      </w:r>
    </w:p>
    <w:p>
      <w:pPr>
        <w:pStyle w:val="BodyText"/>
        <w:ind w:left="0" w:firstLine="0"/>
        <w:rPr>
          <w:rFonts w:ascii="Times New Roman"/>
          <w:sz w:val="20"/>
        </w:rPr>
      </w:pPr>
    </w:p>
    <w:p>
      <w:pPr>
        <w:pStyle w:val="BodyText"/>
        <w:ind w:left="0" w:firstLine="0"/>
        <w:rPr>
          <w:rFonts w:ascii="Times New Roman"/>
          <w:sz w:val="20"/>
        </w:rPr>
      </w:pPr>
    </w:p>
    <w:p>
      <w:pPr>
        <w:pStyle w:val="BodyText"/>
        <w:spacing w:before="1"/>
        <w:ind w:left="0" w:firstLine="0"/>
        <w:rPr>
          <w:rFonts w:ascii="Times New Roman"/>
        </w:rPr>
      </w:pPr>
    </w:p>
    <w:p>
      <w:pPr>
        <w:tabs>
          <w:tab w:pos="4681" w:val="left" w:leader="none"/>
          <w:tab w:pos="6344" w:val="left" w:leader="none"/>
          <w:tab w:pos="10343" w:val="left" w:leader="none"/>
        </w:tabs>
        <w:spacing w:before="89"/>
        <w:ind w:left="2854" w:right="0" w:firstLine="0"/>
        <w:jc w:val="left"/>
        <w:rPr>
          <w:rFonts w:ascii="Times New Roman" w:hAnsi="Times New Roman"/>
          <w:sz w:val="28"/>
        </w:rPr>
      </w:pPr>
      <w:r>
        <w:rPr>
          <w:rFonts w:ascii="Times New Roman" w:hAnsi="Times New Roman"/>
          <w:sz w:val="28"/>
        </w:rPr>
        <w:t>Члени</w:t>
      </w:r>
      <w:r>
        <w:rPr>
          <w:rFonts w:ascii="Times New Roman" w:hAnsi="Times New Roman"/>
          <w:spacing w:val="-7"/>
          <w:sz w:val="28"/>
        </w:rPr>
        <w:t> </w:t>
      </w:r>
      <w:r>
        <w:rPr>
          <w:rFonts w:ascii="Times New Roman" w:hAnsi="Times New Roman"/>
          <w:spacing w:val="-2"/>
          <w:sz w:val="28"/>
        </w:rPr>
        <w:t>комісії</w:t>
      </w:r>
      <w:r>
        <w:rPr>
          <w:rFonts w:ascii="Times New Roman" w:hAnsi="Times New Roman"/>
          <w:sz w:val="28"/>
        </w:rPr>
        <w:tab/>
      </w:r>
      <w:r>
        <w:rPr>
          <w:rFonts w:ascii="Times New Roman" w:hAnsi="Times New Roman"/>
          <w:sz w:val="28"/>
          <w:u w:val="single"/>
        </w:rPr>
        <w:tab/>
        <w:tab/>
      </w:r>
    </w:p>
    <w:p>
      <w:pPr>
        <w:tabs>
          <w:tab w:pos="6326" w:val="left" w:leader="none"/>
        </w:tabs>
        <w:spacing w:before="52"/>
        <w:ind w:left="4965" w:right="0" w:firstLine="0"/>
        <w:jc w:val="left"/>
        <w:rPr>
          <w:rFonts w:ascii="Times New Roman" w:hAnsi="Times New Roman"/>
          <w:sz w:val="16"/>
        </w:rPr>
      </w:pPr>
      <w:r>
        <w:rPr>
          <w:rFonts w:ascii="Times New Roman" w:hAnsi="Times New Roman"/>
          <w:spacing w:val="-2"/>
          <w:sz w:val="16"/>
        </w:rPr>
        <w:t>(підпис)</w:t>
      </w:r>
      <w:r>
        <w:rPr>
          <w:rFonts w:ascii="Times New Roman" w:hAnsi="Times New Roman"/>
          <w:sz w:val="16"/>
        </w:rPr>
        <w:tab/>
        <w:t>(вчене</w:t>
      </w:r>
      <w:r>
        <w:rPr>
          <w:rFonts w:ascii="Times New Roman" w:hAnsi="Times New Roman"/>
          <w:spacing w:val="-8"/>
          <w:sz w:val="16"/>
        </w:rPr>
        <w:t> </w:t>
      </w:r>
      <w:r>
        <w:rPr>
          <w:rFonts w:ascii="Times New Roman" w:hAnsi="Times New Roman"/>
          <w:sz w:val="16"/>
        </w:rPr>
        <w:t>звання,</w:t>
      </w:r>
      <w:r>
        <w:rPr>
          <w:rFonts w:ascii="Times New Roman" w:hAnsi="Times New Roman"/>
          <w:spacing w:val="-5"/>
          <w:sz w:val="16"/>
        </w:rPr>
        <w:t> </w:t>
      </w:r>
      <w:r>
        <w:rPr>
          <w:rFonts w:ascii="Times New Roman" w:hAnsi="Times New Roman"/>
          <w:sz w:val="16"/>
        </w:rPr>
        <w:t>науковий</w:t>
      </w:r>
      <w:r>
        <w:rPr>
          <w:rFonts w:ascii="Times New Roman" w:hAnsi="Times New Roman"/>
          <w:spacing w:val="-7"/>
          <w:sz w:val="16"/>
        </w:rPr>
        <w:t> </w:t>
      </w:r>
      <w:r>
        <w:rPr>
          <w:rFonts w:ascii="Times New Roman" w:hAnsi="Times New Roman"/>
          <w:sz w:val="16"/>
        </w:rPr>
        <w:t>ступінь,</w:t>
      </w:r>
      <w:r>
        <w:rPr>
          <w:rFonts w:ascii="Times New Roman" w:hAnsi="Times New Roman"/>
          <w:spacing w:val="-6"/>
          <w:sz w:val="16"/>
        </w:rPr>
        <w:t> </w:t>
      </w:r>
      <w:r>
        <w:rPr>
          <w:rFonts w:ascii="Times New Roman" w:hAnsi="Times New Roman"/>
          <w:sz w:val="16"/>
        </w:rPr>
        <w:t>прізвище</w:t>
      </w:r>
      <w:r>
        <w:rPr>
          <w:rFonts w:ascii="Times New Roman" w:hAnsi="Times New Roman"/>
          <w:spacing w:val="-8"/>
          <w:sz w:val="16"/>
        </w:rPr>
        <w:t> </w:t>
      </w:r>
      <w:r>
        <w:rPr>
          <w:rFonts w:ascii="Times New Roman" w:hAnsi="Times New Roman"/>
          <w:sz w:val="16"/>
        </w:rPr>
        <w:t>та</w:t>
      </w:r>
      <w:r>
        <w:rPr>
          <w:rFonts w:ascii="Times New Roman" w:hAnsi="Times New Roman"/>
          <w:spacing w:val="-5"/>
          <w:sz w:val="16"/>
        </w:rPr>
        <w:t> </w:t>
      </w:r>
      <w:r>
        <w:rPr>
          <w:rFonts w:ascii="Times New Roman" w:hAnsi="Times New Roman"/>
          <w:spacing w:val="-2"/>
          <w:sz w:val="16"/>
        </w:rPr>
        <w:t>ініціали)</w:t>
      </w:r>
    </w:p>
    <w:p>
      <w:pPr>
        <w:tabs>
          <w:tab w:pos="6136" w:val="left" w:leader="none"/>
          <w:tab w:pos="6323" w:val="left" w:leader="none"/>
          <w:tab w:pos="9866" w:val="left" w:leader="none"/>
        </w:tabs>
        <w:spacing w:line="297" w:lineRule="auto" w:before="63"/>
        <w:ind w:left="4806" w:right="456" w:hanging="303"/>
        <w:jc w:val="left"/>
        <w:rPr>
          <w:rFonts w:ascii="Times New Roman" w:hAnsi="Times New Roman"/>
          <w:sz w:val="16"/>
        </w:rPr>
      </w:pPr>
      <w:r>
        <w:rPr>
          <w:rFonts w:ascii="Times New Roman" w:hAnsi="Times New Roman"/>
          <w:sz w:val="16"/>
          <w:u w:val="single"/>
        </w:rPr>
        <w:tab/>
        <w:tab/>
      </w:r>
      <w:r>
        <w:rPr>
          <w:rFonts w:ascii="Times New Roman" w:hAnsi="Times New Roman"/>
          <w:sz w:val="16"/>
        </w:rPr>
        <w:t> </w:t>
      </w:r>
      <w:r>
        <w:rPr>
          <w:rFonts w:ascii="Times New Roman" w:hAnsi="Times New Roman"/>
          <w:sz w:val="16"/>
          <w:u w:val="single"/>
        </w:rPr>
        <w:tab/>
        <w:tab/>
      </w:r>
      <w:r>
        <w:rPr>
          <w:rFonts w:ascii="Times New Roman" w:hAnsi="Times New Roman"/>
          <w:spacing w:val="-10"/>
          <w:sz w:val="16"/>
        </w:rPr>
        <w:t>_</w:t>
      </w:r>
      <w:r>
        <w:rPr>
          <w:rFonts w:ascii="Times New Roman" w:hAnsi="Times New Roman"/>
          <w:spacing w:val="40"/>
          <w:sz w:val="16"/>
        </w:rPr>
        <w:t> </w:t>
      </w:r>
      <w:r>
        <w:rPr>
          <w:rFonts w:ascii="Times New Roman" w:hAnsi="Times New Roman"/>
          <w:spacing w:val="-2"/>
          <w:sz w:val="16"/>
        </w:rPr>
        <w:t>(підпис)</w:t>
      </w:r>
      <w:r>
        <w:rPr>
          <w:rFonts w:ascii="Times New Roman" w:hAnsi="Times New Roman"/>
          <w:sz w:val="16"/>
        </w:rPr>
        <w:tab/>
        <w:tab/>
        <w:t>(вчене</w:t>
      </w:r>
      <w:r>
        <w:rPr>
          <w:rFonts w:ascii="Times New Roman" w:hAnsi="Times New Roman"/>
          <w:spacing w:val="-7"/>
          <w:sz w:val="16"/>
        </w:rPr>
        <w:t> </w:t>
      </w:r>
      <w:r>
        <w:rPr>
          <w:rFonts w:ascii="Times New Roman" w:hAnsi="Times New Roman"/>
          <w:sz w:val="16"/>
        </w:rPr>
        <w:t>звання,</w:t>
      </w:r>
      <w:r>
        <w:rPr>
          <w:rFonts w:ascii="Times New Roman" w:hAnsi="Times New Roman"/>
          <w:spacing w:val="-6"/>
          <w:sz w:val="16"/>
        </w:rPr>
        <w:t> </w:t>
      </w:r>
      <w:r>
        <w:rPr>
          <w:rFonts w:ascii="Times New Roman" w:hAnsi="Times New Roman"/>
          <w:sz w:val="16"/>
        </w:rPr>
        <w:t>науковий</w:t>
      </w:r>
      <w:r>
        <w:rPr>
          <w:rFonts w:ascii="Times New Roman" w:hAnsi="Times New Roman"/>
          <w:spacing w:val="-7"/>
          <w:sz w:val="16"/>
        </w:rPr>
        <w:t> </w:t>
      </w:r>
      <w:r>
        <w:rPr>
          <w:rFonts w:ascii="Times New Roman" w:hAnsi="Times New Roman"/>
          <w:sz w:val="16"/>
        </w:rPr>
        <w:t>ступінь,</w:t>
      </w:r>
      <w:r>
        <w:rPr>
          <w:rFonts w:ascii="Times New Roman" w:hAnsi="Times New Roman"/>
          <w:spacing w:val="-6"/>
          <w:sz w:val="16"/>
        </w:rPr>
        <w:t> </w:t>
      </w:r>
      <w:r>
        <w:rPr>
          <w:rFonts w:ascii="Times New Roman" w:hAnsi="Times New Roman"/>
          <w:sz w:val="16"/>
        </w:rPr>
        <w:t>прізвище</w:t>
      </w:r>
      <w:r>
        <w:rPr>
          <w:rFonts w:ascii="Times New Roman" w:hAnsi="Times New Roman"/>
          <w:spacing w:val="-8"/>
          <w:sz w:val="16"/>
        </w:rPr>
        <w:t> </w:t>
      </w:r>
      <w:r>
        <w:rPr>
          <w:rFonts w:ascii="Times New Roman" w:hAnsi="Times New Roman"/>
          <w:sz w:val="16"/>
        </w:rPr>
        <w:t>та</w:t>
      </w:r>
      <w:r>
        <w:rPr>
          <w:rFonts w:ascii="Times New Roman" w:hAnsi="Times New Roman"/>
          <w:spacing w:val="-6"/>
          <w:sz w:val="16"/>
        </w:rPr>
        <w:t> </w:t>
      </w:r>
      <w:r>
        <w:rPr>
          <w:rFonts w:ascii="Times New Roman" w:hAnsi="Times New Roman"/>
          <w:sz w:val="16"/>
        </w:rPr>
        <w:t>ініціали)</w:t>
      </w:r>
    </w:p>
    <w:p>
      <w:pPr>
        <w:pStyle w:val="BodyText"/>
        <w:ind w:left="0" w:firstLine="0"/>
        <w:rPr>
          <w:rFonts w:ascii="Times New Roman"/>
          <w:sz w:val="18"/>
        </w:rPr>
      </w:pPr>
    </w:p>
    <w:p>
      <w:pPr>
        <w:pStyle w:val="BodyText"/>
        <w:ind w:left="0" w:firstLine="0"/>
        <w:rPr>
          <w:rFonts w:ascii="Times New Roman"/>
          <w:sz w:val="18"/>
        </w:rPr>
      </w:pPr>
    </w:p>
    <w:p>
      <w:pPr>
        <w:pStyle w:val="BodyText"/>
        <w:ind w:left="0" w:firstLine="0"/>
        <w:rPr>
          <w:rFonts w:ascii="Times New Roman"/>
          <w:sz w:val="18"/>
        </w:rPr>
      </w:pPr>
    </w:p>
    <w:p>
      <w:pPr>
        <w:spacing w:before="152"/>
        <w:ind w:left="516" w:right="0" w:firstLine="0"/>
        <w:jc w:val="center"/>
        <w:rPr>
          <w:rFonts w:ascii="Times New Roman" w:hAnsi="Times New Roman"/>
          <w:sz w:val="28"/>
        </w:rPr>
      </w:pPr>
      <w:r>
        <w:rPr>
          <w:rFonts w:ascii="Times New Roman" w:hAnsi="Times New Roman"/>
          <w:sz w:val="28"/>
        </w:rPr>
        <w:t>Київ</w:t>
      </w:r>
      <w:r>
        <w:rPr>
          <w:rFonts w:ascii="Times New Roman" w:hAnsi="Times New Roman"/>
          <w:spacing w:val="-7"/>
          <w:sz w:val="28"/>
        </w:rPr>
        <w:t> </w:t>
      </w:r>
      <w:r>
        <w:rPr>
          <w:rFonts w:ascii="Times New Roman" w:hAnsi="Times New Roman"/>
          <w:sz w:val="28"/>
        </w:rPr>
        <w:t>–</w:t>
      </w:r>
      <w:r>
        <w:rPr>
          <w:rFonts w:ascii="Times New Roman" w:hAnsi="Times New Roman"/>
          <w:spacing w:val="-2"/>
          <w:sz w:val="28"/>
        </w:rPr>
        <w:t> </w:t>
      </w:r>
      <w:r>
        <w:rPr>
          <w:rFonts w:ascii="Times New Roman" w:hAnsi="Times New Roman"/>
          <w:sz w:val="28"/>
        </w:rPr>
        <w:t>2021</w:t>
      </w:r>
      <w:r>
        <w:rPr>
          <w:rFonts w:ascii="Times New Roman" w:hAnsi="Times New Roman"/>
          <w:spacing w:val="-2"/>
          <w:sz w:val="28"/>
        </w:rPr>
        <w:t> </w:t>
      </w:r>
      <w:r>
        <w:rPr>
          <w:rFonts w:ascii="Times New Roman" w:hAnsi="Times New Roman"/>
          <w:spacing w:val="-5"/>
          <w:sz w:val="28"/>
        </w:rPr>
        <w:t>рік</w:t>
      </w:r>
    </w:p>
    <w:p>
      <w:pPr>
        <w:spacing w:after="0"/>
        <w:jc w:val="center"/>
        <w:rPr>
          <w:rFonts w:ascii="Times New Roman" w:hAnsi="Times New Roman"/>
          <w:sz w:val="28"/>
        </w:rPr>
        <w:sectPr>
          <w:pgSz w:w="11910" w:h="16840"/>
          <w:pgMar w:top="1420" w:bottom="280" w:left="700" w:right="701"/>
        </w:sectPr>
      </w:pPr>
    </w:p>
    <w:p>
      <w:pPr>
        <w:pStyle w:val="BodyText"/>
        <w:spacing w:before="70"/>
        <w:ind w:left="0" w:right="140" w:firstLine="0"/>
        <w:jc w:val="right"/>
      </w:pPr>
      <w:r>
        <w:rPr/>
        <w:t>Додаток</w:t>
      </w:r>
      <w:r>
        <w:rPr>
          <w:spacing w:val="3"/>
        </w:rPr>
        <w:t> </w:t>
      </w:r>
      <w:r>
        <w:rPr>
          <w:spacing w:val="-10"/>
        </w:rPr>
        <w:t>3</w:t>
      </w:r>
    </w:p>
    <w:p>
      <w:pPr>
        <w:pStyle w:val="BodyText"/>
        <w:spacing w:before="3"/>
        <w:ind w:left="0" w:firstLine="0"/>
      </w:pPr>
    </w:p>
    <w:p>
      <w:pPr>
        <w:pStyle w:val="Heading1"/>
        <w:spacing w:line="275" w:lineRule="exact"/>
        <w:ind w:left="2431"/>
      </w:pPr>
      <w:r>
        <w:rPr/>
        <w:t>Приклад</w:t>
      </w:r>
      <w:r>
        <w:rPr>
          <w:spacing w:val="-3"/>
        </w:rPr>
        <w:t> </w:t>
      </w:r>
      <w:r>
        <w:rPr/>
        <w:t>оформлення</w:t>
      </w:r>
      <w:r>
        <w:rPr>
          <w:spacing w:val="-3"/>
        </w:rPr>
        <w:t> </w:t>
      </w:r>
      <w:r>
        <w:rPr/>
        <w:t>списку</w:t>
      </w:r>
      <w:r>
        <w:rPr>
          <w:spacing w:val="-7"/>
        </w:rPr>
        <w:t> </w:t>
      </w:r>
      <w:r>
        <w:rPr/>
        <w:t>використаних</w:t>
      </w:r>
      <w:r>
        <w:rPr>
          <w:spacing w:val="-1"/>
        </w:rPr>
        <w:t> </w:t>
      </w:r>
      <w:r>
        <w:rPr>
          <w:spacing w:val="-2"/>
        </w:rPr>
        <w:t>джерел</w:t>
      </w:r>
    </w:p>
    <w:p>
      <w:pPr>
        <w:tabs>
          <w:tab w:pos="2678" w:val="left" w:leader="none"/>
          <w:tab w:pos="4431" w:val="left" w:leader="none"/>
          <w:tab w:pos="5616" w:val="left" w:leader="none"/>
          <w:tab w:pos="7649" w:val="left" w:leader="none"/>
        </w:tabs>
        <w:spacing w:before="0" w:after="6"/>
        <w:ind w:left="150" w:right="142" w:firstLine="565"/>
        <w:jc w:val="left"/>
        <w:rPr>
          <w:sz w:val="24"/>
        </w:rPr>
      </w:pPr>
      <w:r>
        <w:rPr>
          <w:spacing w:val="-2"/>
          <w:sz w:val="24"/>
        </w:rPr>
        <w:t>Бібліографічні</w:t>
      </w:r>
      <w:r>
        <w:rPr>
          <w:sz w:val="24"/>
        </w:rPr>
        <w:tab/>
        <w:t>посилання </w:t>
      </w:r>
      <w:r>
        <w:rPr>
          <w:b/>
          <w:sz w:val="24"/>
        </w:rPr>
        <w:t>у</w:t>
        <w:tab/>
      </w:r>
      <w:r>
        <w:rPr>
          <w:b/>
          <w:spacing w:val="-2"/>
          <w:sz w:val="24"/>
        </w:rPr>
        <w:t>списку</w:t>
      </w:r>
      <w:r>
        <w:rPr>
          <w:b/>
          <w:sz w:val="24"/>
        </w:rPr>
        <w:tab/>
      </w:r>
      <w:r>
        <w:rPr>
          <w:b/>
          <w:spacing w:val="-2"/>
          <w:sz w:val="24"/>
        </w:rPr>
        <w:t>використаних</w:t>
      </w:r>
      <w:r>
        <w:rPr>
          <w:b/>
          <w:sz w:val="24"/>
        </w:rPr>
        <w:tab/>
        <w:t>джерел</w:t>
      </w:r>
      <w:r>
        <w:rPr>
          <w:b/>
          <w:spacing w:val="-17"/>
          <w:sz w:val="24"/>
        </w:rPr>
        <w:t> </w:t>
      </w:r>
      <w:r>
        <w:rPr>
          <w:sz w:val="24"/>
        </w:rPr>
        <w:t>оформлюються відповідно до ДСТУ 8302:2015. Приклади оформлення:</w:t>
      </w:r>
    </w:p>
    <w:tbl>
      <w:tblPr>
        <w:tblW w:w="0" w:type="auto"/>
        <w:jc w:val="left"/>
        <w:tblInd w:w="133"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CellMar>
          <w:top w:w="0" w:type="dxa"/>
          <w:left w:w="0" w:type="dxa"/>
          <w:bottom w:w="0" w:type="dxa"/>
          <w:right w:w="0" w:type="dxa"/>
        </w:tblCellMar>
        <w:tblLook w:val="01E0"/>
      </w:tblPr>
      <w:tblGrid>
        <w:gridCol w:w="2083"/>
        <w:gridCol w:w="8173"/>
      </w:tblGrid>
      <w:tr>
        <w:trPr>
          <w:trHeight w:val="557" w:hRule="atLeast"/>
        </w:trPr>
        <w:tc>
          <w:tcPr>
            <w:tcW w:w="2083" w:type="dxa"/>
            <w:tcBorders>
              <w:left w:val="single" w:sz="6" w:space="0" w:color="AAAAAA"/>
              <w:right w:val="single" w:sz="12" w:space="0" w:color="AAAAAA"/>
            </w:tcBorders>
            <w:shd w:val="clear" w:color="auto" w:fill="B6E07C"/>
          </w:tcPr>
          <w:p>
            <w:pPr>
              <w:pStyle w:val="TableParagraph"/>
              <w:spacing w:line="276" w:lineRule="exact"/>
              <w:ind w:left="232" w:firstLine="400"/>
              <w:rPr>
                <w:b/>
                <w:sz w:val="24"/>
              </w:rPr>
            </w:pPr>
            <w:r>
              <w:rPr>
                <w:b/>
                <w:color w:val="315400"/>
                <w:spacing w:val="-2"/>
                <w:sz w:val="24"/>
              </w:rPr>
              <w:t>Характерис </w:t>
            </w:r>
            <w:r>
              <w:rPr>
                <w:b/>
                <w:color w:val="315400"/>
                <w:sz w:val="24"/>
              </w:rPr>
              <w:t>тика джерела</w:t>
            </w:r>
          </w:p>
        </w:tc>
        <w:tc>
          <w:tcPr>
            <w:tcW w:w="8173" w:type="dxa"/>
            <w:tcBorders>
              <w:left w:val="single" w:sz="12" w:space="0" w:color="AAAAAA"/>
            </w:tcBorders>
            <w:shd w:val="clear" w:color="auto" w:fill="B6E07C"/>
          </w:tcPr>
          <w:p>
            <w:pPr>
              <w:pStyle w:val="TableParagraph"/>
              <w:spacing w:before="147"/>
              <w:ind w:left="3041"/>
              <w:rPr>
                <w:b/>
                <w:sz w:val="24"/>
              </w:rPr>
            </w:pPr>
            <w:r>
              <w:rPr>
                <w:b/>
                <w:color w:val="315400"/>
                <w:sz w:val="24"/>
              </w:rPr>
              <w:t>Приклад</w:t>
            </w:r>
            <w:r>
              <w:rPr>
                <w:b/>
                <w:color w:val="315400"/>
                <w:spacing w:val="-1"/>
                <w:sz w:val="24"/>
              </w:rPr>
              <w:t> </w:t>
            </w:r>
            <w:r>
              <w:rPr>
                <w:b/>
                <w:color w:val="315400"/>
                <w:spacing w:val="-2"/>
                <w:sz w:val="24"/>
              </w:rPr>
              <w:t>оформлення</w:t>
            </w:r>
          </w:p>
        </w:tc>
      </w:tr>
      <w:tr>
        <w:trPr>
          <w:trHeight w:val="2015" w:hRule="atLeast"/>
        </w:trPr>
        <w:tc>
          <w:tcPr>
            <w:tcW w:w="2083" w:type="dxa"/>
            <w:tcBorders>
              <w:top w:val="single" w:sz="18" w:space="0" w:color="B6E07C"/>
              <w:left w:val="single" w:sz="6" w:space="0" w:color="AAAAAA"/>
              <w:right w:val="single" w:sz="12" w:space="0" w:color="AAAAAA"/>
            </w:tcBorders>
          </w:tcPr>
          <w:p>
            <w:pPr>
              <w:pStyle w:val="TableParagraph"/>
              <w:rPr>
                <w:sz w:val="26"/>
              </w:rPr>
            </w:pPr>
          </w:p>
          <w:p>
            <w:pPr>
              <w:pStyle w:val="TableParagraph"/>
              <w:spacing w:before="5"/>
              <w:rPr>
                <w:sz w:val="37"/>
              </w:rPr>
            </w:pPr>
          </w:p>
          <w:p>
            <w:pPr>
              <w:pStyle w:val="TableParagraph"/>
              <w:ind w:left="47" w:right="192" w:firstLine="565"/>
              <w:rPr>
                <w:sz w:val="24"/>
              </w:rPr>
            </w:pPr>
            <w:r>
              <w:rPr>
                <w:spacing w:val="-2"/>
                <w:sz w:val="24"/>
              </w:rPr>
              <w:t>Книги: </w:t>
            </w:r>
            <w:r>
              <w:rPr>
                <w:sz w:val="24"/>
              </w:rPr>
              <w:t>Один</w:t>
            </w:r>
            <w:r>
              <w:rPr>
                <w:spacing w:val="-3"/>
                <w:sz w:val="24"/>
              </w:rPr>
              <w:t> </w:t>
            </w:r>
            <w:r>
              <w:rPr>
                <w:spacing w:val="-2"/>
                <w:sz w:val="24"/>
              </w:rPr>
              <w:t>автор</w:t>
            </w:r>
          </w:p>
        </w:tc>
        <w:tc>
          <w:tcPr>
            <w:tcW w:w="8173" w:type="dxa"/>
            <w:tcBorders>
              <w:top w:val="single" w:sz="18" w:space="0" w:color="B6E07C"/>
              <w:left w:val="single" w:sz="12" w:space="0" w:color="AAAAAA"/>
            </w:tcBorders>
          </w:tcPr>
          <w:p>
            <w:pPr>
              <w:pStyle w:val="TableParagraph"/>
              <w:tabs>
                <w:tab w:pos="2275" w:val="left" w:leader="none"/>
                <w:tab w:pos="3170" w:val="left" w:leader="none"/>
                <w:tab w:pos="3385" w:val="left" w:leader="none"/>
                <w:tab w:pos="4965" w:val="left" w:leader="none"/>
                <w:tab w:pos="5646" w:val="left" w:leader="none"/>
                <w:tab w:pos="6610" w:val="left" w:leader="none"/>
                <w:tab w:pos="7925" w:val="left" w:leader="none"/>
              </w:tabs>
              <w:spacing w:before="40"/>
              <w:ind w:left="45" w:right="27" w:firstLine="565"/>
              <w:jc w:val="both"/>
              <w:rPr>
                <w:sz w:val="24"/>
              </w:rPr>
            </w:pPr>
            <w:r>
              <w:rPr>
                <w:sz w:val="24"/>
              </w:rPr>
              <w:t>Бичківський О. О. Міжнародне приватне право : конспект лекцій. </w:t>
            </w:r>
            <w:r>
              <w:rPr>
                <w:spacing w:val="-2"/>
                <w:sz w:val="24"/>
              </w:rPr>
              <w:t>Запоріжжя</w:t>
            </w:r>
            <w:r>
              <w:rPr>
                <w:sz w:val="24"/>
              </w:rPr>
              <w:tab/>
            </w:r>
            <w:r>
              <w:rPr>
                <w:spacing w:val="-10"/>
                <w:sz w:val="24"/>
              </w:rPr>
              <w:t>:</w:t>
            </w:r>
            <w:r>
              <w:rPr>
                <w:sz w:val="24"/>
              </w:rPr>
              <w:tab/>
              <w:tab/>
            </w:r>
            <w:r>
              <w:rPr>
                <w:spacing w:val="-4"/>
                <w:sz w:val="24"/>
              </w:rPr>
              <w:t>ЗНУ,</w:t>
            </w:r>
            <w:r>
              <w:rPr>
                <w:sz w:val="24"/>
              </w:rPr>
              <w:tab/>
            </w:r>
            <w:r>
              <w:rPr>
                <w:spacing w:val="-2"/>
                <w:sz w:val="24"/>
              </w:rPr>
              <w:t>2015.</w:t>
            </w:r>
            <w:r>
              <w:rPr>
                <w:sz w:val="24"/>
              </w:rPr>
              <w:tab/>
              <w:tab/>
            </w:r>
            <w:r>
              <w:rPr>
                <w:spacing w:val="-6"/>
                <w:sz w:val="24"/>
              </w:rPr>
              <w:t>82</w:t>
            </w:r>
            <w:r>
              <w:rPr>
                <w:sz w:val="24"/>
              </w:rPr>
              <w:tab/>
            </w:r>
            <w:r>
              <w:rPr>
                <w:spacing w:val="-6"/>
                <w:sz w:val="24"/>
              </w:rPr>
              <w:t>с. </w:t>
            </w:r>
            <w:r>
              <w:rPr>
                <w:sz w:val="24"/>
              </w:rPr>
              <w:t>Бондаренко В. Г. Немеркнуча слава новітніх запорожців: історія Українського Вільного козацтва на Запоріжжі (1917-1920 рр.). </w:t>
            </w:r>
            <w:r>
              <w:rPr>
                <w:spacing w:val="-2"/>
                <w:sz w:val="24"/>
              </w:rPr>
              <w:t>Запоріжжя,</w:t>
            </w:r>
            <w:r>
              <w:rPr>
                <w:sz w:val="24"/>
              </w:rPr>
              <w:tab/>
              <w:tab/>
            </w:r>
            <w:r>
              <w:rPr>
                <w:spacing w:val="-2"/>
                <w:w w:val="95"/>
                <w:sz w:val="24"/>
              </w:rPr>
              <w:t>2017.</w:t>
            </w:r>
            <w:r>
              <w:rPr>
                <w:sz w:val="24"/>
              </w:rPr>
              <w:tab/>
              <w:tab/>
            </w:r>
            <w:r>
              <w:rPr>
                <w:spacing w:val="-4"/>
                <w:w w:val="95"/>
                <w:sz w:val="24"/>
              </w:rPr>
              <w:t>113</w:t>
            </w:r>
            <w:r>
              <w:rPr>
                <w:sz w:val="24"/>
              </w:rPr>
              <w:tab/>
              <w:tab/>
            </w:r>
            <w:r>
              <w:rPr>
                <w:spacing w:val="-17"/>
                <w:sz w:val="24"/>
              </w:rPr>
              <w:t> </w:t>
            </w:r>
            <w:r>
              <w:rPr>
                <w:spacing w:val="-12"/>
                <w:w w:val="85"/>
                <w:sz w:val="24"/>
              </w:rPr>
              <w:t>с. </w:t>
            </w:r>
            <w:r>
              <w:rPr>
                <w:sz w:val="24"/>
              </w:rPr>
              <w:t>Бондаренко В. Г. Український вільнокозацький рух в Україні та на еміграції (1919-1993 рр.) : монографія. Запоріжжя : ЗНУ, 2016. 600 с.</w:t>
            </w:r>
          </w:p>
        </w:tc>
      </w:tr>
      <w:tr>
        <w:trPr>
          <w:trHeight w:val="2020" w:hRule="atLeast"/>
        </w:trPr>
        <w:tc>
          <w:tcPr>
            <w:tcW w:w="2083" w:type="dxa"/>
            <w:tcBorders>
              <w:left w:val="single" w:sz="6" w:space="0" w:color="AAAAAA"/>
              <w:right w:val="single" w:sz="12" w:space="0" w:color="AAAAAA"/>
            </w:tcBorders>
          </w:tcPr>
          <w:p>
            <w:pPr>
              <w:pStyle w:val="TableParagraph"/>
              <w:rPr>
                <w:sz w:val="26"/>
              </w:rPr>
            </w:pPr>
          </w:p>
          <w:p>
            <w:pPr>
              <w:pStyle w:val="TableParagraph"/>
              <w:rPr>
                <w:sz w:val="26"/>
              </w:rPr>
            </w:pPr>
          </w:p>
          <w:p>
            <w:pPr>
              <w:pStyle w:val="TableParagraph"/>
              <w:spacing w:before="1"/>
              <w:rPr>
                <w:sz w:val="24"/>
              </w:rPr>
            </w:pPr>
          </w:p>
          <w:p>
            <w:pPr>
              <w:pStyle w:val="TableParagraph"/>
              <w:ind w:left="612"/>
              <w:rPr>
                <w:sz w:val="24"/>
              </w:rPr>
            </w:pPr>
            <w:r>
              <w:rPr>
                <w:sz w:val="24"/>
              </w:rPr>
              <w:t>Два</w:t>
            </w:r>
            <w:r>
              <w:rPr>
                <w:spacing w:val="1"/>
                <w:sz w:val="24"/>
              </w:rPr>
              <w:t> </w:t>
            </w:r>
            <w:r>
              <w:rPr>
                <w:spacing w:val="-2"/>
                <w:sz w:val="24"/>
              </w:rPr>
              <w:t>автори</w:t>
            </w:r>
          </w:p>
        </w:tc>
        <w:tc>
          <w:tcPr>
            <w:tcW w:w="8173" w:type="dxa"/>
            <w:tcBorders>
              <w:left w:val="single" w:sz="12" w:space="0" w:color="AAAAAA"/>
            </w:tcBorders>
          </w:tcPr>
          <w:p>
            <w:pPr>
              <w:pStyle w:val="TableParagraph"/>
              <w:tabs>
                <w:tab w:pos="2245" w:val="left" w:leader="none"/>
                <w:tab w:pos="3325" w:val="left" w:leader="none"/>
                <w:tab w:pos="4880" w:val="left" w:leader="none"/>
                <w:tab w:pos="6499" w:val="left" w:leader="none"/>
                <w:tab w:pos="7919" w:val="left" w:leader="none"/>
              </w:tabs>
              <w:spacing w:before="45"/>
              <w:ind w:left="45" w:right="32" w:firstLine="565"/>
              <w:jc w:val="both"/>
              <w:rPr>
                <w:sz w:val="24"/>
              </w:rPr>
            </w:pPr>
            <w:r>
              <w:rPr>
                <w:sz w:val="24"/>
              </w:rPr>
              <w:t>Аванесова Н. Е., Марченко О. В. Стратегічне управління підприємством та сучасним містом: теоретико-методичні засади : монографія.</w:t>
            </w:r>
            <w:r>
              <w:rPr>
                <w:spacing w:val="80"/>
                <w:w w:val="150"/>
                <w:sz w:val="24"/>
              </w:rPr>
              <w:t> </w:t>
            </w:r>
            <w:r>
              <w:rPr>
                <w:sz w:val="24"/>
              </w:rPr>
              <w:t>Харків</w:t>
            </w:r>
            <w:r>
              <w:rPr>
                <w:spacing w:val="80"/>
                <w:w w:val="150"/>
                <w:sz w:val="24"/>
              </w:rPr>
              <w:t> </w:t>
            </w:r>
            <w:r>
              <w:rPr>
                <w:sz w:val="24"/>
              </w:rPr>
              <w:t>:</w:t>
            </w:r>
            <w:r>
              <w:rPr>
                <w:spacing w:val="80"/>
                <w:w w:val="150"/>
                <w:sz w:val="24"/>
              </w:rPr>
              <w:t> </w:t>
            </w:r>
            <w:r>
              <w:rPr>
                <w:sz w:val="24"/>
              </w:rPr>
              <w:t>Щедра</w:t>
            </w:r>
            <w:r>
              <w:rPr>
                <w:spacing w:val="80"/>
                <w:w w:val="150"/>
                <w:sz w:val="24"/>
              </w:rPr>
              <w:t> </w:t>
            </w:r>
            <w:r>
              <w:rPr>
                <w:sz w:val="24"/>
              </w:rPr>
              <w:t>садиба</w:t>
            </w:r>
            <w:r>
              <w:rPr>
                <w:spacing w:val="80"/>
                <w:w w:val="150"/>
                <w:sz w:val="24"/>
              </w:rPr>
              <w:t> </w:t>
            </w:r>
            <w:r>
              <w:rPr>
                <w:sz w:val="24"/>
              </w:rPr>
              <w:t>плюс,</w:t>
            </w:r>
            <w:r>
              <w:rPr>
                <w:spacing w:val="80"/>
                <w:w w:val="150"/>
                <w:sz w:val="24"/>
              </w:rPr>
              <w:t> </w:t>
            </w:r>
            <w:r>
              <w:rPr>
                <w:sz w:val="24"/>
              </w:rPr>
              <w:t>2015.</w:t>
            </w:r>
            <w:r>
              <w:rPr>
                <w:spacing w:val="80"/>
                <w:w w:val="150"/>
                <w:sz w:val="24"/>
              </w:rPr>
              <w:t> </w:t>
            </w:r>
            <w:r>
              <w:rPr>
                <w:sz w:val="24"/>
              </w:rPr>
              <w:t>196</w:t>
            </w:r>
            <w:r>
              <w:rPr>
                <w:spacing w:val="80"/>
                <w:w w:val="150"/>
                <w:sz w:val="24"/>
              </w:rPr>
              <w:t> </w:t>
            </w:r>
            <w:r>
              <w:rPr>
                <w:sz w:val="24"/>
              </w:rPr>
              <w:t>с. Батракова Т. І., Калюжна Ю. В. Банківські операції : навч. посіб. </w:t>
            </w:r>
            <w:r>
              <w:rPr>
                <w:spacing w:val="-2"/>
                <w:sz w:val="24"/>
              </w:rPr>
              <w:t>Запоріжжя</w:t>
            </w:r>
            <w:r>
              <w:rPr>
                <w:sz w:val="24"/>
              </w:rPr>
              <w:tab/>
            </w:r>
            <w:r>
              <w:rPr>
                <w:spacing w:val="-10"/>
                <w:sz w:val="24"/>
              </w:rPr>
              <w:t>:</w:t>
            </w:r>
            <w:r>
              <w:rPr>
                <w:sz w:val="24"/>
              </w:rPr>
              <w:tab/>
            </w:r>
            <w:r>
              <w:rPr>
                <w:spacing w:val="-4"/>
                <w:sz w:val="24"/>
              </w:rPr>
              <w:t>ЗНУ,</w:t>
            </w:r>
            <w:r>
              <w:rPr>
                <w:sz w:val="24"/>
              </w:rPr>
              <w:tab/>
            </w:r>
            <w:r>
              <w:rPr>
                <w:spacing w:val="-2"/>
                <w:sz w:val="24"/>
              </w:rPr>
              <w:t>2017.</w:t>
            </w:r>
            <w:r>
              <w:rPr>
                <w:sz w:val="24"/>
              </w:rPr>
              <w:tab/>
            </w:r>
            <w:r>
              <w:rPr>
                <w:spacing w:val="-4"/>
                <w:sz w:val="24"/>
              </w:rPr>
              <w:t>130</w:t>
            </w:r>
            <w:r>
              <w:rPr>
                <w:sz w:val="24"/>
              </w:rPr>
              <w:tab/>
            </w:r>
            <w:r>
              <w:rPr>
                <w:spacing w:val="-6"/>
                <w:sz w:val="24"/>
              </w:rPr>
              <w:t>с. </w:t>
            </w:r>
            <w:r>
              <w:rPr>
                <w:sz w:val="24"/>
              </w:rPr>
              <w:t>Білобровко Т. І., Кожуховська Л. П. Філософія науки й управління освітою : навч.-метод. посіб. Переяслав-Хмельницький, 2015. 166 с.</w:t>
            </w:r>
          </w:p>
        </w:tc>
      </w:tr>
      <w:tr>
        <w:trPr>
          <w:trHeight w:val="1470" w:hRule="atLeast"/>
        </w:trPr>
        <w:tc>
          <w:tcPr>
            <w:tcW w:w="2083" w:type="dxa"/>
            <w:tcBorders>
              <w:left w:val="single" w:sz="6" w:space="0" w:color="AAAAAA"/>
              <w:right w:val="single" w:sz="12" w:space="0" w:color="AAAAAA"/>
            </w:tcBorders>
          </w:tcPr>
          <w:p>
            <w:pPr>
              <w:pStyle w:val="TableParagraph"/>
              <w:rPr>
                <w:sz w:val="26"/>
              </w:rPr>
            </w:pPr>
          </w:p>
          <w:p>
            <w:pPr>
              <w:pStyle w:val="TableParagraph"/>
              <w:spacing w:before="2"/>
              <w:rPr>
                <w:sz w:val="26"/>
              </w:rPr>
            </w:pPr>
          </w:p>
          <w:p>
            <w:pPr>
              <w:pStyle w:val="TableParagraph"/>
              <w:ind w:left="612"/>
              <w:rPr>
                <w:sz w:val="24"/>
              </w:rPr>
            </w:pPr>
            <w:r>
              <w:rPr>
                <w:sz w:val="24"/>
              </w:rPr>
              <w:t>Три</w:t>
            </w:r>
            <w:r>
              <w:rPr>
                <w:spacing w:val="-5"/>
                <w:sz w:val="24"/>
              </w:rPr>
              <w:t> </w:t>
            </w:r>
            <w:r>
              <w:rPr>
                <w:spacing w:val="-2"/>
                <w:sz w:val="24"/>
              </w:rPr>
              <w:t>автори</w:t>
            </w:r>
          </w:p>
        </w:tc>
        <w:tc>
          <w:tcPr>
            <w:tcW w:w="8173" w:type="dxa"/>
            <w:tcBorders>
              <w:left w:val="single" w:sz="12" w:space="0" w:color="AAAAAA"/>
            </w:tcBorders>
          </w:tcPr>
          <w:p>
            <w:pPr>
              <w:pStyle w:val="TableParagraph"/>
              <w:spacing w:line="242" w:lineRule="auto" w:before="45"/>
              <w:ind w:left="45" w:right="40" w:firstLine="565"/>
              <w:jc w:val="both"/>
              <w:rPr>
                <w:sz w:val="24"/>
              </w:rPr>
            </w:pPr>
            <w:r>
              <w:rPr>
                <w:sz w:val="24"/>
              </w:rPr>
              <w:t>Городовенко В. В., Макаренков О. Л., Сантос М. М. О. Судові та правоохоронні органи України : навч. посіб. Запоріжжя : ЗНУ, 2016. 206 </w:t>
            </w:r>
            <w:r>
              <w:rPr>
                <w:spacing w:val="-6"/>
                <w:sz w:val="24"/>
              </w:rPr>
              <w:t>с.</w:t>
            </w:r>
          </w:p>
          <w:p>
            <w:pPr>
              <w:pStyle w:val="TableParagraph"/>
              <w:ind w:left="45" w:right="38"/>
              <w:jc w:val="both"/>
              <w:rPr>
                <w:sz w:val="24"/>
              </w:rPr>
            </w:pPr>
            <w:r>
              <w:rPr>
                <w:sz w:val="24"/>
              </w:rPr>
              <w:t>Якобчук В. П., Богоявленська Ю. В., Тищенко С. В. Історія економіки та економічної думки : навч. посіб. Київ : ЦУЛ, 2015. 476 с.</w:t>
            </w:r>
          </w:p>
        </w:tc>
      </w:tr>
      <w:tr>
        <w:trPr>
          <w:trHeight w:val="1470" w:hRule="atLeast"/>
        </w:trPr>
        <w:tc>
          <w:tcPr>
            <w:tcW w:w="2083" w:type="dxa"/>
            <w:tcBorders>
              <w:left w:val="single" w:sz="6" w:space="0" w:color="AAAAAA"/>
              <w:right w:val="single" w:sz="12" w:space="0" w:color="AAAAAA"/>
            </w:tcBorders>
          </w:tcPr>
          <w:p>
            <w:pPr>
              <w:pStyle w:val="TableParagraph"/>
              <w:rPr>
                <w:sz w:val="26"/>
              </w:rPr>
            </w:pPr>
          </w:p>
          <w:p>
            <w:pPr>
              <w:pStyle w:val="TableParagraph"/>
              <w:tabs>
                <w:tab w:pos="1967" w:val="left" w:leader="none"/>
              </w:tabs>
              <w:spacing w:before="161"/>
              <w:ind w:left="47" w:right="30" w:firstLine="565"/>
              <w:rPr>
                <w:sz w:val="24"/>
              </w:rPr>
            </w:pPr>
            <w:r>
              <w:rPr>
                <w:spacing w:val="-2"/>
                <w:sz w:val="24"/>
              </w:rPr>
              <w:t>Чотири</w:t>
            </w:r>
            <w:r>
              <w:rPr>
                <w:sz w:val="24"/>
              </w:rPr>
              <w:tab/>
            </w:r>
            <w:r>
              <w:rPr>
                <w:spacing w:val="-10"/>
                <w:sz w:val="24"/>
              </w:rPr>
              <w:t>і </w:t>
            </w:r>
            <w:r>
              <w:rPr>
                <w:sz w:val="24"/>
              </w:rPr>
              <w:t>більше авторів</w:t>
            </w:r>
          </w:p>
        </w:tc>
        <w:tc>
          <w:tcPr>
            <w:tcW w:w="8173" w:type="dxa"/>
            <w:tcBorders>
              <w:left w:val="single" w:sz="12" w:space="0" w:color="AAAAAA"/>
            </w:tcBorders>
          </w:tcPr>
          <w:p>
            <w:pPr>
              <w:pStyle w:val="TableParagraph"/>
              <w:tabs>
                <w:tab w:pos="2059" w:val="left" w:leader="none"/>
                <w:tab w:pos="3284" w:val="left" w:leader="none"/>
                <w:tab w:pos="4105" w:val="left" w:leader="none"/>
                <w:tab w:pos="5410" w:val="left" w:leader="none"/>
                <w:tab w:pos="6769" w:val="left" w:leader="none"/>
                <w:tab w:pos="7925" w:val="left" w:leader="none"/>
              </w:tabs>
              <w:spacing w:before="45"/>
              <w:ind w:left="45" w:right="29" w:firstLine="565"/>
              <w:jc w:val="both"/>
              <w:rPr>
                <w:sz w:val="24"/>
              </w:rPr>
            </w:pPr>
            <w:r>
              <w:rPr>
                <w:sz w:val="24"/>
              </w:rPr>
              <w:t>Науково-практичний коментар Кримінального кодексу України : станом на 10 жовт. 2016 р. / К. І. Бєліков та ін. ; за заг. ред. О. М. </w:t>
            </w:r>
            <w:r>
              <w:rPr>
                <w:spacing w:val="-2"/>
                <w:sz w:val="24"/>
              </w:rPr>
              <w:t>Литвинова.</w:t>
            </w:r>
            <w:r>
              <w:rPr>
                <w:sz w:val="24"/>
              </w:rPr>
              <w:tab/>
            </w:r>
            <w:r>
              <w:rPr>
                <w:spacing w:val="-4"/>
                <w:sz w:val="24"/>
              </w:rPr>
              <w:t>Київ</w:t>
            </w:r>
            <w:r>
              <w:rPr>
                <w:sz w:val="24"/>
              </w:rPr>
              <w:tab/>
            </w:r>
            <w:r>
              <w:rPr>
                <w:spacing w:val="-10"/>
                <w:sz w:val="24"/>
              </w:rPr>
              <w:t>:</w:t>
            </w:r>
            <w:r>
              <w:rPr>
                <w:sz w:val="24"/>
              </w:rPr>
              <w:tab/>
            </w:r>
            <w:r>
              <w:rPr>
                <w:spacing w:val="-4"/>
                <w:sz w:val="24"/>
              </w:rPr>
              <w:t>ЦУЛ,</w:t>
            </w:r>
            <w:r>
              <w:rPr>
                <w:sz w:val="24"/>
              </w:rPr>
              <w:tab/>
            </w:r>
            <w:r>
              <w:rPr>
                <w:spacing w:val="-2"/>
                <w:sz w:val="24"/>
              </w:rPr>
              <w:t>2016.</w:t>
            </w:r>
            <w:r>
              <w:rPr>
                <w:sz w:val="24"/>
              </w:rPr>
              <w:tab/>
            </w:r>
            <w:r>
              <w:rPr>
                <w:spacing w:val="-4"/>
                <w:sz w:val="24"/>
              </w:rPr>
              <w:t>528</w:t>
            </w:r>
            <w:r>
              <w:rPr>
                <w:sz w:val="24"/>
              </w:rPr>
              <w:tab/>
            </w:r>
            <w:r>
              <w:rPr>
                <w:spacing w:val="-6"/>
                <w:sz w:val="24"/>
              </w:rPr>
              <w:t>с. </w:t>
            </w:r>
            <w:r>
              <w:rPr>
                <w:sz w:val="24"/>
              </w:rPr>
              <w:t>Бікулов Д. Т, Чкан А. С., Олійник О. М., Маркова С. В. Менеджмент : навч. посіб. Запоріжжя : ЗНУ, 2017. 360 с.</w:t>
            </w:r>
          </w:p>
        </w:tc>
      </w:tr>
      <w:tr>
        <w:trPr>
          <w:trHeight w:val="4231" w:hRule="atLeast"/>
        </w:trPr>
        <w:tc>
          <w:tcPr>
            <w:tcW w:w="2083" w:type="dxa"/>
            <w:tcBorders>
              <w:left w:val="single" w:sz="6" w:space="0" w:color="AAAAAA"/>
              <w:right w:val="single" w:sz="12" w:space="0" w:color="AAAAAA"/>
            </w:tcBorders>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86"/>
              <w:ind w:left="612"/>
              <w:rPr>
                <w:sz w:val="24"/>
              </w:rPr>
            </w:pPr>
            <w:r>
              <w:rPr>
                <w:sz w:val="24"/>
              </w:rPr>
              <w:t>Розділ</w:t>
            </w:r>
            <w:r>
              <w:rPr>
                <w:spacing w:val="-2"/>
                <w:sz w:val="24"/>
              </w:rPr>
              <w:t> книги</w:t>
            </w:r>
          </w:p>
        </w:tc>
        <w:tc>
          <w:tcPr>
            <w:tcW w:w="8173" w:type="dxa"/>
            <w:tcBorders>
              <w:left w:val="single" w:sz="12" w:space="0" w:color="AAAAAA"/>
            </w:tcBorders>
          </w:tcPr>
          <w:p>
            <w:pPr>
              <w:pStyle w:val="TableParagraph"/>
              <w:tabs>
                <w:tab w:pos="3650" w:val="left" w:leader="none"/>
                <w:tab w:pos="6866" w:val="left" w:leader="none"/>
              </w:tabs>
              <w:spacing w:before="45"/>
              <w:ind w:left="45" w:right="26" w:firstLine="565"/>
              <w:jc w:val="both"/>
              <w:rPr>
                <w:sz w:val="24"/>
              </w:rPr>
            </w:pPr>
            <w:r>
              <w:rPr>
                <w:sz w:val="24"/>
              </w:rPr>
              <w:t>Баймуратов М.А. Имплементация норм международного права и роль Конституционного Суда Украины в толковании международных договоров/М.А.Баймуратов.</w:t>
            </w:r>
            <w:r>
              <w:rPr>
                <w:spacing w:val="-3"/>
                <w:sz w:val="24"/>
              </w:rPr>
              <w:t> </w:t>
            </w:r>
            <w:r>
              <w:rPr>
                <w:i/>
                <w:sz w:val="24"/>
              </w:rPr>
              <w:t>Михайло Баймуратов: право як буття</w:t>
            </w:r>
            <w:r>
              <w:rPr>
                <w:i/>
                <w:sz w:val="24"/>
              </w:rPr>
              <w:t> вченого</w:t>
            </w:r>
            <w:r>
              <w:rPr>
                <w:sz w:val="24"/>
              </w:rPr>
              <w:t>: зб. наук. пр. до 55-річчя проф. М.О. Баймуратова /упоряд. та відп.</w:t>
            </w:r>
            <w:r>
              <w:rPr>
                <w:spacing w:val="80"/>
                <w:sz w:val="24"/>
              </w:rPr>
              <w:t>   </w:t>
            </w:r>
            <w:r>
              <w:rPr>
                <w:sz w:val="24"/>
              </w:rPr>
              <w:t>ред.</w:t>
            </w:r>
            <w:r>
              <w:rPr>
                <w:spacing w:val="80"/>
                <w:sz w:val="24"/>
              </w:rPr>
              <w:t>   </w:t>
            </w:r>
            <w:r>
              <w:rPr>
                <w:sz w:val="24"/>
              </w:rPr>
              <w:t>Ю.О.Волошин.</w:t>
            </w:r>
            <w:r>
              <w:rPr>
                <w:spacing w:val="80"/>
                <w:sz w:val="24"/>
              </w:rPr>
              <w:t>   </w:t>
            </w:r>
            <w:r>
              <w:rPr>
                <w:sz w:val="24"/>
              </w:rPr>
              <w:t>К.,</w:t>
            </w:r>
            <w:r>
              <w:rPr>
                <w:spacing w:val="80"/>
                <w:sz w:val="24"/>
              </w:rPr>
              <w:t>   </w:t>
            </w:r>
            <w:r>
              <w:rPr>
                <w:sz w:val="24"/>
              </w:rPr>
              <w:t>2009.</w:t>
            </w:r>
            <w:r>
              <w:rPr>
                <w:spacing w:val="80"/>
                <w:sz w:val="24"/>
              </w:rPr>
              <w:t>   </w:t>
            </w:r>
            <w:r>
              <w:rPr>
                <w:sz w:val="24"/>
              </w:rPr>
              <w:t>С.</w:t>
            </w:r>
            <w:r>
              <w:rPr>
                <w:spacing w:val="80"/>
                <w:sz w:val="24"/>
              </w:rPr>
              <w:t>   </w:t>
            </w:r>
            <w:r>
              <w:rPr>
                <w:sz w:val="24"/>
              </w:rPr>
              <w:t>477–493. Гетьман А.П. Екологічна політика держави: конституційно-правовий аспект.</w:t>
            </w:r>
            <w:r>
              <w:rPr>
                <w:spacing w:val="-4"/>
                <w:sz w:val="24"/>
              </w:rPr>
              <w:t> </w:t>
            </w:r>
            <w:r>
              <w:rPr>
                <w:i/>
                <w:sz w:val="24"/>
              </w:rPr>
              <w:t>Тридцать лет с экологическим правом</w:t>
            </w:r>
            <w:r>
              <w:rPr>
                <w:sz w:val="24"/>
              </w:rPr>
              <w:t>:избранные труды. </w:t>
            </w:r>
            <w:r>
              <w:rPr>
                <w:spacing w:val="-2"/>
                <w:sz w:val="24"/>
              </w:rPr>
              <w:t>Харьков,</w:t>
            </w:r>
            <w:r>
              <w:rPr>
                <w:sz w:val="24"/>
              </w:rPr>
              <w:tab/>
            </w:r>
            <w:r>
              <w:rPr>
                <w:spacing w:val="-4"/>
                <w:sz w:val="24"/>
              </w:rPr>
              <w:t>2013.</w:t>
            </w:r>
            <w:r>
              <w:rPr>
                <w:sz w:val="24"/>
              </w:rPr>
              <w:tab/>
            </w:r>
            <w:r>
              <w:rPr>
                <w:spacing w:val="-2"/>
                <w:sz w:val="24"/>
              </w:rPr>
              <w:t>С.205–212.</w:t>
            </w:r>
          </w:p>
          <w:p>
            <w:pPr>
              <w:pStyle w:val="TableParagraph"/>
              <w:tabs>
                <w:tab w:pos="3115" w:val="left" w:leader="none"/>
                <w:tab w:pos="4955" w:val="left" w:leader="none"/>
                <w:tab w:pos="6865" w:val="left" w:leader="none"/>
              </w:tabs>
              <w:spacing w:before="2"/>
              <w:ind w:left="45" w:right="24"/>
              <w:jc w:val="both"/>
              <w:rPr>
                <w:sz w:val="24"/>
              </w:rPr>
            </w:pPr>
            <w:r>
              <w:rPr>
                <w:sz w:val="24"/>
              </w:rPr>
              <w:t>КоломоєцьТ.О. Адміністративна деліктологія та адміністративна деліктність.</w:t>
            </w:r>
            <w:r>
              <w:rPr>
                <w:spacing w:val="-3"/>
                <w:sz w:val="24"/>
              </w:rPr>
              <w:t> </w:t>
            </w:r>
            <w:r>
              <w:rPr>
                <w:i/>
                <w:sz w:val="24"/>
              </w:rPr>
              <w:t>Адміністративне право України</w:t>
            </w:r>
            <w:r>
              <w:rPr>
                <w:sz w:val="24"/>
              </w:rPr>
              <w:t>: підручник /за заг. ред. </w:t>
            </w:r>
            <w:r>
              <w:rPr>
                <w:spacing w:val="-2"/>
                <w:sz w:val="24"/>
              </w:rPr>
              <w:t>Т.О.Коломоєць.</w:t>
            </w:r>
            <w:r>
              <w:rPr>
                <w:sz w:val="24"/>
              </w:rPr>
              <w:tab/>
            </w:r>
            <w:r>
              <w:rPr>
                <w:spacing w:val="-4"/>
                <w:sz w:val="24"/>
              </w:rPr>
              <w:t>Київ,</w:t>
            </w:r>
            <w:r>
              <w:rPr>
                <w:sz w:val="24"/>
              </w:rPr>
              <w:tab/>
            </w:r>
            <w:r>
              <w:rPr>
                <w:spacing w:val="-2"/>
                <w:sz w:val="24"/>
              </w:rPr>
              <w:t>2009.</w:t>
            </w:r>
            <w:r>
              <w:rPr>
                <w:sz w:val="24"/>
              </w:rPr>
              <w:tab/>
            </w:r>
            <w:r>
              <w:rPr>
                <w:spacing w:val="-2"/>
                <w:sz w:val="24"/>
              </w:rPr>
              <w:t>С.195–197. </w:t>
            </w:r>
            <w:r>
              <w:rPr>
                <w:sz w:val="24"/>
              </w:rPr>
              <w:t>Алексєєв В.М. Правовий статус людини та його реалізація у взаємовідносинах держави та суспільства в державному управлінні в Україні.</w:t>
            </w:r>
            <w:r>
              <w:rPr>
                <w:spacing w:val="-6"/>
                <w:sz w:val="24"/>
              </w:rPr>
              <w:t> </w:t>
            </w:r>
            <w:r>
              <w:rPr>
                <w:i/>
                <w:sz w:val="24"/>
              </w:rPr>
              <w:t>Теоретичні засади взаємовідносин держави та суспільства в</w:t>
            </w:r>
            <w:r>
              <w:rPr>
                <w:i/>
                <w:sz w:val="24"/>
              </w:rPr>
              <w:t> управлінні</w:t>
            </w:r>
            <w:r>
              <w:rPr>
                <w:sz w:val="24"/>
              </w:rPr>
              <w:t>: монографія. Чернівці, 2012. С.151–169.</w:t>
            </w:r>
          </w:p>
        </w:tc>
      </w:tr>
      <w:tr>
        <w:trPr>
          <w:trHeight w:val="1745" w:hRule="atLeast"/>
        </w:trPr>
        <w:tc>
          <w:tcPr>
            <w:tcW w:w="2083" w:type="dxa"/>
            <w:tcBorders>
              <w:left w:val="single" w:sz="6" w:space="0" w:color="AAAAAA"/>
              <w:right w:val="single" w:sz="12" w:space="0" w:color="AAAAAA"/>
            </w:tcBorders>
          </w:tcPr>
          <w:p>
            <w:pPr>
              <w:pStyle w:val="TableParagraph"/>
              <w:rPr>
                <w:sz w:val="26"/>
              </w:rPr>
            </w:pPr>
          </w:p>
          <w:p>
            <w:pPr>
              <w:pStyle w:val="TableParagraph"/>
              <w:tabs>
                <w:tab w:pos="1781" w:val="left" w:leader="none"/>
              </w:tabs>
              <w:spacing w:before="161"/>
              <w:ind w:left="47" w:right="31" w:firstLine="565"/>
              <w:rPr>
                <w:sz w:val="24"/>
              </w:rPr>
            </w:pPr>
            <w:r>
              <w:rPr>
                <w:spacing w:val="-2"/>
                <w:sz w:val="24"/>
              </w:rPr>
              <w:t>Автор(и)</w:t>
            </w:r>
            <w:r>
              <w:rPr>
                <w:sz w:val="24"/>
              </w:rPr>
              <w:tab/>
            </w:r>
            <w:r>
              <w:rPr>
                <w:spacing w:val="-6"/>
                <w:sz w:val="24"/>
              </w:rPr>
              <w:t>та </w:t>
            </w:r>
            <w:r>
              <w:rPr>
                <w:spacing w:val="-2"/>
                <w:sz w:val="24"/>
              </w:rPr>
              <w:t>редактор(и)/ упорядники</w:t>
            </w:r>
          </w:p>
        </w:tc>
        <w:tc>
          <w:tcPr>
            <w:tcW w:w="8173" w:type="dxa"/>
            <w:tcBorders>
              <w:left w:val="single" w:sz="12" w:space="0" w:color="AAAAAA"/>
            </w:tcBorders>
          </w:tcPr>
          <w:p>
            <w:pPr>
              <w:pStyle w:val="TableParagraph"/>
              <w:spacing w:before="45"/>
              <w:ind w:left="45" w:right="33" w:firstLine="565"/>
              <w:jc w:val="both"/>
              <w:rPr>
                <w:sz w:val="24"/>
              </w:rPr>
            </w:pPr>
            <w:r>
              <w:rPr>
                <w:sz w:val="24"/>
              </w:rPr>
              <w:t>Березенко В. В. PR як сфера наукового знання : монографія / за заг.</w:t>
            </w:r>
            <w:r>
              <w:rPr>
                <w:spacing w:val="80"/>
                <w:sz w:val="24"/>
              </w:rPr>
              <w:t> </w:t>
            </w:r>
            <w:r>
              <w:rPr>
                <w:sz w:val="24"/>
              </w:rPr>
              <w:t>наук.</w:t>
            </w:r>
            <w:r>
              <w:rPr>
                <w:spacing w:val="80"/>
                <w:sz w:val="24"/>
              </w:rPr>
              <w:t> </w:t>
            </w:r>
            <w:r>
              <w:rPr>
                <w:sz w:val="24"/>
              </w:rPr>
              <w:t>ред.</w:t>
            </w:r>
            <w:r>
              <w:rPr>
                <w:spacing w:val="80"/>
                <w:sz w:val="24"/>
              </w:rPr>
              <w:t> </w:t>
            </w:r>
            <w:r>
              <w:rPr>
                <w:sz w:val="24"/>
              </w:rPr>
              <w:t>В.</w:t>
            </w:r>
            <w:r>
              <w:rPr>
                <w:spacing w:val="80"/>
                <w:sz w:val="24"/>
              </w:rPr>
              <w:t> </w:t>
            </w:r>
            <w:r>
              <w:rPr>
                <w:sz w:val="24"/>
              </w:rPr>
              <w:t>М.</w:t>
            </w:r>
            <w:r>
              <w:rPr>
                <w:spacing w:val="80"/>
                <w:sz w:val="24"/>
              </w:rPr>
              <w:t> </w:t>
            </w:r>
            <w:r>
              <w:rPr>
                <w:sz w:val="24"/>
              </w:rPr>
              <w:t>Манакіна.</w:t>
            </w:r>
            <w:r>
              <w:rPr>
                <w:spacing w:val="80"/>
                <w:sz w:val="24"/>
              </w:rPr>
              <w:t> </w:t>
            </w:r>
            <w:r>
              <w:rPr>
                <w:sz w:val="24"/>
              </w:rPr>
              <w:t>Запоріжжя</w:t>
            </w:r>
            <w:r>
              <w:rPr>
                <w:spacing w:val="80"/>
                <w:sz w:val="24"/>
              </w:rPr>
              <w:t> </w:t>
            </w:r>
            <w:r>
              <w:rPr>
                <w:sz w:val="24"/>
              </w:rPr>
              <w:t>:</w:t>
            </w:r>
            <w:r>
              <w:rPr>
                <w:spacing w:val="80"/>
                <w:sz w:val="24"/>
              </w:rPr>
              <w:t> </w:t>
            </w:r>
            <w:r>
              <w:rPr>
                <w:sz w:val="24"/>
              </w:rPr>
              <w:t>ЗНУ,</w:t>
            </w:r>
            <w:r>
              <w:rPr>
                <w:spacing w:val="80"/>
                <w:sz w:val="24"/>
              </w:rPr>
              <w:t> </w:t>
            </w:r>
            <w:r>
              <w:rPr>
                <w:sz w:val="24"/>
              </w:rPr>
              <w:t>2015.</w:t>
            </w:r>
            <w:r>
              <w:rPr>
                <w:spacing w:val="80"/>
                <w:sz w:val="24"/>
              </w:rPr>
              <w:t> </w:t>
            </w:r>
            <w:r>
              <w:rPr>
                <w:sz w:val="24"/>
              </w:rPr>
              <w:t>362</w:t>
            </w:r>
            <w:r>
              <w:rPr>
                <w:spacing w:val="80"/>
                <w:sz w:val="24"/>
              </w:rPr>
              <w:t> </w:t>
            </w:r>
            <w:r>
              <w:rPr>
                <w:sz w:val="24"/>
              </w:rPr>
              <w:t>с. Бутко М. П., Неживенко А. П., Пепа Т. В. Економічна психологія : навч. посіб.</w:t>
            </w:r>
            <w:r>
              <w:rPr>
                <w:spacing w:val="40"/>
                <w:sz w:val="24"/>
              </w:rPr>
              <w:t>  </w:t>
            </w:r>
            <w:r>
              <w:rPr>
                <w:sz w:val="24"/>
              </w:rPr>
              <w:t>/</w:t>
            </w:r>
            <w:r>
              <w:rPr>
                <w:spacing w:val="40"/>
                <w:sz w:val="24"/>
              </w:rPr>
              <w:t>  </w:t>
            </w:r>
            <w:r>
              <w:rPr>
                <w:sz w:val="24"/>
              </w:rPr>
              <w:t>за</w:t>
            </w:r>
            <w:r>
              <w:rPr>
                <w:spacing w:val="40"/>
                <w:sz w:val="24"/>
              </w:rPr>
              <w:t>  </w:t>
            </w:r>
            <w:r>
              <w:rPr>
                <w:sz w:val="24"/>
              </w:rPr>
              <w:t>ред.</w:t>
            </w:r>
            <w:r>
              <w:rPr>
                <w:spacing w:val="40"/>
                <w:sz w:val="24"/>
              </w:rPr>
              <w:t>  </w:t>
            </w:r>
            <w:r>
              <w:rPr>
                <w:sz w:val="24"/>
              </w:rPr>
              <w:t>М.</w:t>
            </w:r>
            <w:r>
              <w:rPr>
                <w:spacing w:val="40"/>
                <w:sz w:val="24"/>
              </w:rPr>
              <w:t>  </w:t>
            </w:r>
            <w:r>
              <w:rPr>
                <w:sz w:val="24"/>
              </w:rPr>
              <w:t>П.</w:t>
            </w:r>
            <w:r>
              <w:rPr>
                <w:spacing w:val="40"/>
                <w:sz w:val="24"/>
              </w:rPr>
              <w:t>  </w:t>
            </w:r>
            <w:r>
              <w:rPr>
                <w:sz w:val="24"/>
              </w:rPr>
              <w:t>Бутко.</w:t>
            </w:r>
            <w:r>
              <w:rPr>
                <w:spacing w:val="40"/>
                <w:sz w:val="24"/>
              </w:rPr>
              <w:t>  </w:t>
            </w:r>
            <w:r>
              <w:rPr>
                <w:sz w:val="24"/>
              </w:rPr>
              <w:t>Київ</w:t>
            </w:r>
            <w:r>
              <w:rPr>
                <w:spacing w:val="40"/>
                <w:sz w:val="24"/>
              </w:rPr>
              <w:t>  </w:t>
            </w:r>
            <w:r>
              <w:rPr>
                <w:sz w:val="24"/>
              </w:rPr>
              <w:t>:</w:t>
            </w:r>
            <w:r>
              <w:rPr>
                <w:spacing w:val="40"/>
                <w:sz w:val="24"/>
              </w:rPr>
              <w:t>  </w:t>
            </w:r>
            <w:r>
              <w:rPr>
                <w:sz w:val="24"/>
              </w:rPr>
              <w:t>ЦУЛ,</w:t>
            </w:r>
            <w:r>
              <w:rPr>
                <w:spacing w:val="40"/>
                <w:sz w:val="24"/>
              </w:rPr>
              <w:t>  </w:t>
            </w:r>
            <w:r>
              <w:rPr>
                <w:sz w:val="24"/>
              </w:rPr>
              <w:t>2016.</w:t>
            </w:r>
            <w:r>
              <w:rPr>
                <w:spacing w:val="40"/>
                <w:sz w:val="24"/>
              </w:rPr>
              <w:t>  </w:t>
            </w:r>
            <w:r>
              <w:rPr>
                <w:sz w:val="24"/>
              </w:rPr>
              <w:t>232</w:t>
            </w:r>
            <w:r>
              <w:rPr>
                <w:spacing w:val="40"/>
                <w:sz w:val="24"/>
              </w:rPr>
              <w:t>  </w:t>
            </w:r>
            <w:r>
              <w:rPr>
                <w:sz w:val="24"/>
              </w:rPr>
              <w:t>с. Дахно І. І., Алієва-Барановська В.М. Право інтелектуальної власності : навч. посіб. / за ред. І. І. Дахна. Київ : ЦУЛ, 2015. 560 с.</w:t>
            </w:r>
          </w:p>
        </w:tc>
      </w:tr>
    </w:tbl>
    <w:p>
      <w:pPr>
        <w:spacing w:after="0"/>
        <w:jc w:val="both"/>
        <w:rPr>
          <w:sz w:val="24"/>
        </w:rPr>
        <w:sectPr>
          <w:pgSz w:w="11910" w:h="16840"/>
          <w:pgMar w:top="780" w:bottom="280" w:left="700" w:right="700"/>
        </w:sectPr>
      </w:pPr>
    </w:p>
    <w:tbl>
      <w:tblPr>
        <w:tblW w:w="0" w:type="auto"/>
        <w:jc w:val="left"/>
        <w:tblInd w:w="133" w:type="dxa"/>
        <w:tblBorders>
          <w:top w:val="single" w:sz="4" w:space="0" w:color="AAAAAA"/>
          <w:left w:val="single" w:sz="4" w:space="0" w:color="AAAAAA"/>
          <w:bottom w:val="single" w:sz="4" w:space="0" w:color="AAAAAA"/>
          <w:right w:val="single" w:sz="4" w:space="0" w:color="AAAAAA"/>
          <w:insideH w:val="single" w:sz="4" w:space="0" w:color="AAAAAA"/>
          <w:insideV w:val="single" w:sz="4" w:space="0" w:color="AAAAAA"/>
        </w:tblBorders>
        <w:tblLayout w:type="fixed"/>
        <w:tblCellMar>
          <w:top w:w="0" w:type="dxa"/>
          <w:left w:w="0" w:type="dxa"/>
          <w:bottom w:w="0" w:type="dxa"/>
          <w:right w:w="0" w:type="dxa"/>
        </w:tblCellMar>
        <w:tblLook w:val="01E0"/>
      </w:tblPr>
      <w:tblGrid>
        <w:gridCol w:w="2083"/>
        <w:gridCol w:w="8173"/>
      </w:tblGrid>
      <w:tr>
        <w:trPr>
          <w:trHeight w:val="3125" w:hRule="atLeast"/>
        </w:trPr>
        <w:tc>
          <w:tcPr>
            <w:tcW w:w="2083" w:type="dxa"/>
            <w:tcBorders>
              <w:left w:val="single" w:sz="6" w:space="0" w:color="AAAAAA"/>
              <w:bottom w:val="single" w:sz="8" w:space="0" w:color="AAAAAA"/>
              <w:right w:val="single" w:sz="12" w:space="0" w:color="AAAAAA"/>
            </w:tcBorders>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229"/>
              <w:ind w:left="612"/>
              <w:rPr>
                <w:sz w:val="24"/>
              </w:rPr>
            </w:pPr>
            <w:r>
              <w:rPr>
                <w:sz w:val="24"/>
              </w:rPr>
              <w:t>Без</w:t>
            </w:r>
            <w:r>
              <w:rPr>
                <w:spacing w:val="-1"/>
                <w:sz w:val="24"/>
              </w:rPr>
              <w:t> </w:t>
            </w:r>
            <w:r>
              <w:rPr>
                <w:spacing w:val="-2"/>
                <w:sz w:val="24"/>
              </w:rPr>
              <w:t>автора</w:t>
            </w:r>
          </w:p>
        </w:tc>
        <w:tc>
          <w:tcPr>
            <w:tcW w:w="8173" w:type="dxa"/>
            <w:tcBorders>
              <w:left w:val="single" w:sz="12" w:space="0" w:color="AAAAAA"/>
              <w:bottom w:val="single" w:sz="8" w:space="0" w:color="AAAAAA"/>
              <w:right w:val="single" w:sz="8" w:space="0" w:color="AAAAAA"/>
            </w:tcBorders>
          </w:tcPr>
          <w:p>
            <w:pPr>
              <w:pStyle w:val="TableParagraph"/>
              <w:spacing w:before="45"/>
              <w:ind w:left="45" w:right="31" w:firstLine="565"/>
              <w:jc w:val="both"/>
              <w:rPr>
                <w:sz w:val="24"/>
              </w:rPr>
            </w:pPr>
            <w:r>
              <w:rPr>
                <w:sz w:val="24"/>
              </w:rPr>
              <w:t>Криміналістика : конспект лекцій / за заг. ред. В. І. Галана ; уклад. Ж.</w:t>
            </w:r>
            <w:r>
              <w:rPr>
                <w:spacing w:val="80"/>
                <w:sz w:val="24"/>
              </w:rPr>
              <w:t>   </w:t>
            </w:r>
            <w:r>
              <w:rPr>
                <w:sz w:val="24"/>
              </w:rPr>
              <w:t>В.</w:t>
            </w:r>
            <w:r>
              <w:rPr>
                <w:spacing w:val="80"/>
                <w:sz w:val="24"/>
              </w:rPr>
              <w:t>   </w:t>
            </w:r>
            <w:r>
              <w:rPr>
                <w:sz w:val="24"/>
              </w:rPr>
              <w:t>Удовенко.</w:t>
            </w:r>
            <w:r>
              <w:rPr>
                <w:spacing w:val="80"/>
                <w:sz w:val="24"/>
              </w:rPr>
              <w:t>   </w:t>
            </w:r>
            <w:r>
              <w:rPr>
                <w:sz w:val="24"/>
              </w:rPr>
              <w:t>Київ</w:t>
            </w:r>
            <w:r>
              <w:rPr>
                <w:spacing w:val="80"/>
                <w:sz w:val="24"/>
              </w:rPr>
              <w:t>   </w:t>
            </w:r>
            <w:r>
              <w:rPr>
                <w:sz w:val="24"/>
              </w:rPr>
              <w:t>:</w:t>
            </w:r>
            <w:r>
              <w:rPr>
                <w:spacing w:val="80"/>
                <w:sz w:val="24"/>
              </w:rPr>
              <w:t>   </w:t>
            </w:r>
            <w:r>
              <w:rPr>
                <w:sz w:val="24"/>
              </w:rPr>
              <w:t>ЦУЛ,</w:t>
            </w:r>
            <w:r>
              <w:rPr>
                <w:spacing w:val="80"/>
                <w:sz w:val="24"/>
              </w:rPr>
              <w:t>   </w:t>
            </w:r>
            <w:r>
              <w:rPr>
                <w:sz w:val="24"/>
              </w:rPr>
              <w:t>2016.</w:t>
            </w:r>
            <w:r>
              <w:rPr>
                <w:spacing w:val="80"/>
                <w:sz w:val="24"/>
              </w:rPr>
              <w:t>   </w:t>
            </w:r>
            <w:r>
              <w:rPr>
                <w:sz w:val="24"/>
              </w:rPr>
              <w:t>320</w:t>
            </w:r>
            <w:r>
              <w:rPr>
                <w:spacing w:val="80"/>
                <w:sz w:val="24"/>
              </w:rPr>
              <w:t>   </w:t>
            </w:r>
            <w:r>
              <w:rPr>
                <w:sz w:val="24"/>
              </w:rPr>
              <w:t>с. Науково-практичний коментар Бюджетного кодексу України / за заг. ред.</w:t>
            </w:r>
            <w:r>
              <w:rPr>
                <w:spacing w:val="80"/>
                <w:sz w:val="24"/>
              </w:rPr>
              <w:t>  </w:t>
            </w:r>
            <w:r>
              <w:rPr>
                <w:sz w:val="24"/>
              </w:rPr>
              <w:t>Т.</w:t>
            </w:r>
            <w:r>
              <w:rPr>
                <w:spacing w:val="80"/>
                <w:sz w:val="24"/>
              </w:rPr>
              <w:t>  </w:t>
            </w:r>
            <w:r>
              <w:rPr>
                <w:sz w:val="24"/>
              </w:rPr>
              <w:t>А.</w:t>
            </w:r>
            <w:r>
              <w:rPr>
                <w:spacing w:val="80"/>
                <w:sz w:val="24"/>
              </w:rPr>
              <w:t>  </w:t>
            </w:r>
            <w:r>
              <w:rPr>
                <w:sz w:val="24"/>
              </w:rPr>
              <w:t>Латковської.</w:t>
            </w:r>
            <w:r>
              <w:rPr>
                <w:spacing w:val="80"/>
                <w:sz w:val="24"/>
              </w:rPr>
              <w:t>  </w:t>
            </w:r>
            <w:r>
              <w:rPr>
                <w:sz w:val="24"/>
              </w:rPr>
              <w:t>Київ</w:t>
            </w:r>
            <w:r>
              <w:rPr>
                <w:spacing w:val="80"/>
                <w:sz w:val="24"/>
              </w:rPr>
              <w:t>  </w:t>
            </w:r>
            <w:r>
              <w:rPr>
                <w:sz w:val="24"/>
              </w:rPr>
              <w:t>:</w:t>
            </w:r>
            <w:r>
              <w:rPr>
                <w:spacing w:val="80"/>
                <w:sz w:val="24"/>
              </w:rPr>
              <w:t>  </w:t>
            </w:r>
            <w:r>
              <w:rPr>
                <w:sz w:val="24"/>
              </w:rPr>
              <w:t>ЦУЛ,</w:t>
            </w:r>
            <w:r>
              <w:rPr>
                <w:spacing w:val="80"/>
                <w:sz w:val="24"/>
              </w:rPr>
              <w:t>  </w:t>
            </w:r>
            <w:r>
              <w:rPr>
                <w:sz w:val="24"/>
              </w:rPr>
              <w:t>2017.</w:t>
            </w:r>
            <w:r>
              <w:rPr>
                <w:spacing w:val="80"/>
                <w:sz w:val="24"/>
              </w:rPr>
              <w:t>  </w:t>
            </w:r>
            <w:r>
              <w:rPr>
                <w:sz w:val="24"/>
              </w:rPr>
              <w:t>176</w:t>
            </w:r>
            <w:r>
              <w:rPr>
                <w:spacing w:val="80"/>
                <w:sz w:val="24"/>
              </w:rPr>
              <w:t>  </w:t>
            </w:r>
            <w:r>
              <w:rPr>
                <w:sz w:val="24"/>
              </w:rPr>
              <w:t>с. Службове право: витоки, сучасність та перспективи розвитку / за ред.: Т.</w:t>
            </w:r>
            <w:r>
              <w:rPr>
                <w:spacing w:val="80"/>
                <w:sz w:val="24"/>
              </w:rPr>
              <w:t> </w:t>
            </w:r>
            <w:r>
              <w:rPr>
                <w:sz w:val="24"/>
              </w:rPr>
              <w:t>О.</w:t>
            </w:r>
            <w:r>
              <w:rPr>
                <w:spacing w:val="80"/>
                <w:sz w:val="24"/>
              </w:rPr>
              <w:t> </w:t>
            </w:r>
            <w:r>
              <w:rPr>
                <w:sz w:val="24"/>
              </w:rPr>
              <w:t>Коломоєць,</w:t>
            </w:r>
            <w:r>
              <w:rPr>
                <w:spacing w:val="80"/>
                <w:sz w:val="24"/>
              </w:rPr>
              <w:t> </w:t>
            </w:r>
            <w:r>
              <w:rPr>
                <w:sz w:val="24"/>
              </w:rPr>
              <w:t>В.</w:t>
            </w:r>
            <w:r>
              <w:rPr>
                <w:spacing w:val="80"/>
                <w:sz w:val="24"/>
              </w:rPr>
              <w:t> </w:t>
            </w:r>
            <w:r>
              <w:rPr>
                <w:sz w:val="24"/>
              </w:rPr>
              <w:t>К.</w:t>
            </w:r>
            <w:r>
              <w:rPr>
                <w:spacing w:val="80"/>
                <w:sz w:val="24"/>
              </w:rPr>
              <w:t> </w:t>
            </w:r>
            <w:r>
              <w:rPr>
                <w:sz w:val="24"/>
              </w:rPr>
              <w:t>Колпакова.</w:t>
            </w:r>
            <w:r>
              <w:rPr>
                <w:spacing w:val="80"/>
                <w:sz w:val="24"/>
              </w:rPr>
              <w:t> </w:t>
            </w:r>
            <w:r>
              <w:rPr>
                <w:sz w:val="24"/>
              </w:rPr>
              <w:t>Запоріжжя,</w:t>
            </w:r>
            <w:r>
              <w:rPr>
                <w:spacing w:val="80"/>
                <w:sz w:val="24"/>
              </w:rPr>
              <w:t> </w:t>
            </w:r>
            <w:r>
              <w:rPr>
                <w:sz w:val="24"/>
              </w:rPr>
              <w:t>2017.</w:t>
            </w:r>
            <w:r>
              <w:rPr>
                <w:spacing w:val="80"/>
                <w:sz w:val="24"/>
              </w:rPr>
              <w:t> </w:t>
            </w:r>
            <w:r>
              <w:rPr>
                <w:sz w:val="24"/>
              </w:rPr>
              <w:t>328</w:t>
            </w:r>
            <w:r>
              <w:rPr>
                <w:spacing w:val="80"/>
                <w:sz w:val="24"/>
              </w:rPr>
              <w:t> </w:t>
            </w:r>
            <w:r>
              <w:rPr>
                <w:sz w:val="24"/>
              </w:rPr>
              <w:t>с. Сучасне суспільство: філософсько-правове дослідження актуальних проблем</w:t>
            </w:r>
            <w:r>
              <w:rPr>
                <w:spacing w:val="18"/>
                <w:sz w:val="24"/>
              </w:rPr>
              <w:t> </w:t>
            </w:r>
            <w:r>
              <w:rPr>
                <w:sz w:val="24"/>
              </w:rPr>
              <w:t>:</w:t>
            </w:r>
            <w:r>
              <w:rPr>
                <w:spacing w:val="17"/>
                <w:sz w:val="24"/>
              </w:rPr>
              <w:t> </w:t>
            </w:r>
            <w:r>
              <w:rPr>
                <w:sz w:val="24"/>
              </w:rPr>
              <w:t>монографія</w:t>
            </w:r>
            <w:r>
              <w:rPr>
                <w:spacing w:val="19"/>
                <w:sz w:val="24"/>
              </w:rPr>
              <w:t> </w:t>
            </w:r>
            <w:r>
              <w:rPr>
                <w:sz w:val="24"/>
              </w:rPr>
              <w:t>/</w:t>
            </w:r>
            <w:r>
              <w:rPr>
                <w:spacing w:val="16"/>
                <w:sz w:val="24"/>
              </w:rPr>
              <w:t> </w:t>
            </w:r>
            <w:r>
              <w:rPr>
                <w:sz w:val="24"/>
              </w:rPr>
              <w:t>за</w:t>
            </w:r>
            <w:r>
              <w:rPr>
                <w:spacing w:val="24"/>
                <w:sz w:val="24"/>
              </w:rPr>
              <w:t> </w:t>
            </w:r>
            <w:r>
              <w:rPr>
                <w:sz w:val="24"/>
              </w:rPr>
              <w:t>ред.</w:t>
            </w:r>
            <w:r>
              <w:rPr>
                <w:spacing w:val="17"/>
                <w:sz w:val="24"/>
              </w:rPr>
              <w:t> </w:t>
            </w:r>
            <w:r>
              <w:rPr>
                <w:sz w:val="24"/>
              </w:rPr>
              <w:t>О.</w:t>
            </w:r>
            <w:r>
              <w:rPr>
                <w:spacing w:val="22"/>
                <w:sz w:val="24"/>
              </w:rPr>
              <w:t> </w:t>
            </w:r>
            <w:r>
              <w:rPr>
                <w:sz w:val="24"/>
              </w:rPr>
              <w:t>Г.</w:t>
            </w:r>
            <w:r>
              <w:rPr>
                <w:spacing w:val="22"/>
                <w:sz w:val="24"/>
              </w:rPr>
              <w:t> </w:t>
            </w:r>
            <w:r>
              <w:rPr>
                <w:sz w:val="24"/>
              </w:rPr>
              <w:t>Данильяна.</w:t>
            </w:r>
            <w:r>
              <w:rPr>
                <w:spacing w:val="16"/>
                <w:sz w:val="24"/>
              </w:rPr>
              <w:t> </w:t>
            </w:r>
            <w:r>
              <w:rPr>
                <w:sz w:val="24"/>
              </w:rPr>
              <w:t>Харків</w:t>
            </w:r>
            <w:r>
              <w:rPr>
                <w:spacing w:val="21"/>
                <w:sz w:val="24"/>
              </w:rPr>
              <w:t> </w:t>
            </w:r>
            <w:r>
              <w:rPr>
                <w:sz w:val="24"/>
              </w:rPr>
              <w:t>:</w:t>
            </w:r>
            <w:r>
              <w:rPr>
                <w:spacing w:val="17"/>
                <w:sz w:val="24"/>
              </w:rPr>
              <w:t> </w:t>
            </w:r>
            <w:r>
              <w:rPr>
                <w:sz w:val="24"/>
              </w:rPr>
              <w:t>Право,</w:t>
            </w:r>
            <w:r>
              <w:rPr>
                <w:spacing w:val="17"/>
                <w:sz w:val="24"/>
              </w:rPr>
              <w:t> </w:t>
            </w:r>
            <w:r>
              <w:rPr>
                <w:spacing w:val="-2"/>
                <w:sz w:val="24"/>
              </w:rPr>
              <w:t>2016.</w:t>
            </w:r>
          </w:p>
          <w:p>
            <w:pPr>
              <w:pStyle w:val="TableParagraph"/>
              <w:tabs>
                <w:tab w:pos="7923" w:val="left" w:leader="none"/>
              </w:tabs>
              <w:spacing w:line="275" w:lineRule="exact" w:before="2"/>
              <w:ind w:left="45"/>
              <w:jc w:val="both"/>
              <w:rPr>
                <w:sz w:val="24"/>
              </w:rPr>
            </w:pPr>
            <w:r>
              <w:rPr>
                <w:spacing w:val="-5"/>
                <w:sz w:val="24"/>
              </w:rPr>
              <w:t>488</w:t>
            </w:r>
            <w:r>
              <w:rPr>
                <w:sz w:val="24"/>
              </w:rPr>
              <w:tab/>
            </w:r>
            <w:r>
              <w:rPr>
                <w:spacing w:val="-5"/>
                <w:sz w:val="24"/>
              </w:rPr>
              <w:t>с.</w:t>
            </w:r>
          </w:p>
          <w:p>
            <w:pPr>
              <w:pStyle w:val="TableParagraph"/>
              <w:ind w:left="45" w:right="39"/>
              <w:jc w:val="both"/>
              <w:rPr>
                <w:sz w:val="24"/>
              </w:rPr>
            </w:pPr>
            <w:r>
              <w:rPr>
                <w:sz w:val="24"/>
              </w:rPr>
              <w:t>Адміністративно-правова освіта у персоналіях : довід. / за заг. ред.: Т. О. Коломоєць, В. К. Колпакова. Київ : Ін Юре, 2015. 352 с.</w:t>
            </w:r>
          </w:p>
        </w:tc>
      </w:tr>
      <w:tr>
        <w:trPr>
          <w:trHeight w:val="2301" w:hRule="atLeast"/>
        </w:trPr>
        <w:tc>
          <w:tcPr>
            <w:tcW w:w="2083" w:type="dxa"/>
            <w:tcBorders>
              <w:top w:val="single" w:sz="8" w:space="0" w:color="AAAAAA"/>
              <w:left w:val="single" w:sz="6" w:space="0" w:color="AAAAAA"/>
              <w:bottom w:val="single" w:sz="8" w:space="0" w:color="AAAAAA"/>
              <w:right w:val="single" w:sz="12" w:space="0" w:color="AAAAAA"/>
            </w:tcBorders>
          </w:tcPr>
          <w:p>
            <w:pPr>
              <w:pStyle w:val="TableParagraph"/>
              <w:rPr>
                <w:sz w:val="26"/>
              </w:rPr>
            </w:pPr>
          </w:p>
          <w:p>
            <w:pPr>
              <w:pStyle w:val="TableParagraph"/>
              <w:rPr>
                <w:sz w:val="26"/>
              </w:rPr>
            </w:pPr>
          </w:p>
          <w:p>
            <w:pPr>
              <w:pStyle w:val="TableParagraph"/>
              <w:spacing w:before="1"/>
              <w:rPr>
                <w:sz w:val="24"/>
              </w:rPr>
            </w:pPr>
          </w:p>
          <w:p>
            <w:pPr>
              <w:pStyle w:val="TableParagraph"/>
              <w:ind w:left="47" w:firstLine="565"/>
              <w:rPr>
                <w:sz w:val="24"/>
              </w:rPr>
            </w:pPr>
            <w:r>
              <w:rPr>
                <w:spacing w:val="-2"/>
                <w:sz w:val="24"/>
              </w:rPr>
              <w:t>Багатотомні видання</w:t>
            </w:r>
          </w:p>
        </w:tc>
        <w:tc>
          <w:tcPr>
            <w:tcW w:w="8173" w:type="dxa"/>
            <w:tcBorders>
              <w:top w:val="single" w:sz="8" w:space="0" w:color="AAAAAA"/>
              <w:left w:val="single" w:sz="12" w:space="0" w:color="AAAAAA"/>
              <w:bottom w:val="single" w:sz="8" w:space="0" w:color="AAAAAA"/>
              <w:right w:val="single" w:sz="8" w:space="0" w:color="AAAAAA"/>
            </w:tcBorders>
          </w:tcPr>
          <w:p>
            <w:pPr>
              <w:pStyle w:val="TableParagraph"/>
              <w:tabs>
                <w:tab w:pos="1790" w:val="left" w:leader="none"/>
                <w:tab w:pos="3540" w:val="left" w:leader="none"/>
                <w:tab w:pos="4895" w:val="left" w:leader="none"/>
                <w:tab w:pos="6370" w:val="left" w:leader="none"/>
                <w:tab w:pos="7920" w:val="left" w:leader="none"/>
              </w:tabs>
              <w:spacing w:line="242" w:lineRule="auto" w:before="45"/>
              <w:ind w:left="45" w:right="33" w:firstLine="565"/>
              <w:jc w:val="both"/>
              <w:rPr>
                <w:sz w:val="24"/>
              </w:rPr>
            </w:pPr>
            <w:r>
              <w:rPr>
                <w:sz w:val="24"/>
              </w:rPr>
              <w:t>Енциклопедія Сучасної України / редкол.: І. М. Дзюба та ін. Київ : </w:t>
            </w:r>
            <w:r>
              <w:rPr>
                <w:spacing w:val="-4"/>
                <w:sz w:val="24"/>
              </w:rPr>
              <w:t>САМ,</w:t>
            </w:r>
            <w:r>
              <w:rPr>
                <w:sz w:val="24"/>
              </w:rPr>
              <w:tab/>
            </w:r>
            <w:r>
              <w:rPr>
                <w:spacing w:val="-2"/>
                <w:sz w:val="24"/>
              </w:rPr>
              <w:t>2016.</w:t>
            </w:r>
            <w:r>
              <w:rPr>
                <w:sz w:val="24"/>
              </w:rPr>
              <w:tab/>
            </w:r>
            <w:r>
              <w:rPr>
                <w:spacing w:val="-5"/>
                <w:sz w:val="24"/>
              </w:rPr>
              <w:t>Т.</w:t>
            </w:r>
            <w:r>
              <w:rPr>
                <w:sz w:val="24"/>
              </w:rPr>
              <w:tab/>
            </w:r>
            <w:r>
              <w:rPr>
                <w:spacing w:val="-5"/>
                <w:sz w:val="24"/>
              </w:rPr>
              <w:t>17.</w:t>
            </w:r>
            <w:r>
              <w:rPr>
                <w:sz w:val="24"/>
              </w:rPr>
              <w:tab/>
            </w:r>
            <w:r>
              <w:rPr>
                <w:spacing w:val="-5"/>
                <w:sz w:val="24"/>
              </w:rPr>
              <w:t>712</w:t>
            </w:r>
            <w:r>
              <w:rPr>
                <w:sz w:val="24"/>
              </w:rPr>
              <w:tab/>
            </w:r>
            <w:r>
              <w:rPr>
                <w:spacing w:val="-5"/>
                <w:sz w:val="24"/>
              </w:rPr>
              <w:t>с.</w:t>
            </w:r>
          </w:p>
          <w:p>
            <w:pPr>
              <w:pStyle w:val="TableParagraph"/>
              <w:tabs>
                <w:tab w:pos="4136" w:val="left" w:leader="none"/>
                <w:tab w:pos="7922" w:val="left" w:leader="none"/>
              </w:tabs>
              <w:ind w:left="45" w:right="31"/>
              <w:jc w:val="both"/>
              <w:rPr>
                <w:sz w:val="24"/>
              </w:rPr>
            </w:pPr>
            <w:r>
              <w:rPr>
                <w:sz w:val="24"/>
              </w:rPr>
              <w:t>Правова система України: історія, стан та перспективи : у 5 т. / Акад. прав. наук України. Харків : Право, 2009. Т. 2 : Конституційні засади правової системи України і проблеми її вдосконалення / заг. ред. Ю. П. </w:t>
            </w:r>
            <w:r>
              <w:rPr>
                <w:spacing w:val="-2"/>
                <w:sz w:val="24"/>
              </w:rPr>
              <w:t>Битяк.</w:t>
            </w:r>
            <w:r>
              <w:rPr>
                <w:sz w:val="24"/>
              </w:rPr>
              <w:tab/>
            </w:r>
            <w:r>
              <w:rPr>
                <w:spacing w:val="-4"/>
                <w:sz w:val="24"/>
              </w:rPr>
              <w:t>576</w:t>
            </w:r>
            <w:r>
              <w:rPr>
                <w:sz w:val="24"/>
              </w:rPr>
              <w:tab/>
            </w:r>
            <w:r>
              <w:rPr>
                <w:spacing w:val="-6"/>
                <w:sz w:val="24"/>
              </w:rPr>
              <w:t>с. </w:t>
            </w:r>
            <w:r>
              <w:rPr>
                <w:sz w:val="24"/>
              </w:rPr>
              <w:t>Кучерявенко Н.</w:t>
            </w:r>
            <w:r>
              <w:rPr>
                <w:spacing w:val="-3"/>
                <w:sz w:val="24"/>
              </w:rPr>
              <w:t> </w:t>
            </w:r>
            <w:r>
              <w:rPr>
                <w:sz w:val="24"/>
              </w:rPr>
              <w:t>П.</w:t>
            </w:r>
            <w:r>
              <w:rPr>
                <w:spacing w:val="-3"/>
                <w:sz w:val="24"/>
              </w:rPr>
              <w:t> </w:t>
            </w:r>
            <w:r>
              <w:rPr>
                <w:sz w:val="24"/>
              </w:rPr>
              <w:t>Курс</w:t>
            </w:r>
            <w:r>
              <w:rPr>
                <w:spacing w:val="-1"/>
                <w:sz w:val="24"/>
              </w:rPr>
              <w:t> </w:t>
            </w:r>
            <w:r>
              <w:rPr>
                <w:sz w:val="24"/>
              </w:rPr>
              <w:t>налогового права :</w:t>
            </w:r>
            <w:r>
              <w:rPr>
                <w:spacing w:val="-3"/>
                <w:sz w:val="24"/>
              </w:rPr>
              <w:t> </w:t>
            </w:r>
            <w:r>
              <w:rPr>
                <w:sz w:val="24"/>
              </w:rPr>
              <w:t>в 6 т. Харьков :</w:t>
            </w:r>
            <w:r>
              <w:rPr>
                <w:spacing w:val="-3"/>
                <w:sz w:val="24"/>
              </w:rPr>
              <w:t> </w:t>
            </w:r>
            <w:r>
              <w:rPr>
                <w:sz w:val="24"/>
              </w:rPr>
              <w:t>Право,</w:t>
            </w:r>
            <w:r>
              <w:rPr>
                <w:spacing w:val="-3"/>
                <w:sz w:val="24"/>
              </w:rPr>
              <w:t> </w:t>
            </w:r>
            <w:r>
              <w:rPr>
                <w:sz w:val="24"/>
              </w:rPr>
              <w:t>2007. Т. 4 : Особенная часть. Косвенные налоги. 536 с.</w:t>
            </w:r>
          </w:p>
        </w:tc>
      </w:tr>
      <w:tr>
        <w:trPr>
          <w:trHeight w:val="2295" w:hRule="atLeast"/>
        </w:trPr>
        <w:tc>
          <w:tcPr>
            <w:tcW w:w="2083" w:type="dxa"/>
            <w:tcBorders>
              <w:top w:val="single" w:sz="8" w:space="0" w:color="AAAAAA"/>
              <w:left w:val="single" w:sz="6" w:space="0" w:color="AAAAAA"/>
              <w:bottom w:val="single" w:sz="8" w:space="0" w:color="AAAAAA"/>
              <w:right w:val="single" w:sz="12" w:space="0" w:color="AAAAAA"/>
            </w:tcBorders>
          </w:tcPr>
          <w:p>
            <w:pPr>
              <w:pStyle w:val="TableParagraph"/>
              <w:rPr>
                <w:sz w:val="26"/>
              </w:rPr>
            </w:pPr>
          </w:p>
          <w:p>
            <w:pPr>
              <w:pStyle w:val="TableParagraph"/>
              <w:rPr>
                <w:sz w:val="26"/>
              </w:rPr>
            </w:pPr>
          </w:p>
          <w:p>
            <w:pPr>
              <w:pStyle w:val="TableParagraph"/>
              <w:spacing w:before="7"/>
              <w:rPr>
                <w:sz w:val="23"/>
              </w:rPr>
            </w:pPr>
          </w:p>
          <w:p>
            <w:pPr>
              <w:pStyle w:val="TableParagraph"/>
              <w:spacing w:line="244" w:lineRule="auto"/>
              <w:ind w:left="47" w:firstLine="565"/>
              <w:rPr>
                <w:sz w:val="24"/>
              </w:rPr>
            </w:pPr>
            <w:r>
              <w:rPr>
                <w:spacing w:val="-2"/>
                <w:sz w:val="24"/>
              </w:rPr>
              <w:t>Довідкові видання</w:t>
            </w:r>
          </w:p>
        </w:tc>
        <w:tc>
          <w:tcPr>
            <w:tcW w:w="8173" w:type="dxa"/>
            <w:tcBorders>
              <w:top w:val="single" w:sz="8" w:space="0" w:color="AAAAAA"/>
              <w:left w:val="single" w:sz="12" w:space="0" w:color="AAAAAA"/>
              <w:bottom w:val="single" w:sz="8" w:space="0" w:color="AAAAAA"/>
              <w:right w:val="single" w:sz="8" w:space="0" w:color="AAAAAA"/>
            </w:tcBorders>
          </w:tcPr>
          <w:p>
            <w:pPr>
              <w:pStyle w:val="TableParagraph"/>
              <w:tabs>
                <w:tab w:pos="4026" w:val="left" w:leader="none"/>
                <w:tab w:pos="7637" w:val="left" w:leader="none"/>
              </w:tabs>
              <w:spacing w:before="45"/>
              <w:ind w:left="45" w:right="29" w:firstLine="565"/>
              <w:jc w:val="both"/>
              <w:rPr>
                <w:sz w:val="24"/>
              </w:rPr>
            </w:pPr>
            <w:r>
              <w:rPr>
                <w:sz w:val="24"/>
              </w:rPr>
              <w:t>Кучеренко І.М. Право державної власності. </w:t>
            </w:r>
            <w:r>
              <w:rPr>
                <w:i/>
                <w:sz w:val="24"/>
              </w:rPr>
              <w:t>Великий</w:t>
            </w:r>
            <w:r>
              <w:rPr>
                <w:i/>
                <w:sz w:val="24"/>
              </w:rPr>
              <w:t> енциклопедичний юридичний словник </w:t>
            </w:r>
            <w:r>
              <w:rPr>
                <w:sz w:val="24"/>
              </w:rPr>
              <w:t>/ред. Ю.С. Шемшученко. Київ, </w:t>
            </w:r>
            <w:r>
              <w:rPr>
                <w:spacing w:val="-2"/>
                <w:sz w:val="24"/>
              </w:rPr>
              <w:t>2007.</w:t>
            </w:r>
            <w:r>
              <w:rPr>
                <w:sz w:val="24"/>
              </w:rPr>
              <w:tab/>
            </w:r>
            <w:r>
              <w:rPr>
                <w:spacing w:val="-5"/>
                <w:sz w:val="24"/>
              </w:rPr>
              <w:t>С.</w:t>
            </w:r>
            <w:r>
              <w:rPr>
                <w:rFonts w:ascii="Times New Roman" w:hAnsi="Times New Roman"/>
                <w:sz w:val="24"/>
              </w:rPr>
              <w:tab/>
            </w:r>
            <w:r>
              <w:rPr>
                <w:spacing w:val="-4"/>
                <w:sz w:val="24"/>
              </w:rPr>
              <w:t>673.</w:t>
            </w:r>
          </w:p>
          <w:p>
            <w:pPr>
              <w:pStyle w:val="TableParagraph"/>
              <w:tabs>
                <w:tab w:pos="3556" w:val="left" w:leader="none"/>
                <w:tab w:pos="7132" w:val="left" w:leader="none"/>
              </w:tabs>
              <w:spacing w:line="242" w:lineRule="auto"/>
              <w:ind w:left="45" w:right="24"/>
              <w:jc w:val="both"/>
              <w:rPr>
                <w:sz w:val="24"/>
              </w:rPr>
            </w:pPr>
            <w:r>
              <w:rPr>
                <w:sz w:val="24"/>
              </w:rPr>
              <w:t>Пирожкова Ю.В. Благодійна організація.</w:t>
            </w:r>
            <w:r>
              <w:rPr>
                <w:spacing w:val="-4"/>
                <w:sz w:val="24"/>
              </w:rPr>
              <w:t> </w:t>
            </w:r>
            <w:r>
              <w:rPr>
                <w:i/>
                <w:sz w:val="24"/>
              </w:rPr>
              <w:t>Адміністративне право</w:t>
            </w:r>
            <w:r>
              <w:rPr>
                <w:i/>
                <w:sz w:val="24"/>
              </w:rPr>
              <w:t> України</w:t>
            </w:r>
            <w:r>
              <w:rPr>
                <w:sz w:val="24"/>
              </w:rPr>
              <w:t>: словник термінів / за ред.: Т.О.Коломоєць, В.К.Колпакова.</w:t>
            </w:r>
            <w:r>
              <w:rPr>
                <w:spacing w:val="80"/>
                <w:sz w:val="24"/>
              </w:rPr>
              <w:t> </w:t>
            </w:r>
            <w:r>
              <w:rPr>
                <w:spacing w:val="-2"/>
                <w:sz w:val="24"/>
              </w:rPr>
              <w:t>Київ,</w:t>
            </w:r>
            <w:r>
              <w:rPr>
                <w:sz w:val="24"/>
              </w:rPr>
              <w:tab/>
            </w:r>
            <w:r>
              <w:rPr>
                <w:spacing w:val="-2"/>
                <w:sz w:val="24"/>
              </w:rPr>
              <w:t>2014.</w:t>
            </w:r>
            <w:r>
              <w:rPr>
                <w:sz w:val="24"/>
              </w:rPr>
              <w:tab/>
            </w:r>
            <w:r>
              <w:rPr>
                <w:spacing w:val="-2"/>
                <w:sz w:val="24"/>
              </w:rPr>
              <w:t>С.54–55.</w:t>
            </w:r>
          </w:p>
          <w:p>
            <w:pPr>
              <w:pStyle w:val="TableParagraph"/>
              <w:ind w:left="45" w:right="38"/>
              <w:jc w:val="both"/>
              <w:rPr>
                <w:sz w:val="24"/>
              </w:rPr>
            </w:pPr>
            <w:r>
              <w:rPr>
                <w:sz w:val="24"/>
              </w:rPr>
              <w:t>Сірий М.І. Судова влада.</w:t>
            </w:r>
            <w:r>
              <w:rPr>
                <w:spacing w:val="-1"/>
                <w:sz w:val="24"/>
              </w:rPr>
              <w:t> </w:t>
            </w:r>
            <w:r>
              <w:rPr>
                <w:i/>
                <w:sz w:val="24"/>
              </w:rPr>
              <w:t>Юридична енциклопедія</w:t>
            </w:r>
            <w:r>
              <w:rPr>
                <w:sz w:val="24"/>
              </w:rPr>
              <w:t>. Київ, 2003. Т. 5. С. </w:t>
            </w:r>
            <w:r>
              <w:rPr>
                <w:spacing w:val="-4"/>
                <w:sz w:val="24"/>
              </w:rPr>
              <w:t>699.</w:t>
            </w:r>
          </w:p>
        </w:tc>
      </w:tr>
      <w:tr>
        <w:trPr>
          <w:trHeight w:val="6167" w:hRule="atLeast"/>
        </w:trPr>
        <w:tc>
          <w:tcPr>
            <w:tcW w:w="2083" w:type="dxa"/>
            <w:tcBorders>
              <w:top w:val="single" w:sz="8" w:space="0" w:color="AAAAAA"/>
              <w:left w:val="single" w:sz="6" w:space="0" w:color="AAAAAA"/>
              <w:bottom w:val="single" w:sz="8" w:space="0" w:color="AAAAAA"/>
              <w:right w:val="single" w:sz="12" w:space="0" w:color="AAAAAA"/>
            </w:tcBorders>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3"/>
              <w:rPr>
                <w:sz w:val="24"/>
              </w:rPr>
            </w:pPr>
          </w:p>
          <w:p>
            <w:pPr>
              <w:pStyle w:val="TableParagraph"/>
              <w:ind w:left="47" w:firstLine="565"/>
              <w:rPr>
                <w:sz w:val="24"/>
              </w:rPr>
            </w:pPr>
            <w:r>
              <w:rPr>
                <w:spacing w:val="-2"/>
                <w:sz w:val="24"/>
              </w:rPr>
              <w:t>Матеріали конференцій </w:t>
            </w:r>
            <w:r>
              <w:rPr>
                <w:sz w:val="24"/>
              </w:rPr>
              <w:t>(тези, доповіді)</w:t>
            </w:r>
          </w:p>
        </w:tc>
        <w:tc>
          <w:tcPr>
            <w:tcW w:w="8173" w:type="dxa"/>
            <w:tcBorders>
              <w:top w:val="single" w:sz="8" w:space="0" w:color="AAAAAA"/>
              <w:left w:val="single" w:sz="12" w:space="0" w:color="AAAAAA"/>
              <w:bottom w:val="single" w:sz="8" w:space="0" w:color="AAAAAA"/>
              <w:right w:val="single" w:sz="8" w:space="0" w:color="AAAAAA"/>
            </w:tcBorders>
          </w:tcPr>
          <w:p>
            <w:pPr>
              <w:pStyle w:val="TableParagraph"/>
              <w:tabs>
                <w:tab w:pos="1820" w:val="left" w:leader="none"/>
                <w:tab w:pos="3255" w:val="left" w:leader="none"/>
                <w:tab w:pos="5025" w:val="left" w:leader="none"/>
                <w:tab w:pos="6865" w:val="left" w:leader="none"/>
              </w:tabs>
              <w:spacing w:before="45"/>
              <w:ind w:left="45" w:right="24" w:firstLine="565"/>
              <w:jc w:val="both"/>
              <w:rPr>
                <w:sz w:val="24"/>
              </w:rPr>
            </w:pPr>
            <w:r>
              <w:rPr>
                <w:sz w:val="24"/>
              </w:rPr>
              <w:t>Антонович М. Жертви геноцидів першої половини ХХ століття: порівняльно-правовий аналіз.</w:t>
            </w:r>
            <w:r>
              <w:rPr>
                <w:spacing w:val="-2"/>
                <w:sz w:val="24"/>
              </w:rPr>
              <w:t> </w:t>
            </w:r>
            <w:r>
              <w:rPr>
                <w:i/>
                <w:sz w:val="24"/>
              </w:rPr>
              <w:t>Голодомор 1932-1933 років: втрати</w:t>
            </w:r>
            <w:r>
              <w:rPr>
                <w:i/>
                <w:sz w:val="24"/>
              </w:rPr>
              <w:t> української нації</w:t>
            </w:r>
            <w:r>
              <w:rPr>
                <w:sz w:val="24"/>
              </w:rPr>
              <w:t>: матеріали міжнар. наук.-практ. конф., м. Київ, 4 жовт. </w:t>
            </w:r>
            <w:r>
              <w:rPr>
                <w:spacing w:val="-4"/>
                <w:sz w:val="24"/>
              </w:rPr>
              <w:t>2016</w:t>
            </w:r>
            <w:r>
              <w:rPr>
                <w:sz w:val="24"/>
              </w:rPr>
              <w:tab/>
            </w:r>
            <w:r>
              <w:rPr>
                <w:spacing w:val="-5"/>
                <w:sz w:val="24"/>
              </w:rPr>
              <w:t>р.</w:t>
            </w:r>
            <w:r>
              <w:rPr>
                <w:sz w:val="24"/>
              </w:rPr>
              <w:tab/>
            </w:r>
            <w:r>
              <w:rPr>
                <w:spacing w:val="-4"/>
                <w:sz w:val="24"/>
              </w:rPr>
              <w:t>Київ,</w:t>
            </w:r>
            <w:r>
              <w:rPr>
                <w:sz w:val="24"/>
              </w:rPr>
              <w:tab/>
            </w:r>
            <w:r>
              <w:rPr>
                <w:spacing w:val="-2"/>
                <w:sz w:val="24"/>
              </w:rPr>
              <w:t>2017.</w:t>
            </w:r>
            <w:r>
              <w:rPr>
                <w:sz w:val="24"/>
              </w:rPr>
              <w:tab/>
            </w:r>
            <w:r>
              <w:rPr>
                <w:spacing w:val="-2"/>
                <w:sz w:val="24"/>
              </w:rPr>
              <w:t>С.133–136.</w:t>
            </w:r>
          </w:p>
          <w:p>
            <w:pPr>
              <w:pStyle w:val="TableParagraph"/>
              <w:tabs>
                <w:tab w:pos="1485" w:val="left" w:leader="none"/>
                <w:tab w:pos="2855" w:val="left" w:leader="none"/>
                <w:tab w:pos="3780" w:val="left" w:leader="none"/>
                <w:tab w:pos="3990" w:val="left" w:leader="none"/>
                <w:tab w:pos="5424" w:val="left" w:leader="none"/>
                <w:tab w:pos="6864" w:val="left" w:leader="none"/>
              </w:tabs>
              <w:spacing w:before="1"/>
              <w:ind w:left="45" w:right="24"/>
              <w:jc w:val="both"/>
              <w:rPr>
                <w:sz w:val="24"/>
              </w:rPr>
            </w:pPr>
            <w:r>
              <w:rPr>
                <w:sz w:val="24"/>
              </w:rPr>
              <w:t>Анциперова</w:t>
            </w:r>
            <w:r>
              <w:rPr>
                <w:spacing w:val="80"/>
                <w:w w:val="150"/>
                <w:sz w:val="24"/>
              </w:rPr>
              <w:t>  </w:t>
            </w:r>
            <w:r>
              <w:rPr>
                <w:sz w:val="24"/>
              </w:rPr>
              <w:t>І.І.</w:t>
            </w:r>
            <w:r>
              <w:rPr>
                <w:spacing w:val="80"/>
                <w:w w:val="150"/>
                <w:sz w:val="24"/>
              </w:rPr>
              <w:t>  </w:t>
            </w:r>
            <w:r>
              <w:rPr>
                <w:sz w:val="24"/>
              </w:rPr>
              <w:t>Історико-правовий</w:t>
            </w:r>
            <w:r>
              <w:rPr>
                <w:spacing w:val="80"/>
                <w:w w:val="150"/>
                <w:sz w:val="24"/>
              </w:rPr>
              <w:t>  </w:t>
            </w:r>
            <w:r>
              <w:rPr>
                <w:sz w:val="24"/>
              </w:rPr>
              <w:t>аспект</w:t>
            </w:r>
            <w:r>
              <w:rPr>
                <w:spacing w:val="80"/>
                <w:w w:val="150"/>
                <w:sz w:val="24"/>
              </w:rPr>
              <w:t>  </w:t>
            </w:r>
            <w:r>
              <w:rPr>
                <w:sz w:val="24"/>
              </w:rPr>
              <w:t>акту</w:t>
            </w:r>
            <w:r>
              <w:rPr>
                <w:spacing w:val="80"/>
                <w:w w:val="150"/>
                <w:sz w:val="24"/>
              </w:rPr>
              <w:t>  </w:t>
            </w:r>
            <w:r>
              <w:rPr>
                <w:sz w:val="24"/>
              </w:rPr>
              <w:t>про</w:t>
            </w:r>
            <w:r>
              <w:rPr>
                <w:spacing w:val="40"/>
                <w:sz w:val="24"/>
              </w:rPr>
              <w:t> </w:t>
            </w:r>
            <w:r>
              <w:rPr>
                <w:sz w:val="24"/>
              </w:rPr>
              <w:t>бюджет.</w:t>
            </w:r>
            <w:r>
              <w:rPr>
                <w:spacing w:val="-5"/>
                <w:sz w:val="24"/>
              </w:rPr>
              <w:t> </w:t>
            </w:r>
            <w:r>
              <w:rPr>
                <w:i/>
                <w:sz w:val="24"/>
              </w:rPr>
              <w:t>Дослідження проблем права в Україні очима молодих вчених</w:t>
            </w:r>
            <w:r>
              <w:rPr>
                <w:sz w:val="24"/>
              </w:rPr>
              <w:t>: тези доп. всеукр. наук.-практ. конф. (м.Запоріжжя, 24 квіт. 2014 р.). </w:t>
            </w:r>
            <w:r>
              <w:rPr>
                <w:spacing w:val="-2"/>
                <w:sz w:val="24"/>
              </w:rPr>
              <w:t>Запоріжжя,</w:t>
            </w:r>
            <w:r>
              <w:rPr>
                <w:sz w:val="24"/>
              </w:rPr>
              <w:tab/>
              <w:tab/>
              <w:tab/>
            </w:r>
            <w:r>
              <w:rPr>
                <w:spacing w:val="-2"/>
                <w:w w:val="95"/>
                <w:sz w:val="24"/>
              </w:rPr>
              <w:t>2014.</w:t>
            </w:r>
            <w:r>
              <w:rPr>
                <w:sz w:val="24"/>
              </w:rPr>
              <w:tab/>
              <w:tab/>
            </w:r>
            <w:r>
              <w:rPr>
                <w:spacing w:val="-17"/>
                <w:sz w:val="24"/>
              </w:rPr>
              <w:t> </w:t>
            </w:r>
            <w:r>
              <w:rPr>
                <w:w w:val="95"/>
                <w:sz w:val="24"/>
              </w:rPr>
              <w:t>С.134–137. </w:t>
            </w:r>
            <w:r>
              <w:rPr>
                <w:sz w:val="24"/>
              </w:rPr>
              <w:t>Кононенко Н. Методология толерантности в системе общественных отношений.</w:t>
            </w:r>
            <w:r>
              <w:rPr>
                <w:spacing w:val="-3"/>
                <w:sz w:val="24"/>
              </w:rPr>
              <w:t> </w:t>
            </w:r>
            <w:r>
              <w:rPr>
                <w:i/>
                <w:sz w:val="24"/>
              </w:rPr>
              <w:t>Формирование толерантного сознания в обществе</w:t>
            </w:r>
            <w:r>
              <w:rPr>
                <w:sz w:val="24"/>
              </w:rPr>
              <w:t>: материалы VII междунар. антитеррорист. форума (Братислава,18</w:t>
            </w:r>
            <w:r>
              <w:rPr>
                <w:spacing w:val="80"/>
                <w:sz w:val="24"/>
              </w:rPr>
              <w:t> </w:t>
            </w:r>
            <w:r>
              <w:rPr>
                <w:spacing w:val="-2"/>
                <w:sz w:val="24"/>
              </w:rPr>
              <w:t>нояб.</w:t>
            </w:r>
            <w:r>
              <w:rPr>
                <w:sz w:val="24"/>
              </w:rPr>
              <w:tab/>
            </w:r>
            <w:r>
              <w:rPr>
                <w:spacing w:val="-4"/>
                <w:sz w:val="24"/>
              </w:rPr>
              <w:t>2010</w:t>
            </w:r>
            <w:r>
              <w:rPr>
                <w:sz w:val="24"/>
              </w:rPr>
              <w:tab/>
            </w:r>
            <w:r>
              <w:rPr>
                <w:spacing w:val="-4"/>
                <w:sz w:val="24"/>
              </w:rPr>
              <w:t>г.).</w:t>
            </w:r>
            <w:r>
              <w:rPr>
                <w:sz w:val="24"/>
              </w:rPr>
              <w:tab/>
              <w:tab/>
            </w:r>
            <w:r>
              <w:rPr>
                <w:spacing w:val="-4"/>
                <w:sz w:val="24"/>
              </w:rPr>
              <w:t>Киев,</w:t>
            </w:r>
            <w:r>
              <w:rPr>
                <w:sz w:val="24"/>
              </w:rPr>
              <w:tab/>
            </w:r>
            <w:r>
              <w:rPr>
                <w:spacing w:val="-2"/>
                <w:sz w:val="24"/>
              </w:rPr>
              <w:t>2011.</w:t>
            </w:r>
            <w:r>
              <w:rPr>
                <w:sz w:val="24"/>
              </w:rPr>
              <w:tab/>
            </w:r>
            <w:r>
              <w:rPr>
                <w:spacing w:val="-2"/>
                <w:sz w:val="24"/>
              </w:rPr>
              <w:t>С.145–150.</w:t>
            </w:r>
          </w:p>
          <w:p>
            <w:pPr>
              <w:pStyle w:val="TableParagraph"/>
              <w:tabs>
                <w:tab w:pos="3915" w:val="left" w:leader="none"/>
                <w:tab w:pos="7131" w:val="left" w:leader="none"/>
              </w:tabs>
              <w:spacing w:before="3"/>
              <w:ind w:left="45" w:right="25"/>
              <w:jc w:val="both"/>
              <w:rPr>
                <w:sz w:val="24"/>
              </w:rPr>
            </w:pPr>
            <w:r>
              <w:rPr>
                <w:sz w:val="24"/>
              </w:rPr>
              <w:t>Микитів Г.В., Кондратенко Ю. Позатекстові елементи як засіб формування</w:t>
            </w:r>
            <w:r>
              <w:rPr>
                <w:spacing w:val="80"/>
                <w:sz w:val="24"/>
              </w:rPr>
              <w:t>  </w:t>
            </w:r>
            <w:r>
              <w:rPr>
                <w:sz w:val="24"/>
              </w:rPr>
              <w:t>медіакультури</w:t>
            </w:r>
            <w:r>
              <w:rPr>
                <w:spacing w:val="80"/>
                <w:sz w:val="24"/>
              </w:rPr>
              <w:t>  </w:t>
            </w:r>
            <w:r>
              <w:rPr>
                <w:sz w:val="24"/>
              </w:rPr>
              <w:t>читачів</w:t>
            </w:r>
            <w:r>
              <w:rPr>
                <w:spacing w:val="80"/>
                <w:sz w:val="24"/>
              </w:rPr>
              <w:t>  </w:t>
            </w:r>
            <w:r>
              <w:rPr>
                <w:sz w:val="24"/>
              </w:rPr>
              <w:t>науково-популярних</w:t>
            </w:r>
            <w:r>
              <w:rPr>
                <w:spacing w:val="40"/>
                <w:sz w:val="24"/>
              </w:rPr>
              <w:t> </w:t>
            </w:r>
            <w:r>
              <w:rPr>
                <w:sz w:val="24"/>
              </w:rPr>
              <w:t>журналів.</w:t>
            </w:r>
            <w:r>
              <w:rPr>
                <w:spacing w:val="-3"/>
                <w:sz w:val="24"/>
              </w:rPr>
              <w:t> </w:t>
            </w:r>
            <w:r>
              <w:rPr>
                <w:i/>
                <w:sz w:val="24"/>
              </w:rPr>
              <w:t>Актуальні проблеми медіаосвіти в Україні та світі</w:t>
            </w:r>
            <w:r>
              <w:rPr>
                <w:sz w:val="24"/>
              </w:rPr>
              <w:t>: зб. тез доп. міжнар. наук.-практ. конф., м.Запоріжжя, 3-4 берез. 2016 р. </w:t>
            </w:r>
            <w:r>
              <w:rPr>
                <w:spacing w:val="-2"/>
                <w:sz w:val="24"/>
              </w:rPr>
              <w:t>Запоріжжя,</w:t>
            </w:r>
            <w:r>
              <w:rPr>
                <w:sz w:val="24"/>
              </w:rPr>
              <w:tab/>
            </w:r>
            <w:r>
              <w:rPr>
                <w:spacing w:val="-4"/>
                <w:sz w:val="24"/>
              </w:rPr>
              <w:t>2016.</w:t>
            </w:r>
            <w:r>
              <w:rPr>
                <w:sz w:val="24"/>
              </w:rPr>
              <w:tab/>
            </w:r>
            <w:r>
              <w:rPr>
                <w:spacing w:val="-2"/>
                <w:sz w:val="24"/>
              </w:rPr>
              <w:t>С.50–53. </w:t>
            </w:r>
            <w:r>
              <w:rPr>
                <w:sz w:val="24"/>
              </w:rPr>
              <w:t>Соколова Ю. Особливості впровадження проблемного навчання хімії в старшій профільній школі. </w:t>
            </w:r>
            <w:r>
              <w:rPr>
                <w:i/>
                <w:sz w:val="24"/>
              </w:rPr>
              <w:t>Актуальні проблеми та перспективи</w:t>
            </w:r>
            <w:r>
              <w:rPr>
                <w:i/>
                <w:sz w:val="24"/>
              </w:rPr>
              <w:t> розвитку медичних, фармацевтичних та природничих наук</w:t>
            </w:r>
            <w:r>
              <w:rPr>
                <w:sz w:val="24"/>
              </w:rPr>
              <w:t>:</w:t>
            </w:r>
            <w:r>
              <w:rPr>
                <w:spacing w:val="40"/>
                <w:sz w:val="24"/>
              </w:rPr>
              <w:t> </w:t>
            </w:r>
            <w:r>
              <w:rPr>
                <w:sz w:val="24"/>
              </w:rPr>
              <w:t>матеріали III регіон. наук.-практ. конф., м.Запоріжжя, 29 листоп. 2014 р. Запоріжжя, 2014. С.211–212.</w:t>
            </w:r>
          </w:p>
        </w:tc>
      </w:tr>
      <w:tr>
        <w:trPr>
          <w:trHeight w:val="1194" w:hRule="atLeast"/>
        </w:trPr>
        <w:tc>
          <w:tcPr>
            <w:tcW w:w="2083" w:type="dxa"/>
            <w:tcBorders>
              <w:top w:val="single" w:sz="8" w:space="0" w:color="AAAAAA"/>
              <w:left w:val="single" w:sz="6" w:space="0" w:color="AAAAAA"/>
              <w:bottom w:val="single" w:sz="8" w:space="0" w:color="AAAAAA"/>
              <w:right w:val="single" w:sz="12" w:space="0" w:color="AAAAAA"/>
            </w:tcBorders>
          </w:tcPr>
          <w:p>
            <w:pPr>
              <w:pStyle w:val="TableParagraph"/>
              <w:spacing w:line="242" w:lineRule="auto" w:before="179"/>
              <w:ind w:left="47" w:firstLine="565"/>
              <w:rPr>
                <w:sz w:val="24"/>
              </w:rPr>
            </w:pPr>
            <w:r>
              <w:rPr>
                <w:spacing w:val="-2"/>
                <w:sz w:val="24"/>
              </w:rPr>
              <w:t>Періодичне </w:t>
            </w:r>
            <w:r>
              <w:rPr>
                <w:sz w:val="24"/>
              </w:rPr>
              <w:t>видання</w:t>
            </w:r>
            <w:r>
              <w:rPr>
                <w:spacing w:val="-17"/>
                <w:sz w:val="24"/>
              </w:rPr>
              <w:t> </w:t>
            </w:r>
            <w:r>
              <w:rPr>
                <w:sz w:val="24"/>
              </w:rPr>
              <w:t>(журнал, </w:t>
            </w:r>
            <w:r>
              <w:rPr>
                <w:spacing w:val="-2"/>
                <w:sz w:val="24"/>
              </w:rPr>
              <w:t>газета)</w:t>
            </w:r>
          </w:p>
        </w:tc>
        <w:tc>
          <w:tcPr>
            <w:tcW w:w="8173" w:type="dxa"/>
            <w:tcBorders>
              <w:top w:val="single" w:sz="8" w:space="0" w:color="AAAAAA"/>
              <w:left w:val="single" w:sz="12" w:space="0" w:color="AAAAAA"/>
              <w:bottom w:val="single" w:sz="8" w:space="0" w:color="AAAAAA"/>
              <w:right w:val="single" w:sz="8" w:space="0" w:color="AAAAAA"/>
            </w:tcBorders>
          </w:tcPr>
          <w:p>
            <w:pPr>
              <w:pStyle w:val="TableParagraph"/>
              <w:tabs>
                <w:tab w:pos="2580" w:val="left" w:leader="none"/>
                <w:tab w:pos="4226" w:val="left" w:leader="none"/>
                <w:tab w:pos="5751" w:val="left" w:leader="none"/>
                <w:tab w:pos="7136" w:val="left" w:leader="none"/>
              </w:tabs>
              <w:spacing w:before="44"/>
              <w:ind w:left="45" w:right="24" w:firstLine="565"/>
              <w:jc w:val="both"/>
              <w:rPr>
                <w:sz w:val="24"/>
              </w:rPr>
            </w:pPr>
            <w:r>
              <w:rPr>
                <w:sz w:val="24"/>
              </w:rPr>
              <w:t>Кулініч О.О. Право на освіту в системі конституційних прав</w:t>
            </w:r>
            <w:r>
              <w:rPr>
                <w:spacing w:val="40"/>
                <w:sz w:val="24"/>
              </w:rPr>
              <w:t> </w:t>
            </w:r>
            <w:r>
              <w:rPr>
                <w:sz w:val="24"/>
              </w:rPr>
              <w:t>людини і громадянина та його гарантії. </w:t>
            </w:r>
            <w:r>
              <w:rPr>
                <w:i/>
                <w:sz w:val="24"/>
              </w:rPr>
              <w:t>Часопис Київського</w:t>
            </w:r>
            <w:r>
              <w:rPr>
                <w:i/>
                <w:sz w:val="24"/>
              </w:rPr>
              <w:t> </w:t>
            </w:r>
            <w:r>
              <w:rPr>
                <w:i/>
                <w:spacing w:val="-2"/>
                <w:sz w:val="24"/>
              </w:rPr>
              <w:t>університету</w:t>
            </w:r>
            <w:r>
              <w:rPr>
                <w:i/>
                <w:sz w:val="24"/>
              </w:rPr>
              <w:tab/>
            </w:r>
            <w:r>
              <w:rPr>
                <w:i/>
                <w:spacing w:val="-2"/>
                <w:sz w:val="24"/>
              </w:rPr>
              <w:t>права</w:t>
            </w:r>
            <w:r>
              <w:rPr>
                <w:spacing w:val="-2"/>
                <w:sz w:val="24"/>
              </w:rPr>
              <w:t>.</w:t>
            </w:r>
            <w:r>
              <w:rPr>
                <w:sz w:val="24"/>
              </w:rPr>
              <w:tab/>
            </w:r>
            <w:r>
              <w:rPr>
                <w:spacing w:val="-2"/>
                <w:sz w:val="24"/>
              </w:rPr>
              <w:t>2007.</w:t>
            </w:r>
            <w:r>
              <w:rPr>
                <w:sz w:val="24"/>
              </w:rPr>
              <w:tab/>
            </w:r>
            <w:r>
              <w:rPr>
                <w:spacing w:val="-4"/>
                <w:sz w:val="24"/>
              </w:rPr>
              <w:t>№4.</w:t>
            </w:r>
            <w:r>
              <w:rPr>
                <w:sz w:val="24"/>
              </w:rPr>
              <w:tab/>
            </w:r>
            <w:r>
              <w:rPr>
                <w:spacing w:val="-2"/>
                <w:sz w:val="24"/>
              </w:rPr>
              <w:t>С.88–92. </w:t>
            </w:r>
            <w:r>
              <w:rPr>
                <w:sz w:val="24"/>
              </w:rPr>
              <w:t>Коломоєць</w:t>
            </w:r>
            <w:r>
              <w:rPr>
                <w:spacing w:val="80"/>
                <w:w w:val="150"/>
                <w:sz w:val="24"/>
              </w:rPr>
              <w:t> </w:t>
            </w:r>
            <w:r>
              <w:rPr>
                <w:sz w:val="24"/>
              </w:rPr>
              <w:t>Т.,</w:t>
            </w:r>
            <w:r>
              <w:rPr>
                <w:spacing w:val="80"/>
                <w:w w:val="150"/>
                <w:sz w:val="24"/>
              </w:rPr>
              <w:t> </w:t>
            </w:r>
            <w:r>
              <w:rPr>
                <w:sz w:val="24"/>
              </w:rPr>
              <w:t>Колпаков</w:t>
            </w:r>
            <w:r>
              <w:rPr>
                <w:spacing w:val="80"/>
                <w:w w:val="150"/>
                <w:sz w:val="24"/>
              </w:rPr>
              <w:t> </w:t>
            </w:r>
            <w:r>
              <w:rPr>
                <w:sz w:val="24"/>
              </w:rPr>
              <w:t>В.</w:t>
            </w:r>
            <w:r>
              <w:rPr>
                <w:spacing w:val="80"/>
                <w:w w:val="150"/>
                <w:sz w:val="24"/>
              </w:rPr>
              <w:t> </w:t>
            </w:r>
            <w:r>
              <w:rPr>
                <w:sz w:val="24"/>
              </w:rPr>
              <w:t>Сучасна</w:t>
            </w:r>
            <w:r>
              <w:rPr>
                <w:spacing w:val="80"/>
                <w:w w:val="150"/>
                <w:sz w:val="24"/>
              </w:rPr>
              <w:t> </w:t>
            </w:r>
            <w:r>
              <w:rPr>
                <w:sz w:val="24"/>
              </w:rPr>
              <w:t>парадигма</w:t>
            </w:r>
            <w:r>
              <w:rPr>
                <w:spacing w:val="80"/>
                <w:w w:val="150"/>
                <w:sz w:val="24"/>
              </w:rPr>
              <w:t> </w:t>
            </w:r>
            <w:r>
              <w:rPr>
                <w:sz w:val="24"/>
              </w:rPr>
              <w:t>адміністративного</w:t>
            </w:r>
          </w:p>
        </w:tc>
      </w:tr>
    </w:tbl>
    <w:p>
      <w:pPr>
        <w:spacing w:after="0"/>
        <w:jc w:val="both"/>
        <w:rPr>
          <w:sz w:val="24"/>
        </w:rPr>
        <w:sectPr>
          <w:type w:val="continuous"/>
          <w:pgSz w:w="11910" w:h="16840"/>
          <w:pgMar w:top="840" w:bottom="280" w:left="700" w:right="700"/>
        </w:sectPr>
      </w:pPr>
    </w:p>
    <w:tbl>
      <w:tblPr>
        <w:tblW w:w="0" w:type="auto"/>
        <w:jc w:val="left"/>
        <w:tblInd w:w="133" w:type="dxa"/>
        <w:tblBorders>
          <w:top w:val="single" w:sz="4" w:space="0" w:color="AAAAAA"/>
          <w:left w:val="single" w:sz="4" w:space="0" w:color="AAAAAA"/>
          <w:bottom w:val="single" w:sz="4" w:space="0" w:color="AAAAAA"/>
          <w:right w:val="single" w:sz="4" w:space="0" w:color="AAAAAA"/>
          <w:insideH w:val="single" w:sz="4" w:space="0" w:color="AAAAAA"/>
          <w:insideV w:val="single" w:sz="4" w:space="0" w:color="AAAAAA"/>
        </w:tblBorders>
        <w:tblLayout w:type="fixed"/>
        <w:tblCellMar>
          <w:top w:w="0" w:type="dxa"/>
          <w:left w:w="0" w:type="dxa"/>
          <w:bottom w:w="0" w:type="dxa"/>
          <w:right w:w="0" w:type="dxa"/>
        </w:tblCellMar>
        <w:tblLook w:val="01E0"/>
      </w:tblPr>
      <w:tblGrid>
        <w:gridCol w:w="2083"/>
        <w:gridCol w:w="8173"/>
      </w:tblGrid>
      <w:tr>
        <w:trPr>
          <w:trHeight w:val="2575" w:hRule="atLeast"/>
        </w:trPr>
        <w:tc>
          <w:tcPr>
            <w:tcW w:w="2083" w:type="dxa"/>
            <w:tcBorders>
              <w:left w:val="single" w:sz="6" w:space="0" w:color="AAAAAA"/>
              <w:bottom w:val="single" w:sz="8" w:space="0" w:color="AAAAAA"/>
              <w:right w:val="single" w:sz="12" w:space="0" w:color="AAAAAA"/>
            </w:tcBorders>
          </w:tcPr>
          <w:p>
            <w:pPr>
              <w:pStyle w:val="TableParagraph"/>
              <w:rPr>
                <w:rFonts w:ascii="Times New Roman"/>
                <w:sz w:val="24"/>
              </w:rPr>
            </w:pPr>
          </w:p>
        </w:tc>
        <w:tc>
          <w:tcPr>
            <w:tcW w:w="8173" w:type="dxa"/>
            <w:tcBorders>
              <w:left w:val="single" w:sz="12" w:space="0" w:color="AAAAAA"/>
              <w:bottom w:val="single" w:sz="8" w:space="0" w:color="AAAAAA"/>
              <w:right w:val="single" w:sz="8" w:space="0" w:color="AAAAAA"/>
            </w:tcBorders>
          </w:tcPr>
          <w:p>
            <w:pPr>
              <w:pStyle w:val="TableParagraph"/>
              <w:tabs>
                <w:tab w:pos="2935" w:val="left" w:leader="none"/>
                <w:tab w:pos="5740" w:val="left" w:leader="none"/>
                <w:tab w:pos="7901" w:val="left" w:leader="none"/>
              </w:tabs>
              <w:spacing w:line="242" w:lineRule="auto" w:before="45"/>
              <w:ind w:left="45" w:right="24"/>
              <w:jc w:val="both"/>
              <w:rPr>
                <w:sz w:val="24"/>
              </w:rPr>
            </w:pPr>
            <w:r>
              <w:rPr>
                <w:sz w:val="24"/>
              </w:rPr>
              <w:t>права:</w:t>
            </w:r>
            <w:r>
              <w:rPr>
                <w:spacing w:val="80"/>
                <w:sz w:val="24"/>
              </w:rPr>
              <w:t> </w:t>
            </w:r>
            <w:r>
              <w:rPr>
                <w:sz w:val="24"/>
              </w:rPr>
              <w:t>ґенеза</w:t>
            </w:r>
            <w:r>
              <w:rPr>
                <w:spacing w:val="80"/>
                <w:sz w:val="24"/>
              </w:rPr>
              <w:t> </w:t>
            </w:r>
            <w:r>
              <w:rPr>
                <w:sz w:val="24"/>
              </w:rPr>
              <w:t>і</w:t>
            </w:r>
            <w:r>
              <w:rPr>
                <w:spacing w:val="80"/>
                <w:sz w:val="24"/>
              </w:rPr>
              <w:t> </w:t>
            </w:r>
            <w:r>
              <w:rPr>
                <w:sz w:val="24"/>
              </w:rPr>
              <w:t>поняття.</w:t>
            </w:r>
            <w:r>
              <w:rPr>
                <w:spacing w:val="-1"/>
                <w:sz w:val="24"/>
              </w:rPr>
              <w:t> </w:t>
            </w:r>
            <w:r>
              <w:rPr>
                <w:i/>
                <w:sz w:val="24"/>
              </w:rPr>
              <w:t>Право</w:t>
            </w:r>
            <w:r>
              <w:rPr>
                <w:i/>
                <w:spacing w:val="80"/>
                <w:sz w:val="24"/>
              </w:rPr>
              <w:t> </w:t>
            </w:r>
            <w:r>
              <w:rPr>
                <w:i/>
                <w:sz w:val="24"/>
              </w:rPr>
              <w:t>України</w:t>
            </w:r>
            <w:r>
              <w:rPr>
                <w:sz w:val="24"/>
              </w:rPr>
              <w:t>.</w:t>
            </w:r>
            <w:r>
              <w:rPr>
                <w:spacing w:val="80"/>
                <w:sz w:val="24"/>
              </w:rPr>
              <w:t> </w:t>
            </w:r>
            <w:r>
              <w:rPr>
                <w:sz w:val="24"/>
              </w:rPr>
              <w:t>2017.</w:t>
            </w:r>
            <w:r>
              <w:rPr>
                <w:spacing w:val="80"/>
                <w:sz w:val="24"/>
              </w:rPr>
              <w:t> </w:t>
            </w:r>
            <w:r>
              <w:rPr>
                <w:sz w:val="24"/>
              </w:rPr>
              <w:t>№</w:t>
            </w:r>
            <w:r>
              <w:rPr>
                <w:spacing w:val="80"/>
                <w:sz w:val="24"/>
              </w:rPr>
              <w:t> </w:t>
            </w:r>
            <w:r>
              <w:rPr>
                <w:sz w:val="24"/>
              </w:rPr>
              <w:t>5.</w:t>
            </w:r>
            <w:r>
              <w:rPr>
                <w:spacing w:val="80"/>
                <w:sz w:val="24"/>
              </w:rPr>
              <w:t> </w:t>
            </w:r>
            <w:r>
              <w:rPr>
                <w:sz w:val="24"/>
              </w:rPr>
              <w:t>С.</w:t>
            </w:r>
            <w:r>
              <w:rPr>
                <w:spacing w:val="80"/>
                <w:sz w:val="24"/>
              </w:rPr>
              <w:t> </w:t>
            </w:r>
            <w:r>
              <w:rPr>
                <w:sz w:val="24"/>
              </w:rPr>
              <w:t>71–79. Коваль Л. Плюси і мінуси дистанційної роботи. </w:t>
            </w:r>
            <w:r>
              <w:rPr>
                <w:i/>
                <w:sz w:val="24"/>
              </w:rPr>
              <w:t>Урядовий кур'єр</w:t>
            </w:r>
            <w:r>
              <w:rPr>
                <w:sz w:val="24"/>
              </w:rPr>
              <w:t>. 2017. </w:t>
            </w:r>
            <w:r>
              <w:rPr>
                <w:spacing w:val="-2"/>
                <w:sz w:val="24"/>
              </w:rPr>
              <w:t>1листоп.</w:t>
            </w:r>
            <w:r>
              <w:rPr>
                <w:sz w:val="24"/>
              </w:rPr>
              <w:tab/>
            </w:r>
            <w:r>
              <w:rPr>
                <w:spacing w:val="-2"/>
                <w:sz w:val="24"/>
              </w:rPr>
              <w:t>(№205).</w:t>
            </w:r>
            <w:r>
              <w:rPr>
                <w:sz w:val="24"/>
              </w:rPr>
              <w:tab/>
            </w:r>
            <w:r>
              <w:rPr>
                <w:spacing w:val="-5"/>
                <w:sz w:val="24"/>
              </w:rPr>
              <w:t>С.</w:t>
            </w:r>
            <w:r>
              <w:rPr>
                <w:rFonts w:ascii="Times New Roman" w:hAnsi="Times New Roman"/>
                <w:sz w:val="24"/>
              </w:rPr>
              <w:tab/>
            </w:r>
            <w:r>
              <w:rPr>
                <w:spacing w:val="-5"/>
                <w:sz w:val="24"/>
              </w:rPr>
              <w:t>5.</w:t>
            </w:r>
          </w:p>
          <w:p>
            <w:pPr>
              <w:pStyle w:val="TableParagraph"/>
              <w:tabs>
                <w:tab w:pos="1780" w:val="left" w:leader="none"/>
                <w:tab w:pos="3526" w:val="left" w:leader="none"/>
                <w:tab w:pos="5252" w:val="left" w:leader="none"/>
                <w:tab w:pos="7138" w:val="left" w:leader="none"/>
              </w:tabs>
              <w:ind w:left="45" w:right="24"/>
              <w:jc w:val="both"/>
              <w:rPr>
                <w:sz w:val="24"/>
              </w:rPr>
            </w:pPr>
            <w:r>
              <w:rPr>
                <w:sz w:val="24"/>
              </w:rPr>
              <w:t>Біленчук П., Обіход Т. Небезпеки ядерної злочинності: аналіз вітчизняного і міжнародного законодавства.</w:t>
            </w:r>
            <w:r>
              <w:rPr>
                <w:spacing w:val="-1"/>
                <w:sz w:val="24"/>
              </w:rPr>
              <w:t> </w:t>
            </w:r>
            <w:r>
              <w:rPr>
                <w:i/>
                <w:sz w:val="24"/>
              </w:rPr>
              <w:t>Юридичний вісник України</w:t>
            </w:r>
            <w:r>
              <w:rPr>
                <w:sz w:val="24"/>
              </w:rPr>
              <w:t>. </w:t>
            </w:r>
            <w:r>
              <w:rPr>
                <w:spacing w:val="-2"/>
                <w:sz w:val="24"/>
              </w:rPr>
              <w:t>2017.</w:t>
            </w:r>
            <w:r>
              <w:rPr>
                <w:sz w:val="24"/>
              </w:rPr>
              <w:tab/>
            </w:r>
            <w:r>
              <w:rPr>
                <w:w w:val="95"/>
                <w:sz w:val="24"/>
              </w:rPr>
              <w:t>20-</w:t>
            </w:r>
            <w:r>
              <w:rPr>
                <w:spacing w:val="-5"/>
                <w:sz w:val="24"/>
              </w:rPr>
              <w:t>26</w:t>
            </w:r>
            <w:r>
              <w:rPr>
                <w:sz w:val="24"/>
              </w:rPr>
              <w:tab/>
            </w:r>
            <w:r>
              <w:rPr>
                <w:spacing w:val="-4"/>
                <w:sz w:val="24"/>
              </w:rPr>
              <w:t>жовт.</w:t>
            </w:r>
            <w:r>
              <w:rPr>
                <w:sz w:val="24"/>
              </w:rPr>
              <w:tab/>
            </w:r>
            <w:r>
              <w:rPr>
                <w:spacing w:val="-2"/>
                <w:w w:val="95"/>
                <w:sz w:val="24"/>
              </w:rPr>
              <w:t>(№42).</w:t>
            </w:r>
            <w:r>
              <w:rPr>
                <w:sz w:val="24"/>
              </w:rPr>
              <w:tab/>
            </w:r>
            <w:r>
              <w:rPr>
                <w:spacing w:val="-2"/>
                <w:sz w:val="24"/>
              </w:rPr>
              <w:t>С.14–15.</w:t>
            </w:r>
          </w:p>
          <w:p>
            <w:pPr>
              <w:pStyle w:val="TableParagraph"/>
              <w:spacing w:line="242" w:lineRule="auto"/>
              <w:ind w:left="45" w:right="26"/>
              <w:jc w:val="both"/>
              <w:rPr>
                <w:sz w:val="24"/>
              </w:rPr>
            </w:pPr>
            <w:r>
              <w:rPr>
                <w:sz w:val="24"/>
              </w:rPr>
              <w:t>Bletskan D.I., Glukhov K.E., Frolova V.V. Electronic structure of 2H-SnSe2: ab initio modeling and comparison with experiment. </w:t>
            </w:r>
            <w:r>
              <w:rPr>
                <w:i/>
                <w:sz w:val="24"/>
              </w:rPr>
              <w:t>Semiconductor Physics</w:t>
            </w:r>
            <w:r>
              <w:rPr>
                <w:i/>
                <w:sz w:val="24"/>
              </w:rPr>
              <w:t> Quantum Electronics &amp; Optoelectronics</w:t>
            </w:r>
            <w:r>
              <w:rPr>
                <w:sz w:val="24"/>
              </w:rPr>
              <w:t>. 2016. Vol. 19, No 1. P. 98–108.</w:t>
            </w:r>
          </w:p>
        </w:tc>
      </w:tr>
      <w:tr>
        <w:trPr>
          <w:trHeight w:val="2576" w:hRule="atLeast"/>
        </w:trPr>
        <w:tc>
          <w:tcPr>
            <w:tcW w:w="2083" w:type="dxa"/>
            <w:tcBorders>
              <w:top w:val="single" w:sz="8" w:space="0" w:color="AAAAAA"/>
              <w:left w:val="single" w:sz="6" w:space="0" w:color="AAAAAA"/>
              <w:bottom w:val="single" w:sz="8" w:space="0" w:color="AAAAAA"/>
              <w:right w:val="single" w:sz="12" w:space="0" w:color="AAAAAA"/>
            </w:tcBorders>
          </w:tcPr>
          <w:p>
            <w:pPr>
              <w:pStyle w:val="TableParagraph"/>
              <w:rPr>
                <w:sz w:val="26"/>
              </w:rPr>
            </w:pPr>
          </w:p>
          <w:p>
            <w:pPr>
              <w:pStyle w:val="TableParagraph"/>
              <w:rPr>
                <w:sz w:val="26"/>
              </w:rPr>
            </w:pPr>
          </w:p>
          <w:p>
            <w:pPr>
              <w:pStyle w:val="TableParagraph"/>
              <w:spacing w:before="10"/>
              <w:rPr>
                <w:sz w:val="35"/>
              </w:rPr>
            </w:pPr>
          </w:p>
          <w:p>
            <w:pPr>
              <w:pStyle w:val="TableParagraph"/>
              <w:ind w:left="47" w:firstLine="565"/>
              <w:rPr>
                <w:sz w:val="24"/>
              </w:rPr>
            </w:pPr>
            <w:r>
              <w:rPr>
                <w:spacing w:val="-2"/>
                <w:sz w:val="24"/>
              </w:rPr>
              <w:t>Авторефера</w:t>
            </w:r>
            <w:r>
              <w:rPr>
                <w:spacing w:val="-2"/>
                <w:sz w:val="24"/>
              </w:rPr>
              <w:t> </w:t>
            </w:r>
            <w:r>
              <w:rPr>
                <w:sz w:val="24"/>
              </w:rPr>
              <w:t>ти дисертацій</w:t>
            </w:r>
          </w:p>
        </w:tc>
        <w:tc>
          <w:tcPr>
            <w:tcW w:w="8173" w:type="dxa"/>
            <w:tcBorders>
              <w:top w:val="single" w:sz="8" w:space="0" w:color="AAAAAA"/>
              <w:left w:val="single" w:sz="12" w:space="0" w:color="AAAAAA"/>
              <w:bottom w:val="single" w:sz="8" w:space="0" w:color="AAAAAA"/>
              <w:right w:val="single" w:sz="8" w:space="0" w:color="AAAAAA"/>
            </w:tcBorders>
          </w:tcPr>
          <w:p>
            <w:pPr>
              <w:pStyle w:val="TableParagraph"/>
              <w:tabs>
                <w:tab w:pos="2735" w:val="left" w:leader="none"/>
                <w:tab w:pos="5496" w:val="left" w:leader="none"/>
                <w:tab w:pos="7921" w:val="left" w:leader="none"/>
              </w:tabs>
              <w:spacing w:before="45"/>
              <w:ind w:left="45" w:right="32" w:firstLine="565"/>
              <w:jc w:val="both"/>
              <w:rPr>
                <w:sz w:val="24"/>
              </w:rPr>
            </w:pPr>
            <w:r>
              <w:rPr>
                <w:sz w:val="24"/>
              </w:rPr>
              <w:t>Бондар О. Г. Земля як об'єкт права власності за земельним законодавством України: автореф. дис. ... канд. юрид. наук : 12.00.06. </w:t>
            </w:r>
            <w:r>
              <w:rPr>
                <w:spacing w:val="-2"/>
                <w:sz w:val="24"/>
              </w:rPr>
              <w:t>Київ,</w:t>
            </w:r>
            <w:r>
              <w:rPr>
                <w:sz w:val="24"/>
              </w:rPr>
              <w:tab/>
            </w:r>
            <w:r>
              <w:rPr>
                <w:spacing w:val="-2"/>
                <w:sz w:val="24"/>
              </w:rPr>
              <w:t>2005.</w:t>
            </w:r>
            <w:r>
              <w:rPr>
                <w:sz w:val="24"/>
              </w:rPr>
              <w:tab/>
            </w:r>
            <w:r>
              <w:rPr>
                <w:spacing w:val="-5"/>
                <w:sz w:val="24"/>
              </w:rPr>
              <w:t>20</w:t>
            </w:r>
            <w:r>
              <w:rPr>
                <w:sz w:val="24"/>
              </w:rPr>
              <w:tab/>
            </w:r>
            <w:r>
              <w:rPr>
                <w:spacing w:val="-5"/>
                <w:sz w:val="24"/>
              </w:rPr>
              <w:t>с.</w:t>
            </w:r>
          </w:p>
          <w:p>
            <w:pPr>
              <w:pStyle w:val="TableParagraph"/>
              <w:spacing w:before="2"/>
              <w:ind w:left="45" w:right="37"/>
              <w:jc w:val="both"/>
              <w:rPr>
                <w:sz w:val="24"/>
              </w:rPr>
            </w:pPr>
            <w:r>
              <w:rPr>
                <w:sz w:val="24"/>
              </w:rPr>
              <w:t>Гнатенко Н. Г. Групи інтересів у Верховній Раді України: сутність і роль у</w:t>
            </w:r>
            <w:r>
              <w:rPr>
                <w:spacing w:val="19"/>
                <w:sz w:val="24"/>
              </w:rPr>
              <w:t> </w:t>
            </w:r>
            <w:r>
              <w:rPr>
                <w:sz w:val="24"/>
              </w:rPr>
              <w:t>формуванні</w:t>
            </w:r>
            <w:r>
              <w:rPr>
                <w:spacing w:val="23"/>
                <w:sz w:val="24"/>
              </w:rPr>
              <w:t> </w:t>
            </w:r>
            <w:r>
              <w:rPr>
                <w:sz w:val="24"/>
              </w:rPr>
              <w:t>державної</w:t>
            </w:r>
            <w:r>
              <w:rPr>
                <w:spacing w:val="17"/>
                <w:sz w:val="24"/>
              </w:rPr>
              <w:t> </w:t>
            </w:r>
            <w:r>
              <w:rPr>
                <w:sz w:val="24"/>
              </w:rPr>
              <w:t>політики</w:t>
            </w:r>
            <w:r>
              <w:rPr>
                <w:spacing w:val="20"/>
                <w:sz w:val="24"/>
              </w:rPr>
              <w:t> </w:t>
            </w:r>
            <w:r>
              <w:rPr>
                <w:sz w:val="24"/>
              </w:rPr>
              <w:t>:</w:t>
            </w:r>
            <w:r>
              <w:rPr>
                <w:spacing w:val="17"/>
                <w:sz w:val="24"/>
              </w:rPr>
              <w:t> </w:t>
            </w:r>
            <w:r>
              <w:rPr>
                <w:sz w:val="24"/>
              </w:rPr>
              <w:t>автореф.</w:t>
            </w:r>
            <w:r>
              <w:rPr>
                <w:spacing w:val="13"/>
                <w:sz w:val="24"/>
              </w:rPr>
              <w:t> </w:t>
            </w:r>
            <w:r>
              <w:rPr>
                <w:sz w:val="24"/>
              </w:rPr>
              <w:t>дис.</w:t>
            </w:r>
            <w:r>
              <w:rPr>
                <w:spacing w:val="22"/>
                <w:sz w:val="24"/>
              </w:rPr>
              <w:t> </w:t>
            </w:r>
            <w:r>
              <w:rPr>
                <w:sz w:val="24"/>
              </w:rPr>
              <w:t>...</w:t>
            </w:r>
            <w:r>
              <w:rPr>
                <w:spacing w:val="23"/>
                <w:sz w:val="24"/>
              </w:rPr>
              <w:t> </w:t>
            </w:r>
            <w:r>
              <w:rPr>
                <w:sz w:val="24"/>
              </w:rPr>
              <w:t>канд.</w:t>
            </w:r>
            <w:r>
              <w:rPr>
                <w:spacing w:val="17"/>
                <w:sz w:val="24"/>
              </w:rPr>
              <w:t> </w:t>
            </w:r>
            <w:r>
              <w:rPr>
                <w:sz w:val="24"/>
              </w:rPr>
              <w:t>політ.</w:t>
            </w:r>
            <w:r>
              <w:rPr>
                <w:spacing w:val="18"/>
                <w:sz w:val="24"/>
              </w:rPr>
              <w:t> </w:t>
            </w:r>
            <w:r>
              <w:rPr>
                <w:sz w:val="24"/>
              </w:rPr>
              <w:t>наук</w:t>
            </w:r>
            <w:r>
              <w:rPr>
                <w:spacing w:val="25"/>
                <w:sz w:val="24"/>
              </w:rPr>
              <w:t> </w:t>
            </w:r>
            <w:r>
              <w:rPr>
                <w:spacing w:val="-10"/>
                <w:sz w:val="24"/>
              </w:rPr>
              <w:t>:</w:t>
            </w:r>
          </w:p>
          <w:p>
            <w:pPr>
              <w:pStyle w:val="TableParagraph"/>
              <w:tabs>
                <w:tab w:pos="2415" w:val="left" w:leader="none"/>
                <w:tab w:pos="4315" w:val="left" w:leader="none"/>
                <w:tab w:pos="6280" w:val="left" w:leader="none"/>
                <w:tab w:pos="7915" w:val="left" w:leader="none"/>
              </w:tabs>
              <w:ind w:left="45" w:right="38"/>
              <w:jc w:val="both"/>
              <w:rPr>
                <w:sz w:val="24"/>
              </w:rPr>
            </w:pPr>
            <w:r>
              <w:rPr>
                <w:spacing w:val="-2"/>
                <w:sz w:val="24"/>
              </w:rPr>
              <w:t>23.00.02.</w:t>
            </w:r>
            <w:r>
              <w:rPr>
                <w:sz w:val="24"/>
              </w:rPr>
              <w:tab/>
            </w:r>
            <w:r>
              <w:rPr>
                <w:spacing w:val="-4"/>
                <w:sz w:val="24"/>
              </w:rPr>
              <w:t>Київ,</w:t>
            </w:r>
            <w:r>
              <w:rPr>
                <w:sz w:val="24"/>
              </w:rPr>
              <w:tab/>
            </w:r>
            <w:r>
              <w:rPr>
                <w:spacing w:val="-2"/>
                <w:sz w:val="24"/>
              </w:rPr>
              <w:t>2017.</w:t>
            </w:r>
            <w:r>
              <w:rPr>
                <w:sz w:val="24"/>
              </w:rPr>
              <w:tab/>
            </w:r>
            <w:r>
              <w:rPr>
                <w:spacing w:val="-6"/>
                <w:sz w:val="24"/>
              </w:rPr>
              <w:t>20</w:t>
            </w:r>
            <w:r>
              <w:rPr>
                <w:sz w:val="24"/>
              </w:rPr>
              <w:tab/>
            </w:r>
            <w:r>
              <w:rPr>
                <w:spacing w:val="-6"/>
                <w:sz w:val="24"/>
              </w:rPr>
              <w:t>с. </w:t>
            </w:r>
            <w:r>
              <w:rPr>
                <w:sz w:val="24"/>
              </w:rPr>
              <w:t>Кулініч О. О. Право людини і громадянина на освіту в Україні та конституційно-правовий</w:t>
            </w:r>
            <w:r>
              <w:rPr>
                <w:spacing w:val="74"/>
                <w:sz w:val="24"/>
              </w:rPr>
              <w:t> </w:t>
            </w:r>
            <w:r>
              <w:rPr>
                <w:sz w:val="24"/>
              </w:rPr>
              <w:t>механізм</w:t>
            </w:r>
            <w:r>
              <w:rPr>
                <w:spacing w:val="75"/>
                <w:sz w:val="24"/>
              </w:rPr>
              <w:t> </w:t>
            </w:r>
            <w:r>
              <w:rPr>
                <w:sz w:val="24"/>
              </w:rPr>
              <w:t>його</w:t>
            </w:r>
            <w:r>
              <w:rPr>
                <w:spacing w:val="75"/>
                <w:sz w:val="24"/>
              </w:rPr>
              <w:t> </w:t>
            </w:r>
            <w:r>
              <w:rPr>
                <w:sz w:val="24"/>
              </w:rPr>
              <w:t>реалізації</w:t>
            </w:r>
            <w:r>
              <w:rPr>
                <w:spacing w:val="73"/>
                <w:sz w:val="24"/>
              </w:rPr>
              <w:t> </w:t>
            </w:r>
            <w:r>
              <w:rPr>
                <w:sz w:val="24"/>
              </w:rPr>
              <w:t>:</w:t>
            </w:r>
            <w:r>
              <w:rPr>
                <w:spacing w:val="72"/>
                <w:sz w:val="24"/>
              </w:rPr>
              <w:t> </w:t>
            </w:r>
            <w:r>
              <w:rPr>
                <w:sz w:val="24"/>
              </w:rPr>
              <w:t>автореф.</w:t>
            </w:r>
            <w:r>
              <w:rPr>
                <w:spacing w:val="73"/>
                <w:sz w:val="24"/>
              </w:rPr>
              <w:t> </w:t>
            </w:r>
            <w:r>
              <w:rPr>
                <w:sz w:val="24"/>
              </w:rPr>
              <w:t>дис.</w:t>
            </w:r>
            <w:r>
              <w:rPr>
                <w:spacing w:val="73"/>
                <w:sz w:val="24"/>
              </w:rPr>
              <w:t> </w:t>
            </w:r>
            <w:r>
              <w:rPr>
                <w:spacing w:val="-5"/>
                <w:sz w:val="24"/>
              </w:rPr>
              <w:t>...</w:t>
            </w:r>
          </w:p>
          <w:p>
            <w:pPr>
              <w:pStyle w:val="TableParagraph"/>
              <w:ind w:left="45"/>
              <w:jc w:val="both"/>
              <w:rPr>
                <w:sz w:val="24"/>
              </w:rPr>
            </w:pPr>
            <w:r>
              <w:rPr>
                <w:sz w:val="24"/>
              </w:rPr>
              <w:t>канд.</w:t>
            </w:r>
            <w:r>
              <w:rPr>
                <w:spacing w:val="-3"/>
                <w:sz w:val="24"/>
              </w:rPr>
              <w:t> </w:t>
            </w:r>
            <w:r>
              <w:rPr>
                <w:sz w:val="24"/>
              </w:rPr>
              <w:t>юрид.</w:t>
            </w:r>
            <w:r>
              <w:rPr>
                <w:spacing w:val="-2"/>
                <w:sz w:val="24"/>
              </w:rPr>
              <w:t> </w:t>
            </w:r>
            <w:r>
              <w:rPr>
                <w:sz w:val="24"/>
              </w:rPr>
              <w:t>наук</w:t>
            </w:r>
            <w:r>
              <w:rPr>
                <w:spacing w:val="-1"/>
                <w:sz w:val="24"/>
              </w:rPr>
              <w:t> </w:t>
            </w:r>
            <w:r>
              <w:rPr>
                <w:sz w:val="24"/>
              </w:rPr>
              <w:t>:</w:t>
            </w:r>
            <w:r>
              <w:rPr>
                <w:spacing w:val="-2"/>
                <w:sz w:val="24"/>
              </w:rPr>
              <w:t> </w:t>
            </w:r>
            <w:r>
              <w:rPr>
                <w:sz w:val="24"/>
              </w:rPr>
              <w:t>12.00.02.</w:t>
            </w:r>
            <w:r>
              <w:rPr>
                <w:spacing w:val="-2"/>
                <w:sz w:val="24"/>
              </w:rPr>
              <w:t> </w:t>
            </w:r>
            <w:r>
              <w:rPr>
                <w:sz w:val="24"/>
              </w:rPr>
              <w:t>Маріуполь,</w:t>
            </w:r>
            <w:r>
              <w:rPr>
                <w:spacing w:val="-3"/>
                <w:sz w:val="24"/>
              </w:rPr>
              <w:t> </w:t>
            </w:r>
            <w:r>
              <w:rPr>
                <w:sz w:val="24"/>
              </w:rPr>
              <w:t>2015.</w:t>
            </w:r>
            <w:r>
              <w:rPr>
                <w:spacing w:val="-2"/>
                <w:sz w:val="24"/>
              </w:rPr>
              <w:t> </w:t>
            </w:r>
            <w:r>
              <w:rPr>
                <w:sz w:val="24"/>
              </w:rPr>
              <w:t>20</w:t>
            </w:r>
            <w:r>
              <w:rPr>
                <w:spacing w:val="1"/>
                <w:sz w:val="24"/>
              </w:rPr>
              <w:t> </w:t>
            </w:r>
            <w:r>
              <w:rPr>
                <w:spacing w:val="-5"/>
                <w:sz w:val="24"/>
              </w:rPr>
              <w:t>с.</w:t>
            </w:r>
          </w:p>
        </w:tc>
      </w:tr>
      <w:tr>
        <w:trPr>
          <w:trHeight w:val="2570" w:hRule="atLeast"/>
        </w:trPr>
        <w:tc>
          <w:tcPr>
            <w:tcW w:w="2083" w:type="dxa"/>
            <w:tcBorders>
              <w:top w:val="single" w:sz="8" w:space="0" w:color="AAAAAA"/>
              <w:left w:val="single" w:sz="6" w:space="0" w:color="AAAAAA"/>
              <w:bottom w:val="single" w:sz="8" w:space="0" w:color="AAAAAA"/>
              <w:right w:val="single" w:sz="12" w:space="0" w:color="AAAAAA"/>
            </w:tcBorders>
          </w:tcPr>
          <w:p>
            <w:pPr>
              <w:pStyle w:val="TableParagraph"/>
              <w:rPr>
                <w:sz w:val="26"/>
              </w:rPr>
            </w:pPr>
          </w:p>
          <w:p>
            <w:pPr>
              <w:pStyle w:val="TableParagraph"/>
              <w:rPr>
                <w:sz w:val="26"/>
              </w:rPr>
            </w:pPr>
          </w:p>
          <w:p>
            <w:pPr>
              <w:pStyle w:val="TableParagraph"/>
              <w:rPr>
                <w:sz w:val="26"/>
              </w:rPr>
            </w:pPr>
          </w:p>
          <w:p>
            <w:pPr>
              <w:pStyle w:val="TableParagraph"/>
              <w:spacing w:before="6"/>
              <w:rPr>
                <w:sz w:val="21"/>
              </w:rPr>
            </w:pPr>
          </w:p>
          <w:p>
            <w:pPr>
              <w:pStyle w:val="TableParagraph"/>
              <w:ind w:right="248"/>
              <w:jc w:val="right"/>
              <w:rPr>
                <w:sz w:val="24"/>
              </w:rPr>
            </w:pPr>
            <w:r>
              <w:rPr>
                <w:spacing w:val="-2"/>
                <w:sz w:val="24"/>
              </w:rPr>
              <w:t>Дисертації</w:t>
            </w:r>
          </w:p>
        </w:tc>
        <w:tc>
          <w:tcPr>
            <w:tcW w:w="8173" w:type="dxa"/>
            <w:tcBorders>
              <w:top w:val="single" w:sz="8" w:space="0" w:color="AAAAAA"/>
              <w:left w:val="single" w:sz="12" w:space="0" w:color="AAAAAA"/>
              <w:bottom w:val="single" w:sz="8" w:space="0" w:color="AAAAAA"/>
              <w:right w:val="single" w:sz="8" w:space="0" w:color="AAAAAA"/>
            </w:tcBorders>
          </w:tcPr>
          <w:p>
            <w:pPr>
              <w:pStyle w:val="TableParagraph"/>
              <w:spacing w:before="45"/>
              <w:ind w:left="45" w:right="32" w:firstLine="565"/>
              <w:jc w:val="both"/>
              <w:rPr>
                <w:sz w:val="24"/>
              </w:rPr>
            </w:pPr>
            <w:r>
              <w:rPr>
                <w:sz w:val="24"/>
              </w:rPr>
              <w:t>Авдєєва О. С. Міжконфесійні відносини у Північному Приазов'ї (кінець XVIII - початок XX ст.) : дис. ... канд. іст. наук : 07.00.01 / Запорізький</w:t>
            </w:r>
            <w:r>
              <w:rPr>
                <w:spacing w:val="40"/>
                <w:sz w:val="24"/>
              </w:rPr>
              <w:t> </w:t>
            </w:r>
            <w:r>
              <w:rPr>
                <w:sz w:val="24"/>
              </w:rPr>
              <w:t>національний</w:t>
            </w:r>
            <w:r>
              <w:rPr>
                <w:spacing w:val="40"/>
                <w:sz w:val="24"/>
              </w:rPr>
              <w:t> </w:t>
            </w:r>
            <w:r>
              <w:rPr>
                <w:sz w:val="24"/>
              </w:rPr>
              <w:t>університет.</w:t>
            </w:r>
            <w:r>
              <w:rPr>
                <w:spacing w:val="40"/>
                <w:sz w:val="24"/>
              </w:rPr>
              <w:t> </w:t>
            </w:r>
            <w:r>
              <w:rPr>
                <w:sz w:val="24"/>
              </w:rPr>
              <w:t>Запоріжжя,</w:t>
            </w:r>
            <w:r>
              <w:rPr>
                <w:spacing w:val="40"/>
                <w:sz w:val="24"/>
              </w:rPr>
              <w:t> </w:t>
            </w:r>
            <w:r>
              <w:rPr>
                <w:sz w:val="24"/>
              </w:rPr>
              <w:t>2016.</w:t>
            </w:r>
            <w:r>
              <w:rPr>
                <w:spacing w:val="40"/>
                <w:sz w:val="24"/>
              </w:rPr>
              <w:t> </w:t>
            </w:r>
            <w:r>
              <w:rPr>
                <w:sz w:val="24"/>
              </w:rPr>
              <w:t>301</w:t>
            </w:r>
            <w:r>
              <w:rPr>
                <w:spacing w:val="40"/>
                <w:sz w:val="24"/>
              </w:rPr>
              <w:t> </w:t>
            </w:r>
            <w:r>
              <w:rPr>
                <w:sz w:val="24"/>
              </w:rPr>
              <w:t>с. Левчук С. А. Матриці Гріна рівнянь і систем еліптичного типу для дослідження</w:t>
            </w:r>
            <w:r>
              <w:rPr>
                <w:spacing w:val="40"/>
                <w:sz w:val="24"/>
              </w:rPr>
              <w:t> </w:t>
            </w:r>
            <w:r>
              <w:rPr>
                <w:sz w:val="24"/>
              </w:rPr>
              <w:t>статичного</w:t>
            </w:r>
            <w:r>
              <w:rPr>
                <w:spacing w:val="40"/>
                <w:sz w:val="24"/>
              </w:rPr>
              <w:t> </w:t>
            </w:r>
            <w:r>
              <w:rPr>
                <w:sz w:val="24"/>
              </w:rPr>
              <w:t>деформування</w:t>
            </w:r>
            <w:r>
              <w:rPr>
                <w:spacing w:val="40"/>
                <w:sz w:val="24"/>
              </w:rPr>
              <w:t> </w:t>
            </w:r>
            <w:r>
              <w:rPr>
                <w:sz w:val="24"/>
              </w:rPr>
              <w:t>складених</w:t>
            </w:r>
            <w:r>
              <w:rPr>
                <w:spacing w:val="40"/>
                <w:sz w:val="24"/>
              </w:rPr>
              <w:t> </w:t>
            </w:r>
            <w:r>
              <w:rPr>
                <w:sz w:val="24"/>
              </w:rPr>
              <w:t>тіл</w:t>
            </w:r>
            <w:r>
              <w:rPr>
                <w:spacing w:val="40"/>
                <w:sz w:val="24"/>
              </w:rPr>
              <w:t> </w:t>
            </w:r>
            <w:r>
              <w:rPr>
                <w:sz w:val="24"/>
              </w:rPr>
              <w:t>:</w:t>
            </w:r>
            <w:r>
              <w:rPr>
                <w:spacing w:val="40"/>
                <w:sz w:val="24"/>
              </w:rPr>
              <w:t> </w:t>
            </w:r>
            <w:r>
              <w:rPr>
                <w:sz w:val="24"/>
              </w:rPr>
              <w:t>дис.</w:t>
            </w:r>
            <w:r>
              <w:rPr>
                <w:rFonts w:ascii="Times New Roman" w:hAnsi="Times New Roman"/>
                <w:spacing w:val="80"/>
                <w:sz w:val="24"/>
              </w:rPr>
              <w:t>   </w:t>
            </w:r>
            <w:r>
              <w:rPr>
                <w:sz w:val="24"/>
              </w:rPr>
              <w:t>канд.</w:t>
            </w:r>
          </w:p>
          <w:p>
            <w:pPr>
              <w:pStyle w:val="TableParagraph"/>
              <w:ind w:left="45" w:right="28"/>
              <w:jc w:val="both"/>
              <w:rPr>
                <w:sz w:val="24"/>
              </w:rPr>
            </w:pPr>
            <w:r>
              <w:rPr>
                <w:sz w:val="24"/>
              </w:rPr>
              <w:t>фіз.-мат.</w:t>
            </w:r>
            <w:r>
              <w:rPr>
                <w:spacing w:val="80"/>
                <w:sz w:val="24"/>
              </w:rPr>
              <w:t>  </w:t>
            </w:r>
            <w:r>
              <w:rPr>
                <w:sz w:val="24"/>
              </w:rPr>
              <w:t>наук</w:t>
            </w:r>
            <w:r>
              <w:rPr>
                <w:spacing w:val="80"/>
                <w:sz w:val="24"/>
              </w:rPr>
              <w:t>  </w:t>
            </w:r>
            <w:r>
              <w:rPr>
                <w:sz w:val="24"/>
              </w:rPr>
              <w:t>:</w:t>
            </w:r>
            <w:r>
              <w:rPr>
                <w:spacing w:val="80"/>
                <w:sz w:val="24"/>
              </w:rPr>
              <w:t>  </w:t>
            </w:r>
            <w:r>
              <w:rPr>
                <w:sz w:val="24"/>
              </w:rPr>
              <w:t>01.02.04.</w:t>
            </w:r>
            <w:r>
              <w:rPr>
                <w:spacing w:val="80"/>
                <w:sz w:val="24"/>
              </w:rPr>
              <w:t>  </w:t>
            </w:r>
            <w:r>
              <w:rPr>
                <w:sz w:val="24"/>
              </w:rPr>
              <w:t>Запоріжжя,</w:t>
            </w:r>
            <w:r>
              <w:rPr>
                <w:spacing w:val="80"/>
                <w:sz w:val="24"/>
              </w:rPr>
              <w:t>  </w:t>
            </w:r>
            <w:r>
              <w:rPr>
                <w:sz w:val="24"/>
              </w:rPr>
              <w:t>2002.</w:t>
            </w:r>
            <w:r>
              <w:rPr>
                <w:spacing w:val="80"/>
                <w:sz w:val="24"/>
              </w:rPr>
              <w:t>  </w:t>
            </w:r>
            <w:r>
              <w:rPr>
                <w:sz w:val="24"/>
              </w:rPr>
              <w:t>150</w:t>
            </w:r>
            <w:r>
              <w:rPr>
                <w:spacing w:val="80"/>
                <w:sz w:val="24"/>
              </w:rPr>
              <w:t>  </w:t>
            </w:r>
            <w:r>
              <w:rPr>
                <w:sz w:val="24"/>
              </w:rPr>
              <w:t>с. Вініченко О. М. Система динамічного контролю соціально-економічного розвитку</w:t>
            </w:r>
            <w:r>
              <w:rPr>
                <w:spacing w:val="-2"/>
                <w:sz w:val="24"/>
              </w:rPr>
              <w:t> </w:t>
            </w:r>
            <w:r>
              <w:rPr>
                <w:sz w:val="24"/>
              </w:rPr>
              <w:t>промислового</w:t>
            </w:r>
            <w:r>
              <w:rPr>
                <w:spacing w:val="-1"/>
                <w:sz w:val="24"/>
              </w:rPr>
              <w:t> </w:t>
            </w:r>
            <w:r>
              <w:rPr>
                <w:sz w:val="24"/>
              </w:rPr>
              <w:t>підприємства</w:t>
            </w:r>
            <w:r>
              <w:rPr>
                <w:spacing w:val="-1"/>
                <w:sz w:val="24"/>
              </w:rPr>
              <w:t> </w:t>
            </w:r>
            <w:r>
              <w:rPr>
                <w:sz w:val="24"/>
              </w:rPr>
              <w:t>:</w:t>
            </w:r>
            <w:r>
              <w:rPr>
                <w:spacing w:val="-4"/>
                <w:sz w:val="24"/>
              </w:rPr>
              <w:t> </w:t>
            </w:r>
            <w:r>
              <w:rPr>
                <w:sz w:val="24"/>
              </w:rPr>
              <w:t>дис.</w:t>
            </w:r>
            <w:r>
              <w:rPr>
                <w:spacing w:val="-4"/>
                <w:sz w:val="24"/>
              </w:rPr>
              <w:t> </w:t>
            </w:r>
            <w:r>
              <w:rPr>
                <w:sz w:val="24"/>
              </w:rPr>
              <w:t>... д-ра</w:t>
            </w:r>
            <w:r>
              <w:rPr>
                <w:spacing w:val="-1"/>
                <w:sz w:val="24"/>
              </w:rPr>
              <w:t> </w:t>
            </w:r>
            <w:r>
              <w:rPr>
                <w:sz w:val="24"/>
              </w:rPr>
              <w:t>екон.</w:t>
            </w:r>
            <w:r>
              <w:rPr>
                <w:spacing w:val="-4"/>
                <w:sz w:val="24"/>
              </w:rPr>
              <w:t> </w:t>
            </w:r>
            <w:r>
              <w:rPr>
                <w:sz w:val="24"/>
              </w:rPr>
              <w:t>наук</w:t>
            </w:r>
            <w:r>
              <w:rPr>
                <w:spacing w:val="-2"/>
                <w:sz w:val="24"/>
              </w:rPr>
              <w:t> </w:t>
            </w:r>
            <w:r>
              <w:rPr>
                <w:sz w:val="24"/>
              </w:rPr>
              <w:t>:</w:t>
            </w:r>
            <w:r>
              <w:rPr>
                <w:spacing w:val="-4"/>
                <w:sz w:val="24"/>
              </w:rPr>
              <w:t> </w:t>
            </w:r>
            <w:r>
              <w:rPr>
                <w:sz w:val="24"/>
              </w:rPr>
              <w:t>08.00.04. Дніпро, 2017. 424 с.</w:t>
            </w:r>
          </w:p>
        </w:tc>
      </w:tr>
      <w:tr>
        <w:trPr>
          <w:trHeight w:val="5892" w:hRule="atLeast"/>
        </w:trPr>
        <w:tc>
          <w:tcPr>
            <w:tcW w:w="2083" w:type="dxa"/>
            <w:tcBorders>
              <w:top w:val="single" w:sz="8" w:space="0" w:color="AAAAAA"/>
              <w:left w:val="single" w:sz="6" w:space="0" w:color="AAAAAA"/>
              <w:bottom w:val="single" w:sz="8" w:space="0" w:color="AAAAAA"/>
              <w:right w:val="single" w:sz="12" w:space="0" w:color="AAAAAA"/>
            </w:tcBorders>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
              <w:rPr>
                <w:sz w:val="38"/>
              </w:rPr>
            </w:pPr>
          </w:p>
          <w:p>
            <w:pPr>
              <w:pStyle w:val="TableParagraph"/>
              <w:spacing w:line="275" w:lineRule="exact"/>
              <w:ind w:left="612"/>
              <w:rPr>
                <w:sz w:val="24"/>
              </w:rPr>
            </w:pPr>
            <w:r>
              <w:rPr>
                <w:spacing w:val="-2"/>
                <w:sz w:val="24"/>
              </w:rPr>
              <w:t>Законодавчі</w:t>
            </w:r>
          </w:p>
          <w:p>
            <w:pPr>
              <w:pStyle w:val="TableParagraph"/>
              <w:tabs>
                <w:tab w:pos="766" w:val="left" w:leader="none"/>
              </w:tabs>
              <w:spacing w:line="242" w:lineRule="auto"/>
              <w:ind w:left="47" w:right="26"/>
              <w:rPr>
                <w:sz w:val="24"/>
              </w:rPr>
            </w:pPr>
            <w:r>
              <w:rPr>
                <w:spacing w:val="-6"/>
                <w:sz w:val="24"/>
              </w:rPr>
              <w:t>та</w:t>
            </w:r>
            <w:r>
              <w:rPr>
                <w:sz w:val="24"/>
              </w:rPr>
              <w:tab/>
            </w:r>
            <w:r>
              <w:rPr>
                <w:spacing w:val="-2"/>
                <w:sz w:val="24"/>
              </w:rPr>
              <w:t>нормативні документи</w:t>
            </w:r>
          </w:p>
        </w:tc>
        <w:tc>
          <w:tcPr>
            <w:tcW w:w="8173" w:type="dxa"/>
            <w:tcBorders>
              <w:top w:val="single" w:sz="8" w:space="0" w:color="AAAAAA"/>
              <w:left w:val="single" w:sz="12" w:space="0" w:color="AAAAAA"/>
              <w:bottom w:val="single" w:sz="8" w:space="0" w:color="AAAAAA"/>
              <w:right w:val="single" w:sz="8" w:space="0" w:color="AAAAAA"/>
            </w:tcBorders>
          </w:tcPr>
          <w:p>
            <w:pPr>
              <w:pStyle w:val="TableParagraph"/>
              <w:spacing w:line="242" w:lineRule="auto" w:before="45"/>
              <w:ind w:left="45" w:right="24" w:firstLine="565"/>
              <w:jc w:val="both"/>
              <w:rPr>
                <w:sz w:val="24"/>
              </w:rPr>
            </w:pPr>
            <w:r>
              <w:rPr>
                <w:sz w:val="24"/>
              </w:rPr>
              <w:t>Конституція</w:t>
            </w:r>
            <w:r>
              <w:rPr>
                <w:spacing w:val="40"/>
                <w:sz w:val="24"/>
              </w:rPr>
              <w:t>  </w:t>
            </w:r>
            <w:r>
              <w:rPr>
                <w:sz w:val="24"/>
              </w:rPr>
              <w:t>України:</w:t>
            </w:r>
            <w:r>
              <w:rPr>
                <w:spacing w:val="40"/>
                <w:sz w:val="24"/>
              </w:rPr>
              <w:t>  </w:t>
            </w:r>
            <w:r>
              <w:rPr>
                <w:sz w:val="24"/>
              </w:rPr>
              <w:t>офіц.</w:t>
            </w:r>
            <w:r>
              <w:rPr>
                <w:spacing w:val="40"/>
                <w:sz w:val="24"/>
              </w:rPr>
              <w:t>  </w:t>
            </w:r>
            <w:r>
              <w:rPr>
                <w:sz w:val="24"/>
              </w:rPr>
              <w:t>текст.</w:t>
            </w:r>
            <w:r>
              <w:rPr>
                <w:spacing w:val="40"/>
                <w:sz w:val="24"/>
              </w:rPr>
              <w:t>  </w:t>
            </w:r>
            <w:r>
              <w:rPr>
                <w:sz w:val="24"/>
              </w:rPr>
              <w:t>Київ:</w:t>
            </w:r>
            <w:r>
              <w:rPr>
                <w:spacing w:val="40"/>
                <w:sz w:val="24"/>
              </w:rPr>
              <w:t>  </w:t>
            </w:r>
            <w:r>
              <w:rPr>
                <w:sz w:val="24"/>
              </w:rPr>
              <w:t>КМ,</w:t>
            </w:r>
            <w:r>
              <w:rPr>
                <w:spacing w:val="40"/>
                <w:sz w:val="24"/>
              </w:rPr>
              <w:t>  </w:t>
            </w:r>
            <w:r>
              <w:rPr>
                <w:sz w:val="24"/>
              </w:rPr>
              <w:t>2013.</w:t>
            </w:r>
            <w:r>
              <w:rPr>
                <w:spacing w:val="40"/>
                <w:sz w:val="24"/>
              </w:rPr>
              <w:t>  </w:t>
            </w:r>
            <w:r>
              <w:rPr>
                <w:sz w:val="24"/>
              </w:rPr>
              <w:t>96</w:t>
            </w:r>
            <w:r>
              <w:rPr>
                <w:spacing w:val="40"/>
                <w:sz w:val="24"/>
              </w:rPr>
              <w:t>  </w:t>
            </w:r>
            <w:r>
              <w:rPr>
                <w:sz w:val="24"/>
              </w:rPr>
              <w:t>с. Про освіту: Закон України від 05.09.2017 р. № 2145-VIII.</w:t>
            </w:r>
            <w:r>
              <w:rPr>
                <w:spacing w:val="-5"/>
                <w:sz w:val="24"/>
              </w:rPr>
              <w:t> </w:t>
            </w:r>
            <w:r>
              <w:rPr>
                <w:i/>
                <w:sz w:val="24"/>
              </w:rPr>
              <w:t>Голос України</w:t>
            </w:r>
            <w:r>
              <w:rPr>
                <w:sz w:val="24"/>
              </w:rPr>
              <w:t>. 2017.</w:t>
            </w:r>
            <w:r>
              <w:rPr>
                <w:spacing w:val="71"/>
                <w:w w:val="150"/>
                <w:sz w:val="24"/>
              </w:rPr>
              <w:t>    </w:t>
            </w:r>
            <w:r>
              <w:rPr>
                <w:sz w:val="24"/>
              </w:rPr>
              <w:t>27</w:t>
            </w:r>
            <w:r>
              <w:rPr>
                <w:spacing w:val="72"/>
                <w:w w:val="150"/>
                <w:sz w:val="24"/>
              </w:rPr>
              <w:t>    </w:t>
            </w:r>
            <w:r>
              <w:rPr>
                <w:sz w:val="24"/>
              </w:rPr>
              <w:t>верес.</w:t>
            </w:r>
            <w:r>
              <w:rPr>
                <w:spacing w:val="71"/>
                <w:w w:val="150"/>
                <w:sz w:val="24"/>
              </w:rPr>
              <w:t>    </w:t>
            </w:r>
            <w:r>
              <w:rPr>
                <w:sz w:val="24"/>
              </w:rPr>
              <w:t>(№</w:t>
            </w:r>
            <w:r>
              <w:rPr>
                <w:spacing w:val="73"/>
                <w:w w:val="150"/>
                <w:sz w:val="24"/>
              </w:rPr>
              <w:t>    </w:t>
            </w:r>
            <w:r>
              <w:rPr>
                <w:sz w:val="24"/>
              </w:rPr>
              <w:t>178-179).</w:t>
            </w:r>
            <w:r>
              <w:rPr>
                <w:spacing w:val="72"/>
                <w:w w:val="150"/>
                <w:sz w:val="24"/>
              </w:rPr>
              <w:t>    </w:t>
            </w:r>
            <w:r>
              <w:rPr>
                <w:sz w:val="24"/>
              </w:rPr>
              <w:t>C.</w:t>
            </w:r>
            <w:r>
              <w:rPr>
                <w:spacing w:val="72"/>
                <w:w w:val="150"/>
                <w:sz w:val="24"/>
              </w:rPr>
              <w:t>    </w:t>
            </w:r>
            <w:r>
              <w:rPr>
                <w:spacing w:val="-2"/>
                <w:sz w:val="24"/>
              </w:rPr>
              <w:t>10–22.</w:t>
            </w:r>
          </w:p>
          <w:p>
            <w:pPr>
              <w:pStyle w:val="TableParagraph"/>
              <w:tabs>
                <w:tab w:pos="2570" w:val="left" w:leader="none"/>
                <w:tab w:pos="3255" w:val="left" w:leader="none"/>
                <w:tab w:pos="4752" w:val="left" w:leader="none"/>
                <w:tab w:pos="6761" w:val="left" w:leader="none"/>
                <w:tab w:pos="6868" w:val="left" w:leader="none"/>
              </w:tabs>
              <w:ind w:left="45" w:right="25"/>
              <w:jc w:val="both"/>
              <w:rPr>
                <w:sz w:val="24"/>
              </w:rPr>
            </w:pPr>
            <w:r>
              <w:rPr>
                <w:sz w:val="24"/>
              </w:rPr>
              <w:t>Повітряний кодекс України: Закон України від 19.05.2011 р. № 3393- VI.Відомості</w:t>
            </w:r>
            <w:r>
              <w:rPr>
                <w:spacing w:val="80"/>
                <w:w w:val="150"/>
                <w:sz w:val="24"/>
              </w:rPr>
              <w:t> </w:t>
            </w:r>
            <w:r>
              <w:rPr>
                <w:sz w:val="24"/>
              </w:rPr>
              <w:t>Верховної</w:t>
            </w:r>
            <w:r>
              <w:rPr>
                <w:spacing w:val="80"/>
                <w:sz w:val="24"/>
              </w:rPr>
              <w:t> </w:t>
            </w:r>
            <w:r>
              <w:rPr>
                <w:sz w:val="24"/>
              </w:rPr>
              <w:t>Ради</w:t>
            </w:r>
            <w:r>
              <w:rPr>
                <w:spacing w:val="80"/>
                <w:w w:val="150"/>
                <w:sz w:val="24"/>
              </w:rPr>
              <w:t> </w:t>
            </w:r>
            <w:r>
              <w:rPr>
                <w:sz w:val="24"/>
              </w:rPr>
              <w:t>України.</w:t>
            </w:r>
            <w:r>
              <w:rPr>
                <w:spacing w:val="80"/>
                <w:sz w:val="24"/>
              </w:rPr>
              <w:t> </w:t>
            </w:r>
            <w:r>
              <w:rPr>
                <w:sz w:val="24"/>
              </w:rPr>
              <w:t>2011.</w:t>
            </w:r>
            <w:r>
              <w:rPr>
                <w:spacing w:val="80"/>
                <w:sz w:val="24"/>
              </w:rPr>
              <w:t> </w:t>
            </w:r>
            <w:r>
              <w:rPr>
                <w:sz w:val="24"/>
              </w:rPr>
              <w:t>№</w:t>
            </w:r>
            <w:r>
              <w:rPr>
                <w:spacing w:val="80"/>
                <w:w w:val="150"/>
                <w:sz w:val="24"/>
              </w:rPr>
              <w:t> </w:t>
            </w:r>
            <w:r>
              <w:rPr>
                <w:sz w:val="24"/>
              </w:rPr>
              <w:t>48-49.</w:t>
            </w:r>
            <w:r>
              <w:rPr>
                <w:spacing w:val="80"/>
                <w:sz w:val="24"/>
              </w:rPr>
              <w:t> </w:t>
            </w:r>
            <w:r>
              <w:rPr>
                <w:sz w:val="24"/>
              </w:rPr>
              <w:t>Ст.</w:t>
            </w:r>
            <w:r>
              <w:rPr>
                <w:spacing w:val="80"/>
                <w:sz w:val="24"/>
              </w:rPr>
              <w:t> </w:t>
            </w:r>
            <w:r>
              <w:rPr>
                <w:sz w:val="24"/>
              </w:rPr>
              <w:t>536. Про вищу освіту: Закон України від 01.07.2014 р. № 1556-VII. Дата оновлення: 28.09.2017. URL:</w:t>
            </w:r>
            <w:r>
              <w:rPr>
                <w:spacing w:val="-3"/>
                <w:sz w:val="24"/>
              </w:rPr>
              <w:t> </w:t>
            </w:r>
            <w:hyperlink r:id="rId11">
              <w:r>
                <w:rPr>
                  <w:sz w:val="24"/>
                  <w:u w:val="single"/>
                </w:rPr>
                <w:t>http://zakon2.rada.gov.ua/laws/show/1556-</w:t>
              </w:r>
            </w:hyperlink>
            <w:r>
              <w:rPr>
                <w:sz w:val="24"/>
              </w:rPr>
              <w:t> </w:t>
            </w:r>
            <w:hyperlink r:id="rId11">
              <w:r>
                <w:rPr>
                  <w:sz w:val="24"/>
                  <w:u w:val="single"/>
                </w:rPr>
                <w:t>18</w:t>
              </w:r>
              <w:r>
                <w:rPr>
                  <w:sz w:val="24"/>
                </w:rPr>
                <w:t> </w:t>
              </w:r>
            </w:hyperlink>
            <w:r>
              <w:rPr>
                <w:sz w:val="24"/>
              </w:rPr>
              <w:t>(дата</w:t>
              <w:tab/>
              <w:tab/>
            </w:r>
            <w:r>
              <w:rPr>
                <w:spacing w:val="-2"/>
                <w:sz w:val="24"/>
              </w:rPr>
              <w:t>звернення:</w:t>
            </w:r>
            <w:r>
              <w:rPr>
                <w:sz w:val="24"/>
              </w:rPr>
              <w:tab/>
              <w:tab/>
            </w:r>
            <w:r>
              <w:rPr>
                <w:spacing w:val="-2"/>
                <w:sz w:val="24"/>
              </w:rPr>
              <w:t>15.11.2017). </w:t>
            </w:r>
            <w:r>
              <w:rPr>
                <w:sz w:val="24"/>
              </w:rPr>
              <w:t>Деякі питання стипендіального забезпечення: Постанова Кабінету Міністрів України від 28.12.2016 р. № 1050. </w:t>
            </w:r>
            <w:r>
              <w:rPr>
                <w:i/>
                <w:sz w:val="24"/>
              </w:rPr>
              <w:t>Офіційний вісник України</w:t>
            </w:r>
            <w:r>
              <w:rPr>
                <w:sz w:val="24"/>
              </w:rPr>
              <w:t>. </w:t>
            </w:r>
            <w:r>
              <w:rPr>
                <w:spacing w:val="-2"/>
                <w:sz w:val="24"/>
              </w:rPr>
              <w:t>2017.</w:t>
            </w:r>
            <w:r>
              <w:rPr>
                <w:sz w:val="24"/>
              </w:rPr>
              <w:tab/>
            </w:r>
            <w:r>
              <w:rPr>
                <w:spacing w:val="-10"/>
                <w:sz w:val="24"/>
              </w:rPr>
              <w:t>№</w:t>
            </w:r>
            <w:r>
              <w:rPr>
                <w:sz w:val="24"/>
              </w:rPr>
              <w:tab/>
              <w:tab/>
            </w:r>
            <w:r>
              <w:rPr>
                <w:spacing w:val="-5"/>
                <w:sz w:val="24"/>
              </w:rPr>
              <w:t>4.</w:t>
            </w:r>
            <w:r>
              <w:rPr>
                <w:sz w:val="24"/>
              </w:rPr>
              <w:tab/>
              <w:tab/>
            </w:r>
            <w:r>
              <w:rPr>
                <w:spacing w:val="-2"/>
                <w:sz w:val="24"/>
              </w:rPr>
              <w:t>С.530–543.</w:t>
            </w:r>
          </w:p>
          <w:p>
            <w:pPr>
              <w:pStyle w:val="TableParagraph"/>
              <w:tabs>
                <w:tab w:pos="7532" w:val="left" w:leader="none"/>
              </w:tabs>
              <w:ind w:left="45" w:right="32"/>
              <w:jc w:val="both"/>
              <w:rPr>
                <w:sz w:val="24"/>
              </w:rPr>
            </w:pPr>
            <w:r>
              <w:rPr>
                <w:sz w:val="24"/>
              </w:rPr>
              <w:t>Про Концепцію вдосконалення інформування громадськості з питань євроатлантичної</w:t>
            </w:r>
            <w:r>
              <w:rPr>
                <w:spacing w:val="-5"/>
                <w:sz w:val="24"/>
              </w:rPr>
              <w:t> </w:t>
            </w:r>
            <w:r>
              <w:rPr>
                <w:sz w:val="24"/>
              </w:rPr>
              <w:t>інтеграції</w:t>
            </w:r>
            <w:r>
              <w:rPr>
                <w:spacing w:val="-5"/>
                <w:sz w:val="24"/>
              </w:rPr>
              <w:t> </w:t>
            </w:r>
            <w:r>
              <w:rPr>
                <w:sz w:val="24"/>
              </w:rPr>
              <w:t>України</w:t>
            </w:r>
            <w:r>
              <w:rPr>
                <w:spacing w:val="-3"/>
                <w:sz w:val="24"/>
              </w:rPr>
              <w:t> </w:t>
            </w:r>
            <w:r>
              <w:rPr>
                <w:sz w:val="24"/>
              </w:rPr>
              <w:t>на</w:t>
            </w:r>
            <w:r>
              <w:rPr>
                <w:spacing w:val="-2"/>
                <w:sz w:val="24"/>
              </w:rPr>
              <w:t> </w:t>
            </w:r>
            <w:r>
              <w:rPr>
                <w:sz w:val="24"/>
              </w:rPr>
              <w:t>2017-2020</w:t>
            </w:r>
            <w:r>
              <w:rPr>
                <w:spacing w:val="-2"/>
                <w:sz w:val="24"/>
              </w:rPr>
              <w:t> </w:t>
            </w:r>
            <w:r>
              <w:rPr>
                <w:sz w:val="24"/>
              </w:rPr>
              <w:t>роки:</w:t>
            </w:r>
            <w:r>
              <w:rPr>
                <w:spacing w:val="-5"/>
                <w:sz w:val="24"/>
              </w:rPr>
              <w:t> </w:t>
            </w:r>
            <w:r>
              <w:rPr>
                <w:sz w:val="24"/>
              </w:rPr>
              <w:t>Указ</w:t>
            </w:r>
            <w:r>
              <w:rPr>
                <w:spacing w:val="-3"/>
                <w:sz w:val="24"/>
              </w:rPr>
              <w:t> </w:t>
            </w:r>
            <w:r>
              <w:rPr>
                <w:sz w:val="24"/>
              </w:rPr>
              <w:t>Президента України від 21.02.2017 р. №43/2017. </w:t>
            </w:r>
            <w:r>
              <w:rPr>
                <w:i/>
                <w:sz w:val="24"/>
              </w:rPr>
              <w:t>Урядовий кур'єр</w:t>
            </w:r>
            <w:r>
              <w:rPr>
                <w:sz w:val="24"/>
              </w:rPr>
              <w:t>. 2017. 23 лют. </w:t>
            </w:r>
            <w:r>
              <w:rPr>
                <w:spacing w:val="-2"/>
                <w:sz w:val="24"/>
              </w:rPr>
              <w:t>(№35).</w:t>
            </w:r>
            <w:r>
              <w:rPr>
                <w:sz w:val="24"/>
              </w:rPr>
              <w:tab/>
            </w:r>
            <w:r>
              <w:rPr>
                <w:spacing w:val="-2"/>
                <w:sz w:val="24"/>
              </w:rPr>
              <w:t>С.10.</w:t>
            </w:r>
          </w:p>
          <w:p>
            <w:pPr>
              <w:pStyle w:val="TableParagraph"/>
              <w:tabs>
                <w:tab w:pos="2535" w:val="left" w:leader="none"/>
                <w:tab w:pos="4705" w:val="left" w:leader="none"/>
                <w:tab w:pos="6865" w:val="left" w:leader="none"/>
              </w:tabs>
              <w:spacing w:line="242" w:lineRule="auto"/>
              <w:ind w:left="45" w:right="24"/>
              <w:jc w:val="both"/>
              <w:rPr>
                <w:sz w:val="24"/>
              </w:rPr>
            </w:pPr>
            <w:r>
              <w:rPr>
                <w:sz w:val="24"/>
              </w:rPr>
              <w:t>Про затвердження Вимог до оформлення дисертації: наказ Міністерства освіти і науки від 12.01.2017 р. № 40. </w:t>
            </w:r>
            <w:r>
              <w:rPr>
                <w:i/>
                <w:sz w:val="24"/>
              </w:rPr>
              <w:t>Офіційний вісник</w:t>
            </w:r>
            <w:r>
              <w:rPr>
                <w:i/>
                <w:sz w:val="24"/>
              </w:rPr>
              <w:t> </w:t>
            </w:r>
            <w:r>
              <w:rPr>
                <w:i/>
                <w:spacing w:val="-2"/>
                <w:sz w:val="24"/>
              </w:rPr>
              <w:t>України</w:t>
            </w:r>
            <w:r>
              <w:rPr>
                <w:spacing w:val="-2"/>
                <w:sz w:val="24"/>
              </w:rPr>
              <w:t>.</w:t>
            </w:r>
            <w:r>
              <w:rPr>
                <w:sz w:val="24"/>
              </w:rPr>
              <w:tab/>
            </w:r>
            <w:r>
              <w:rPr>
                <w:spacing w:val="-2"/>
                <w:sz w:val="24"/>
              </w:rPr>
              <w:t>2017.</w:t>
            </w:r>
            <w:r>
              <w:rPr>
                <w:sz w:val="24"/>
              </w:rPr>
              <w:tab/>
            </w:r>
            <w:r>
              <w:rPr>
                <w:spacing w:val="-4"/>
                <w:sz w:val="24"/>
              </w:rPr>
              <w:t>№20.</w:t>
            </w:r>
            <w:r>
              <w:rPr>
                <w:sz w:val="24"/>
              </w:rPr>
              <w:tab/>
            </w:r>
            <w:r>
              <w:rPr>
                <w:spacing w:val="-2"/>
                <w:sz w:val="24"/>
              </w:rPr>
              <w:t>С.136–141.</w:t>
            </w:r>
          </w:p>
          <w:p>
            <w:pPr>
              <w:pStyle w:val="TableParagraph"/>
              <w:ind w:left="45" w:right="34"/>
              <w:jc w:val="both"/>
              <w:rPr>
                <w:sz w:val="24"/>
              </w:rPr>
            </w:pPr>
            <w:r>
              <w:rPr>
                <w:sz w:val="24"/>
              </w:rPr>
              <w:t>Інструкція щодо заповнення особової картки державного службовця: затв. наказом Нац. агентства України з питань Держ. служби від 05.08.2016 р. №156. </w:t>
            </w:r>
            <w:r>
              <w:rPr>
                <w:i/>
                <w:sz w:val="24"/>
              </w:rPr>
              <w:t>Баланс-бюджет</w:t>
            </w:r>
            <w:r>
              <w:rPr>
                <w:sz w:val="24"/>
              </w:rPr>
              <w:t>. 2016. 19 верес. (№ 38). С. 15–16.</w:t>
            </w:r>
          </w:p>
        </w:tc>
      </w:tr>
      <w:tr>
        <w:trPr>
          <w:trHeight w:val="1189" w:hRule="atLeast"/>
        </w:trPr>
        <w:tc>
          <w:tcPr>
            <w:tcW w:w="2083" w:type="dxa"/>
            <w:tcBorders>
              <w:top w:val="single" w:sz="8" w:space="0" w:color="AAAAAA"/>
              <w:left w:val="single" w:sz="6" w:space="0" w:color="AAAAAA"/>
              <w:bottom w:val="single" w:sz="8" w:space="0" w:color="AAAAAA"/>
              <w:right w:val="single" w:sz="12" w:space="0" w:color="AAAAAA"/>
            </w:tcBorders>
          </w:tcPr>
          <w:p>
            <w:pPr>
              <w:pStyle w:val="TableParagraph"/>
              <w:spacing w:before="9"/>
              <w:rPr>
                <w:sz w:val="27"/>
              </w:rPr>
            </w:pPr>
          </w:p>
          <w:p>
            <w:pPr>
              <w:pStyle w:val="TableParagraph"/>
              <w:ind w:left="47" w:firstLine="565"/>
              <w:rPr>
                <w:sz w:val="24"/>
              </w:rPr>
            </w:pPr>
            <w:r>
              <w:rPr>
                <w:spacing w:val="-2"/>
                <w:sz w:val="24"/>
              </w:rPr>
              <w:t>Архівні документи</w:t>
            </w:r>
          </w:p>
        </w:tc>
        <w:tc>
          <w:tcPr>
            <w:tcW w:w="8173" w:type="dxa"/>
            <w:tcBorders>
              <w:top w:val="single" w:sz="8" w:space="0" w:color="AAAAAA"/>
              <w:left w:val="single" w:sz="12" w:space="0" w:color="AAAAAA"/>
              <w:bottom w:val="single" w:sz="8" w:space="0" w:color="AAAAAA"/>
              <w:right w:val="single" w:sz="8" w:space="0" w:color="AAAAAA"/>
            </w:tcBorders>
          </w:tcPr>
          <w:p>
            <w:pPr>
              <w:pStyle w:val="TableParagraph"/>
              <w:spacing w:before="44"/>
              <w:ind w:left="45" w:right="32" w:firstLine="565"/>
              <w:jc w:val="both"/>
              <w:rPr>
                <w:sz w:val="24"/>
              </w:rPr>
            </w:pPr>
            <w:r>
              <w:rPr>
                <w:sz w:val="24"/>
              </w:rPr>
              <w:t>Лист Голови Спілки «Чорнобиль» Г. Ф. Лєпіна на ім’я Голови Ради Міністрів УРСР В. А. Масола щодо реєстрації Статуту Спілки та сторінки Статуту. 14 грудня 1989 р.</w:t>
            </w:r>
            <w:r>
              <w:rPr>
                <w:spacing w:val="-1"/>
                <w:sz w:val="24"/>
              </w:rPr>
              <w:t> </w:t>
            </w:r>
            <w:r>
              <w:rPr>
                <w:i/>
                <w:sz w:val="24"/>
              </w:rPr>
              <w:t>ЦДАГО України</w:t>
            </w:r>
            <w:r>
              <w:rPr>
                <w:i/>
                <w:spacing w:val="-1"/>
                <w:sz w:val="24"/>
              </w:rPr>
              <w:t> </w:t>
            </w:r>
            <w:r>
              <w:rPr>
                <w:sz w:val="24"/>
              </w:rPr>
              <w:t>(Центр. держ. архів громад. об'єднань України). Ф. 1. Оп. 32. Спр. 2612. Арк. 63, 64 зв., 71.</w:t>
            </w:r>
          </w:p>
        </w:tc>
      </w:tr>
      <w:tr>
        <w:trPr>
          <w:trHeight w:val="370" w:hRule="atLeast"/>
        </w:trPr>
        <w:tc>
          <w:tcPr>
            <w:tcW w:w="2083" w:type="dxa"/>
            <w:tcBorders>
              <w:top w:val="single" w:sz="8" w:space="0" w:color="AAAAAA"/>
              <w:left w:val="single" w:sz="6" w:space="0" w:color="AAAAAA"/>
              <w:bottom w:val="single" w:sz="8" w:space="0" w:color="AAAAAA"/>
              <w:right w:val="single" w:sz="12" w:space="0" w:color="AAAAAA"/>
            </w:tcBorders>
          </w:tcPr>
          <w:p>
            <w:pPr>
              <w:pStyle w:val="TableParagraph"/>
              <w:spacing w:before="45"/>
              <w:ind w:right="235"/>
              <w:jc w:val="right"/>
              <w:rPr>
                <w:sz w:val="24"/>
              </w:rPr>
            </w:pPr>
            <w:r>
              <w:rPr>
                <w:spacing w:val="-2"/>
                <w:sz w:val="24"/>
              </w:rPr>
              <w:t>Стандарти</w:t>
            </w:r>
          </w:p>
        </w:tc>
        <w:tc>
          <w:tcPr>
            <w:tcW w:w="8173" w:type="dxa"/>
            <w:tcBorders>
              <w:top w:val="single" w:sz="8" w:space="0" w:color="AAAAAA"/>
              <w:left w:val="single" w:sz="12" w:space="0" w:color="AAAAAA"/>
              <w:bottom w:val="single" w:sz="8" w:space="0" w:color="AAAAAA"/>
              <w:right w:val="single" w:sz="8" w:space="0" w:color="AAAAAA"/>
            </w:tcBorders>
          </w:tcPr>
          <w:p>
            <w:pPr>
              <w:pStyle w:val="TableParagraph"/>
              <w:spacing w:before="45"/>
              <w:ind w:left="610"/>
              <w:rPr>
                <w:sz w:val="24"/>
              </w:rPr>
            </w:pPr>
            <w:r>
              <w:rPr>
                <w:sz w:val="24"/>
              </w:rPr>
              <w:t>ДСТУ</w:t>
            </w:r>
            <w:r>
              <w:rPr>
                <w:spacing w:val="39"/>
                <w:sz w:val="24"/>
              </w:rPr>
              <w:t> </w:t>
            </w:r>
            <w:r>
              <w:rPr>
                <w:sz w:val="24"/>
              </w:rPr>
              <w:t>7152:2010.</w:t>
            </w:r>
            <w:r>
              <w:rPr>
                <w:spacing w:val="35"/>
                <w:sz w:val="24"/>
              </w:rPr>
              <w:t> </w:t>
            </w:r>
            <w:r>
              <w:rPr>
                <w:sz w:val="24"/>
              </w:rPr>
              <w:t>Видання.</w:t>
            </w:r>
            <w:r>
              <w:rPr>
                <w:spacing w:val="35"/>
                <w:sz w:val="24"/>
              </w:rPr>
              <w:t> </w:t>
            </w:r>
            <w:r>
              <w:rPr>
                <w:sz w:val="24"/>
              </w:rPr>
              <w:t>Оформлення</w:t>
            </w:r>
            <w:r>
              <w:rPr>
                <w:spacing w:val="38"/>
                <w:sz w:val="24"/>
              </w:rPr>
              <w:t> </w:t>
            </w:r>
            <w:r>
              <w:rPr>
                <w:sz w:val="24"/>
              </w:rPr>
              <w:t>публікацій</w:t>
            </w:r>
            <w:r>
              <w:rPr>
                <w:spacing w:val="38"/>
                <w:sz w:val="24"/>
              </w:rPr>
              <w:t> </w:t>
            </w:r>
            <w:r>
              <w:rPr>
                <w:sz w:val="24"/>
              </w:rPr>
              <w:t>у</w:t>
            </w:r>
            <w:r>
              <w:rPr>
                <w:spacing w:val="37"/>
                <w:sz w:val="24"/>
              </w:rPr>
              <w:t> </w:t>
            </w:r>
            <w:r>
              <w:rPr>
                <w:sz w:val="24"/>
              </w:rPr>
              <w:t>журналах</w:t>
            </w:r>
            <w:r>
              <w:rPr>
                <w:spacing w:val="38"/>
                <w:sz w:val="24"/>
              </w:rPr>
              <w:t> </w:t>
            </w:r>
            <w:r>
              <w:rPr>
                <w:spacing w:val="-10"/>
                <w:sz w:val="24"/>
              </w:rPr>
              <w:t>і</w:t>
            </w:r>
          </w:p>
        </w:tc>
      </w:tr>
    </w:tbl>
    <w:p>
      <w:pPr>
        <w:spacing w:after="0"/>
        <w:rPr>
          <w:sz w:val="24"/>
        </w:rPr>
        <w:sectPr>
          <w:type w:val="continuous"/>
          <w:pgSz w:w="11910" w:h="16840"/>
          <w:pgMar w:top="840" w:bottom="280" w:left="700" w:right="700"/>
        </w:sectPr>
      </w:pPr>
    </w:p>
    <w:tbl>
      <w:tblPr>
        <w:tblW w:w="0" w:type="auto"/>
        <w:jc w:val="left"/>
        <w:tblInd w:w="133" w:type="dxa"/>
        <w:tblBorders>
          <w:top w:val="single" w:sz="4" w:space="0" w:color="AAAAAA"/>
          <w:left w:val="single" w:sz="4" w:space="0" w:color="AAAAAA"/>
          <w:bottom w:val="single" w:sz="4" w:space="0" w:color="AAAAAA"/>
          <w:right w:val="single" w:sz="4" w:space="0" w:color="AAAAAA"/>
          <w:insideH w:val="single" w:sz="4" w:space="0" w:color="AAAAAA"/>
          <w:insideV w:val="single" w:sz="4" w:space="0" w:color="AAAAAA"/>
        </w:tblBorders>
        <w:tblLayout w:type="fixed"/>
        <w:tblCellMar>
          <w:top w:w="0" w:type="dxa"/>
          <w:left w:w="0" w:type="dxa"/>
          <w:bottom w:w="0" w:type="dxa"/>
          <w:right w:w="0" w:type="dxa"/>
        </w:tblCellMar>
        <w:tblLook w:val="01E0"/>
      </w:tblPr>
      <w:tblGrid>
        <w:gridCol w:w="2083"/>
        <w:gridCol w:w="8173"/>
      </w:tblGrid>
      <w:tr>
        <w:trPr>
          <w:trHeight w:val="2850" w:hRule="atLeast"/>
        </w:trPr>
        <w:tc>
          <w:tcPr>
            <w:tcW w:w="2083" w:type="dxa"/>
            <w:tcBorders>
              <w:left w:val="single" w:sz="6" w:space="0" w:color="AAAAAA"/>
              <w:bottom w:val="single" w:sz="8" w:space="0" w:color="AAAAAA"/>
              <w:right w:val="single" w:sz="12" w:space="0" w:color="AAAAAA"/>
            </w:tcBorders>
          </w:tcPr>
          <w:p>
            <w:pPr>
              <w:pStyle w:val="TableParagraph"/>
              <w:rPr>
                <w:rFonts w:ascii="Times New Roman"/>
                <w:sz w:val="24"/>
              </w:rPr>
            </w:pPr>
          </w:p>
        </w:tc>
        <w:tc>
          <w:tcPr>
            <w:tcW w:w="8173" w:type="dxa"/>
            <w:tcBorders>
              <w:left w:val="single" w:sz="12" w:space="0" w:color="AAAAAA"/>
              <w:bottom w:val="single" w:sz="8" w:space="0" w:color="AAAAAA"/>
              <w:right w:val="single" w:sz="8" w:space="0" w:color="AAAAAA"/>
            </w:tcBorders>
          </w:tcPr>
          <w:p>
            <w:pPr>
              <w:pStyle w:val="TableParagraph"/>
              <w:tabs>
                <w:tab w:pos="3339" w:val="left" w:leader="none"/>
                <w:tab w:pos="3820" w:val="left" w:leader="none"/>
                <w:tab w:pos="5148" w:val="left" w:leader="none"/>
                <w:tab w:pos="6465" w:val="left" w:leader="none"/>
                <w:tab w:pos="6638" w:val="left" w:leader="none"/>
                <w:tab w:pos="7923" w:val="left" w:leader="none"/>
              </w:tabs>
              <w:spacing w:before="45"/>
              <w:ind w:left="45" w:right="27"/>
              <w:jc w:val="both"/>
              <w:rPr>
                <w:sz w:val="24"/>
              </w:rPr>
            </w:pPr>
            <w:r>
              <w:rPr>
                <w:sz w:val="24"/>
              </w:rPr>
              <w:t>збірниках. [Чинний від 2010-02-18].</w:t>
            </w:r>
            <w:r>
              <w:rPr>
                <w:sz w:val="24"/>
              </w:rPr>
              <w:t> Вид.</w:t>
            </w:r>
            <w:r>
              <w:rPr>
                <w:sz w:val="24"/>
              </w:rPr>
              <w:t> офіц.</w:t>
            </w:r>
            <w:r>
              <w:rPr>
                <w:sz w:val="24"/>
              </w:rPr>
              <w:t> Київ,</w:t>
            </w:r>
            <w:r>
              <w:rPr>
                <w:sz w:val="24"/>
              </w:rPr>
              <w:t> 2010.</w:t>
            </w:r>
            <w:r>
              <w:rPr>
                <w:sz w:val="24"/>
              </w:rPr>
              <w:t> 16</w:t>
            </w:r>
            <w:r>
              <w:rPr>
                <w:sz w:val="24"/>
              </w:rPr>
              <w:t> с. </w:t>
            </w:r>
            <w:r>
              <w:rPr>
                <w:spacing w:val="-2"/>
                <w:sz w:val="24"/>
              </w:rPr>
              <w:t>(Інформація</w:t>
            </w:r>
            <w:r>
              <w:rPr>
                <w:sz w:val="24"/>
              </w:rPr>
              <w:tab/>
              <w:tab/>
            </w:r>
            <w:r>
              <w:rPr>
                <w:spacing w:val="-6"/>
                <w:sz w:val="24"/>
              </w:rPr>
              <w:t>та</w:t>
            </w:r>
            <w:r>
              <w:rPr>
                <w:sz w:val="24"/>
              </w:rPr>
              <w:tab/>
              <w:tab/>
            </w:r>
            <w:r>
              <w:rPr>
                <w:spacing w:val="-2"/>
                <w:sz w:val="24"/>
              </w:rPr>
              <w:t>документація). </w:t>
            </w:r>
            <w:r>
              <w:rPr>
                <w:sz w:val="24"/>
              </w:rPr>
              <w:t>ДСТУ ISO 6107-1:2004. Якість води. Словник термінів. Частина 1 (ISO 6107-1:1996,</w:t>
            </w:r>
            <w:r>
              <w:rPr>
                <w:sz w:val="24"/>
              </w:rPr>
              <w:t> IDТ).</w:t>
            </w:r>
            <w:r>
              <w:rPr>
                <w:sz w:val="24"/>
              </w:rPr>
              <w:t> [Чинний</w:t>
            </w:r>
            <w:r>
              <w:rPr>
                <w:sz w:val="24"/>
              </w:rPr>
              <w:t> від</w:t>
            </w:r>
            <w:r>
              <w:rPr>
                <w:sz w:val="24"/>
              </w:rPr>
              <w:t> 2005-04-01].</w:t>
            </w:r>
            <w:r>
              <w:rPr>
                <w:sz w:val="24"/>
              </w:rPr>
              <w:t> Вид.</w:t>
            </w:r>
            <w:r>
              <w:rPr>
                <w:sz w:val="24"/>
              </w:rPr>
              <w:t> офіц.</w:t>
            </w:r>
            <w:r>
              <w:rPr>
                <w:sz w:val="24"/>
              </w:rPr>
              <w:t> Київ</w:t>
            </w:r>
            <w:r>
              <w:rPr>
                <w:sz w:val="24"/>
              </w:rPr>
              <w:t> : </w:t>
            </w:r>
            <w:r>
              <w:rPr>
                <w:spacing w:val="-2"/>
                <w:sz w:val="24"/>
              </w:rPr>
              <w:t>Держспоживстандарт</w:t>
            </w:r>
            <w:r>
              <w:rPr>
                <w:sz w:val="24"/>
              </w:rPr>
              <w:tab/>
            </w:r>
            <w:r>
              <w:rPr>
                <w:spacing w:val="-2"/>
                <w:sz w:val="24"/>
              </w:rPr>
              <w:t>України,</w:t>
            </w:r>
            <w:r>
              <w:rPr>
                <w:sz w:val="24"/>
              </w:rPr>
              <w:tab/>
            </w:r>
            <w:r>
              <w:rPr>
                <w:spacing w:val="-2"/>
                <w:sz w:val="24"/>
              </w:rPr>
              <w:t>2006.</w:t>
            </w:r>
            <w:r>
              <w:rPr>
                <w:sz w:val="24"/>
              </w:rPr>
              <w:tab/>
              <w:tab/>
            </w:r>
            <w:r>
              <w:rPr>
                <w:spacing w:val="-4"/>
                <w:sz w:val="24"/>
              </w:rPr>
              <w:t>181</w:t>
            </w:r>
            <w:r>
              <w:rPr>
                <w:sz w:val="24"/>
              </w:rPr>
              <w:tab/>
            </w:r>
            <w:r>
              <w:rPr>
                <w:spacing w:val="-6"/>
                <w:sz w:val="24"/>
              </w:rPr>
              <w:t>с. </w:t>
            </w:r>
            <w:r>
              <w:rPr>
                <w:sz w:val="24"/>
              </w:rPr>
              <w:t>ДСТУ</w:t>
            </w:r>
            <w:r>
              <w:rPr>
                <w:sz w:val="24"/>
              </w:rPr>
              <w:t> 3582:2013.</w:t>
            </w:r>
            <w:r>
              <w:rPr>
                <w:sz w:val="24"/>
              </w:rPr>
              <w:t> Бібліографічний</w:t>
            </w:r>
            <w:r>
              <w:rPr>
                <w:sz w:val="24"/>
              </w:rPr>
              <w:t> опис.</w:t>
            </w:r>
            <w:r>
              <w:rPr>
                <w:sz w:val="24"/>
              </w:rPr>
              <w:t> Скорочення</w:t>
            </w:r>
            <w:r>
              <w:rPr>
                <w:sz w:val="24"/>
              </w:rPr>
              <w:t> слів</w:t>
            </w:r>
            <w:r>
              <w:rPr>
                <w:sz w:val="24"/>
              </w:rPr>
              <w:t> і словосполучень українською мовою. Загальні вимоги та правила (ISO 4:1984,</w:t>
            </w:r>
            <w:r>
              <w:rPr>
                <w:spacing w:val="-2"/>
                <w:sz w:val="24"/>
              </w:rPr>
              <w:t> </w:t>
            </w:r>
            <w:r>
              <w:rPr>
                <w:sz w:val="24"/>
              </w:rPr>
              <w:t>NEQ;</w:t>
            </w:r>
            <w:r>
              <w:rPr>
                <w:spacing w:val="-2"/>
                <w:sz w:val="24"/>
              </w:rPr>
              <w:t> </w:t>
            </w:r>
            <w:r>
              <w:rPr>
                <w:sz w:val="24"/>
              </w:rPr>
              <w:t>ISO</w:t>
            </w:r>
            <w:r>
              <w:rPr>
                <w:spacing w:val="-1"/>
                <w:sz w:val="24"/>
              </w:rPr>
              <w:t> </w:t>
            </w:r>
            <w:r>
              <w:rPr>
                <w:sz w:val="24"/>
              </w:rPr>
              <w:t>832:1994,</w:t>
            </w:r>
            <w:r>
              <w:rPr>
                <w:spacing w:val="-2"/>
                <w:sz w:val="24"/>
              </w:rPr>
              <w:t> </w:t>
            </w:r>
            <w:r>
              <w:rPr>
                <w:sz w:val="24"/>
              </w:rPr>
              <w:t>NEQ).</w:t>
            </w:r>
            <w:r>
              <w:rPr>
                <w:spacing w:val="-2"/>
                <w:sz w:val="24"/>
              </w:rPr>
              <w:t> </w:t>
            </w:r>
            <w:r>
              <w:rPr>
                <w:sz w:val="24"/>
              </w:rPr>
              <w:t>[На</w:t>
            </w:r>
            <w:r>
              <w:rPr>
                <w:spacing w:val="1"/>
                <w:sz w:val="24"/>
              </w:rPr>
              <w:t> </w:t>
            </w:r>
            <w:r>
              <w:rPr>
                <w:sz w:val="24"/>
              </w:rPr>
              <w:t>заміну</w:t>
            </w:r>
            <w:r>
              <w:rPr>
                <w:spacing w:val="-4"/>
                <w:sz w:val="24"/>
              </w:rPr>
              <w:t> </w:t>
            </w:r>
            <w:r>
              <w:rPr>
                <w:sz w:val="24"/>
              </w:rPr>
              <w:t>ДСТУ</w:t>
            </w:r>
            <w:r>
              <w:rPr>
                <w:spacing w:val="-3"/>
                <w:sz w:val="24"/>
              </w:rPr>
              <w:t> </w:t>
            </w:r>
            <w:r>
              <w:rPr>
                <w:sz w:val="24"/>
              </w:rPr>
              <w:t>3582-97;</w:t>
            </w:r>
            <w:r>
              <w:rPr>
                <w:spacing w:val="-1"/>
                <w:sz w:val="24"/>
              </w:rPr>
              <w:t> </w:t>
            </w:r>
            <w:r>
              <w:rPr>
                <w:sz w:val="24"/>
              </w:rPr>
              <w:t>чинний </w:t>
            </w:r>
            <w:r>
              <w:rPr>
                <w:spacing w:val="-5"/>
                <w:sz w:val="24"/>
              </w:rPr>
              <w:t>від</w:t>
            </w:r>
          </w:p>
          <w:p>
            <w:pPr>
              <w:pStyle w:val="TableParagraph"/>
              <w:spacing w:before="2"/>
              <w:ind w:left="45" w:right="40"/>
              <w:jc w:val="both"/>
              <w:rPr>
                <w:sz w:val="24"/>
              </w:rPr>
            </w:pPr>
            <w:r>
              <w:rPr>
                <w:sz w:val="24"/>
              </w:rPr>
              <w:t>2013-08-22]. Вид. офіц. Київ</w:t>
            </w:r>
            <w:r>
              <w:rPr>
                <w:sz w:val="24"/>
              </w:rPr>
              <w:t> :</w:t>
            </w:r>
            <w:r>
              <w:rPr>
                <w:sz w:val="24"/>
              </w:rPr>
              <w:t> Мінекономрозвитку України, 2014. 15</w:t>
            </w:r>
            <w:r>
              <w:rPr>
                <w:sz w:val="24"/>
              </w:rPr>
              <w:t> с. (Інформація та документація).</w:t>
            </w:r>
          </w:p>
        </w:tc>
      </w:tr>
      <w:tr>
        <w:trPr>
          <w:trHeight w:val="3401" w:hRule="atLeast"/>
        </w:trPr>
        <w:tc>
          <w:tcPr>
            <w:tcW w:w="2083" w:type="dxa"/>
            <w:tcBorders>
              <w:top w:val="single" w:sz="8" w:space="0" w:color="AAAAAA"/>
              <w:left w:val="single" w:sz="6" w:space="0" w:color="AAAAAA"/>
              <w:bottom w:val="single" w:sz="8" w:space="0" w:color="AAAAAA"/>
              <w:right w:val="single" w:sz="12" w:space="0" w:color="AAAAAA"/>
            </w:tcBorders>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229"/>
              <w:ind w:left="47" w:firstLine="565"/>
              <w:rPr>
                <w:sz w:val="24"/>
              </w:rPr>
            </w:pPr>
            <w:r>
              <w:rPr>
                <w:spacing w:val="-2"/>
                <w:sz w:val="24"/>
              </w:rPr>
              <w:t>Електронні ресурси</w:t>
            </w:r>
          </w:p>
        </w:tc>
        <w:tc>
          <w:tcPr>
            <w:tcW w:w="8173" w:type="dxa"/>
            <w:tcBorders>
              <w:top w:val="single" w:sz="8" w:space="0" w:color="AAAAAA"/>
              <w:left w:val="single" w:sz="12" w:space="0" w:color="AAAAAA"/>
              <w:bottom w:val="single" w:sz="8" w:space="0" w:color="AAAAAA"/>
              <w:right w:val="single" w:sz="8" w:space="0" w:color="AAAAAA"/>
            </w:tcBorders>
          </w:tcPr>
          <w:p>
            <w:pPr>
              <w:pStyle w:val="TableParagraph"/>
              <w:spacing w:before="45"/>
              <w:ind w:left="45" w:right="34" w:firstLine="565"/>
              <w:jc w:val="both"/>
              <w:rPr>
                <w:sz w:val="24"/>
              </w:rPr>
            </w:pPr>
            <w:r>
              <w:rPr>
                <w:sz w:val="24"/>
              </w:rPr>
              <w:t>Шарая А. А. Принципи державної служби за законодавством України.</w:t>
            </w:r>
            <w:r>
              <w:rPr>
                <w:spacing w:val="1"/>
                <w:sz w:val="24"/>
              </w:rPr>
              <w:t> </w:t>
            </w:r>
            <w:r>
              <w:rPr>
                <w:sz w:val="24"/>
              </w:rPr>
              <w:t>Юридичний</w:t>
            </w:r>
            <w:r>
              <w:rPr>
                <w:spacing w:val="5"/>
                <w:sz w:val="24"/>
              </w:rPr>
              <w:t> </w:t>
            </w:r>
            <w:r>
              <w:rPr>
                <w:sz w:val="24"/>
              </w:rPr>
              <w:t>науковий</w:t>
            </w:r>
            <w:r>
              <w:rPr>
                <w:spacing w:val="4"/>
                <w:sz w:val="24"/>
              </w:rPr>
              <w:t> </w:t>
            </w:r>
            <w:r>
              <w:rPr>
                <w:sz w:val="24"/>
              </w:rPr>
              <w:t>електронний</w:t>
            </w:r>
            <w:r>
              <w:rPr>
                <w:spacing w:val="-2"/>
                <w:sz w:val="24"/>
              </w:rPr>
              <w:t> </w:t>
            </w:r>
            <w:r>
              <w:rPr>
                <w:sz w:val="24"/>
              </w:rPr>
              <w:t>журнал.</w:t>
            </w:r>
            <w:r>
              <w:rPr>
                <w:spacing w:val="2"/>
                <w:sz w:val="24"/>
              </w:rPr>
              <w:t> </w:t>
            </w:r>
            <w:r>
              <w:rPr>
                <w:sz w:val="24"/>
              </w:rPr>
              <w:t>2017.</w:t>
            </w:r>
            <w:r>
              <w:rPr>
                <w:spacing w:val="2"/>
                <w:sz w:val="24"/>
              </w:rPr>
              <w:t> </w:t>
            </w:r>
            <w:r>
              <w:rPr>
                <w:sz w:val="24"/>
              </w:rPr>
              <w:t>№</w:t>
            </w:r>
            <w:r>
              <w:rPr>
                <w:spacing w:val="6"/>
                <w:sz w:val="24"/>
              </w:rPr>
              <w:t> </w:t>
            </w:r>
            <w:r>
              <w:rPr>
                <w:sz w:val="24"/>
              </w:rPr>
              <w:t>5.</w:t>
            </w:r>
            <w:r>
              <w:rPr>
                <w:spacing w:val="2"/>
                <w:sz w:val="24"/>
              </w:rPr>
              <w:t> </w:t>
            </w:r>
            <w:r>
              <w:rPr>
                <w:sz w:val="24"/>
              </w:rPr>
              <w:t>С.</w:t>
            </w:r>
            <w:r>
              <w:rPr>
                <w:spacing w:val="8"/>
                <w:sz w:val="24"/>
              </w:rPr>
              <w:t> </w:t>
            </w:r>
            <w:r>
              <w:rPr>
                <w:spacing w:val="-4"/>
                <w:sz w:val="24"/>
              </w:rPr>
              <w:t>115–</w:t>
            </w:r>
          </w:p>
          <w:p>
            <w:pPr>
              <w:pStyle w:val="TableParagraph"/>
              <w:tabs>
                <w:tab w:pos="4121" w:val="left" w:leader="none"/>
              </w:tabs>
              <w:spacing w:before="3"/>
              <w:ind w:left="45" w:right="30"/>
              <w:jc w:val="both"/>
              <w:rPr>
                <w:sz w:val="24"/>
              </w:rPr>
            </w:pPr>
            <w:r>
              <w:rPr>
                <w:spacing w:val="-4"/>
                <w:sz w:val="24"/>
              </w:rPr>
              <w:t>118.</w:t>
            </w:r>
            <w:r>
              <w:rPr>
                <w:sz w:val="24"/>
              </w:rPr>
              <w:tab/>
              <w:t>URL:</w:t>
            </w:r>
            <w:r>
              <w:rPr>
                <w:spacing w:val="-17"/>
                <w:sz w:val="24"/>
              </w:rPr>
              <w:t> </w:t>
            </w:r>
            <w:hyperlink r:id="rId12">
              <w:r>
                <w:rPr>
                  <w:color w:val="8095AF"/>
                  <w:sz w:val="24"/>
                  <w:u w:val="single" w:color="8095AF"/>
                </w:rPr>
                <w:t>http://lsej.org.ua/5_2017/32.pdf</w:t>
              </w:r>
            </w:hyperlink>
            <w:r>
              <w:rPr>
                <w:sz w:val="24"/>
              </w:rPr>
              <w:t>. Ганзенко О. О. Основні напрями подолання правового нігілізму в Україні. Вісник Запорізького національного університету. Юридичні науки. Запоріжжя, 2015. № 3. – С. 20–27. – URL: </w:t>
            </w:r>
            <w:hyperlink r:id="rId13">
              <w:r>
                <w:rPr>
                  <w:spacing w:val="-2"/>
                  <w:sz w:val="24"/>
                </w:rPr>
                <w:t>http://ebooks.znu.edu.ua/files/Fakhovivydannya/vznu/juridichni/</w:t>
              </w:r>
            </w:hyperlink>
          </w:p>
          <w:p>
            <w:pPr>
              <w:pStyle w:val="TableParagraph"/>
              <w:tabs>
                <w:tab w:pos="3129" w:val="left" w:leader="none"/>
                <w:tab w:pos="4624" w:val="left" w:leader="none"/>
                <w:tab w:pos="6754" w:val="left" w:leader="none"/>
              </w:tabs>
              <w:ind w:left="45" w:right="30"/>
              <w:jc w:val="both"/>
              <w:rPr>
                <w:sz w:val="24"/>
              </w:rPr>
            </w:pPr>
            <w:r>
              <w:rPr>
                <w:spacing w:val="-2"/>
                <w:sz w:val="24"/>
              </w:rPr>
              <w:t>VestUr2015v3/5.pdf.</w:t>
            </w:r>
            <w:r>
              <w:rPr>
                <w:sz w:val="24"/>
              </w:rPr>
              <w:tab/>
            </w:r>
            <w:r>
              <w:rPr>
                <w:spacing w:val="-4"/>
                <w:sz w:val="24"/>
              </w:rPr>
              <w:t>(дата</w:t>
            </w:r>
            <w:r>
              <w:rPr>
                <w:sz w:val="24"/>
              </w:rPr>
              <w:tab/>
            </w:r>
            <w:r>
              <w:rPr>
                <w:spacing w:val="-2"/>
                <w:sz w:val="24"/>
              </w:rPr>
              <w:t>звернення:</w:t>
            </w:r>
            <w:r>
              <w:rPr>
                <w:sz w:val="24"/>
              </w:rPr>
              <w:tab/>
            </w:r>
            <w:r>
              <w:rPr>
                <w:spacing w:val="-2"/>
                <w:sz w:val="24"/>
              </w:rPr>
              <w:t>15.11.2017). </w:t>
            </w:r>
            <w:r>
              <w:rPr>
                <w:sz w:val="24"/>
              </w:rPr>
              <w:t>Яцків Я. С., Маліцький Б. А., Бублик С. Г. Трансформація наукової системи України протягом 90-х років ХХ століття: період переходу до ринку.</w:t>
            </w:r>
            <w:r>
              <w:rPr>
                <w:spacing w:val="79"/>
                <w:sz w:val="24"/>
              </w:rPr>
              <w:t>  </w:t>
            </w:r>
            <w:r>
              <w:rPr>
                <w:sz w:val="24"/>
              </w:rPr>
              <w:t>Наука</w:t>
            </w:r>
            <w:r>
              <w:rPr>
                <w:spacing w:val="80"/>
                <w:sz w:val="24"/>
              </w:rPr>
              <w:t>  </w:t>
            </w:r>
            <w:r>
              <w:rPr>
                <w:sz w:val="24"/>
              </w:rPr>
              <w:t>та</w:t>
            </w:r>
            <w:r>
              <w:rPr>
                <w:spacing w:val="80"/>
                <w:sz w:val="24"/>
              </w:rPr>
              <w:t>  </w:t>
            </w:r>
            <w:r>
              <w:rPr>
                <w:sz w:val="24"/>
              </w:rPr>
              <w:t>інновації.</w:t>
            </w:r>
            <w:r>
              <w:rPr>
                <w:spacing w:val="79"/>
                <w:sz w:val="24"/>
              </w:rPr>
              <w:t>  </w:t>
            </w:r>
            <w:r>
              <w:rPr>
                <w:sz w:val="24"/>
              </w:rPr>
              <w:t>2016.</w:t>
            </w:r>
            <w:r>
              <w:rPr>
                <w:spacing w:val="79"/>
                <w:sz w:val="24"/>
              </w:rPr>
              <w:t>  </w:t>
            </w:r>
            <w:r>
              <w:rPr>
                <w:sz w:val="24"/>
              </w:rPr>
              <w:t>Т.</w:t>
            </w:r>
            <w:r>
              <w:rPr>
                <w:spacing w:val="80"/>
                <w:sz w:val="24"/>
              </w:rPr>
              <w:t>  </w:t>
            </w:r>
            <w:r>
              <w:rPr>
                <w:sz w:val="24"/>
              </w:rPr>
              <w:t>12,</w:t>
            </w:r>
            <w:r>
              <w:rPr>
                <w:spacing w:val="79"/>
                <w:sz w:val="24"/>
              </w:rPr>
              <w:t>  </w:t>
            </w:r>
            <w:r>
              <w:rPr>
                <w:sz w:val="24"/>
              </w:rPr>
              <w:t>№</w:t>
            </w:r>
            <w:r>
              <w:rPr>
                <w:spacing w:val="80"/>
                <w:sz w:val="24"/>
              </w:rPr>
              <w:t>  </w:t>
            </w:r>
            <w:r>
              <w:rPr>
                <w:sz w:val="24"/>
              </w:rPr>
              <w:t>6.</w:t>
            </w:r>
            <w:r>
              <w:rPr>
                <w:spacing w:val="79"/>
                <w:sz w:val="24"/>
              </w:rPr>
              <w:t>  </w:t>
            </w:r>
            <w:r>
              <w:rPr>
                <w:sz w:val="24"/>
              </w:rPr>
              <w:t>С.</w:t>
            </w:r>
            <w:r>
              <w:rPr>
                <w:spacing w:val="80"/>
                <w:sz w:val="24"/>
              </w:rPr>
              <w:t>  </w:t>
            </w:r>
            <w:r>
              <w:rPr>
                <w:sz w:val="24"/>
              </w:rPr>
              <w:t>6–14. DOI: </w:t>
            </w:r>
            <w:hyperlink r:id="rId14">
              <w:r>
                <w:rPr>
                  <w:color w:val="8095AF"/>
                  <w:sz w:val="24"/>
                  <w:u w:val="single" w:color="8095AF"/>
                </w:rPr>
                <w:t>https://doi.org/10.15407/scin12.06.006</w:t>
              </w:r>
            </w:hyperlink>
            <w:r>
              <w:rPr>
                <w:sz w:val="24"/>
              </w:rPr>
              <w:t>.</w:t>
            </w:r>
          </w:p>
        </w:tc>
      </w:tr>
    </w:tbl>
    <w:p>
      <w:pPr>
        <w:pStyle w:val="BodyText"/>
        <w:spacing w:line="242" w:lineRule="auto" w:before="11"/>
        <w:ind w:firstLine="565"/>
      </w:pPr>
      <w:r>
        <w:rPr/>
        <w:t>Використані</w:t>
      </w:r>
      <w:r>
        <w:rPr>
          <w:spacing w:val="80"/>
        </w:rPr>
        <w:t> </w:t>
      </w:r>
      <w:r>
        <w:rPr/>
        <w:t>у</w:t>
      </w:r>
      <w:r>
        <w:rPr>
          <w:spacing w:val="80"/>
        </w:rPr>
        <w:t> </w:t>
      </w:r>
      <w:r>
        <w:rPr/>
        <w:t>статті</w:t>
      </w:r>
      <w:r>
        <w:rPr>
          <w:spacing w:val="80"/>
        </w:rPr>
        <w:t> </w:t>
      </w:r>
      <w:r>
        <w:rPr/>
        <w:t>іноземні</w:t>
      </w:r>
      <w:r>
        <w:rPr>
          <w:spacing w:val="80"/>
        </w:rPr>
        <w:t> </w:t>
      </w:r>
      <w:r>
        <w:rPr/>
        <w:t>джерела</w:t>
      </w:r>
      <w:r>
        <w:rPr>
          <w:spacing w:val="80"/>
        </w:rPr>
        <w:t> </w:t>
      </w:r>
      <w:r>
        <w:rPr/>
        <w:t>не</w:t>
      </w:r>
      <w:r>
        <w:rPr>
          <w:spacing w:val="80"/>
        </w:rPr>
        <w:t> </w:t>
      </w:r>
      <w:r>
        <w:rPr/>
        <w:t>перекладаються,</w:t>
      </w:r>
      <w:r>
        <w:rPr>
          <w:spacing w:val="80"/>
        </w:rPr>
        <w:t> </w:t>
      </w:r>
      <w:r>
        <w:rPr/>
        <w:t>а</w:t>
      </w:r>
      <w:r>
        <w:rPr>
          <w:spacing w:val="80"/>
        </w:rPr>
        <w:t> </w:t>
      </w:r>
      <w:r>
        <w:rPr/>
        <w:t>подаються</w:t>
      </w:r>
      <w:r>
        <w:rPr>
          <w:spacing w:val="80"/>
        </w:rPr>
        <w:t> </w:t>
      </w:r>
      <w:r>
        <w:rPr/>
        <w:t>мовою </w:t>
      </w:r>
      <w:r>
        <w:rPr>
          <w:spacing w:val="-2"/>
        </w:rPr>
        <w:t>оригіналу.</w:t>
      </w:r>
    </w:p>
    <w:p>
      <w:pPr>
        <w:spacing w:after="0" w:line="242" w:lineRule="auto"/>
        <w:sectPr>
          <w:type w:val="continuous"/>
          <w:pgSz w:w="11910" w:h="16840"/>
          <w:pgMar w:top="840" w:bottom="280" w:left="700" w:right="700"/>
        </w:sectPr>
      </w:pPr>
    </w:p>
    <w:p>
      <w:pPr>
        <w:pStyle w:val="Heading1"/>
        <w:spacing w:line="275" w:lineRule="exact" w:before="70"/>
        <w:ind w:left="7048"/>
      </w:pPr>
      <w:r>
        <w:rPr/>
        <w:t>Додаток</w:t>
      </w:r>
      <w:r>
        <w:rPr>
          <w:spacing w:val="-10"/>
        </w:rPr>
        <w:t> 3</w:t>
      </w:r>
    </w:p>
    <w:p>
      <w:pPr>
        <w:spacing w:line="275" w:lineRule="exact" w:before="0"/>
        <w:ind w:left="7048" w:right="0" w:firstLine="0"/>
        <w:jc w:val="left"/>
        <w:rPr>
          <w:b/>
          <w:sz w:val="24"/>
        </w:rPr>
      </w:pPr>
      <w:r>
        <w:rPr>
          <w:b/>
          <w:sz w:val="24"/>
        </w:rPr>
        <w:t>Приклад</w:t>
      </w:r>
      <w:r>
        <w:rPr>
          <w:b/>
          <w:spacing w:val="-2"/>
          <w:sz w:val="24"/>
        </w:rPr>
        <w:t> </w:t>
      </w:r>
      <w:r>
        <w:rPr>
          <w:b/>
          <w:sz w:val="24"/>
        </w:rPr>
        <w:t>побудови</w:t>
      </w:r>
      <w:r>
        <w:rPr>
          <w:b/>
          <w:spacing w:val="-2"/>
          <w:sz w:val="24"/>
        </w:rPr>
        <w:t> таблиці</w:t>
      </w:r>
    </w:p>
    <w:p>
      <w:pPr>
        <w:pStyle w:val="BodyText"/>
        <w:spacing w:before="4"/>
        <w:ind w:left="7048" w:firstLine="0"/>
      </w:pPr>
      <w:r>
        <w:rPr/>
        <w:t>Таблиця</w:t>
      </w:r>
      <w:r>
        <w:rPr>
          <w:spacing w:val="-2"/>
        </w:rPr>
        <w:t> </w:t>
      </w:r>
      <w:r>
        <w:rPr>
          <w:spacing w:val="-4"/>
        </w:rPr>
        <w:t>3.1*</w:t>
      </w:r>
    </w:p>
    <w:p>
      <w:pPr>
        <w:pStyle w:val="BodyText"/>
        <w:spacing w:before="10"/>
        <w:ind w:left="0" w:firstLine="0"/>
        <w:rPr>
          <w:sz w:val="23"/>
        </w:rPr>
      </w:pPr>
    </w:p>
    <w:p>
      <w:pPr>
        <w:pStyle w:val="Heading1"/>
        <w:ind w:left="2261"/>
      </w:pPr>
      <w:r>
        <w:rPr/>
        <w:t>Правове</w:t>
      </w:r>
      <w:r>
        <w:rPr>
          <w:spacing w:val="-5"/>
        </w:rPr>
        <w:t> </w:t>
      </w:r>
      <w:r>
        <w:rPr/>
        <w:t>регулювання</w:t>
      </w:r>
      <w:r>
        <w:rPr>
          <w:spacing w:val="-4"/>
        </w:rPr>
        <w:t> </w:t>
      </w:r>
      <w:r>
        <w:rPr/>
        <w:t>посади державного</w:t>
      </w:r>
      <w:r>
        <w:rPr>
          <w:spacing w:val="-5"/>
        </w:rPr>
        <w:t> </w:t>
      </w:r>
      <w:r>
        <w:rPr>
          <w:spacing w:val="-2"/>
        </w:rPr>
        <w:t>секретаря**</w:t>
      </w:r>
    </w:p>
    <w:tbl>
      <w:tblPr>
        <w:tblW w:w="0" w:type="auto"/>
        <w:jc w:val="left"/>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5"/>
        <w:gridCol w:w="3062"/>
        <w:gridCol w:w="1826"/>
        <w:gridCol w:w="4422"/>
      </w:tblGrid>
      <w:tr>
        <w:trPr>
          <w:trHeight w:val="272" w:hRule="atLeast"/>
        </w:trPr>
        <w:tc>
          <w:tcPr>
            <w:tcW w:w="475" w:type="dxa"/>
            <w:tcBorders>
              <w:bottom w:val="single" w:sz="6" w:space="0" w:color="000000"/>
            </w:tcBorders>
          </w:tcPr>
          <w:p>
            <w:pPr>
              <w:pStyle w:val="TableParagraph"/>
              <w:rPr>
                <w:rFonts w:ascii="Times New Roman"/>
                <w:sz w:val="20"/>
              </w:rPr>
            </w:pPr>
          </w:p>
        </w:tc>
        <w:tc>
          <w:tcPr>
            <w:tcW w:w="3062" w:type="dxa"/>
            <w:tcBorders>
              <w:bottom w:val="single" w:sz="6" w:space="0" w:color="000000"/>
            </w:tcBorders>
          </w:tcPr>
          <w:p>
            <w:pPr>
              <w:pStyle w:val="TableParagraph"/>
              <w:spacing w:line="253" w:lineRule="exact"/>
              <w:ind w:left="1285"/>
              <w:rPr>
                <w:sz w:val="24"/>
              </w:rPr>
            </w:pPr>
            <w:r>
              <w:rPr>
                <w:spacing w:val="-2"/>
                <w:sz w:val="24"/>
              </w:rPr>
              <w:t>Документ</w:t>
            </w:r>
          </w:p>
        </w:tc>
        <w:tc>
          <w:tcPr>
            <w:tcW w:w="1826" w:type="dxa"/>
            <w:tcBorders>
              <w:bottom w:val="single" w:sz="6" w:space="0" w:color="000000"/>
            </w:tcBorders>
          </w:tcPr>
          <w:p>
            <w:pPr>
              <w:pStyle w:val="TableParagraph"/>
              <w:spacing w:line="253" w:lineRule="exact"/>
              <w:ind w:left="109"/>
              <w:rPr>
                <w:sz w:val="24"/>
              </w:rPr>
            </w:pPr>
            <w:r>
              <w:rPr>
                <w:spacing w:val="-2"/>
                <w:sz w:val="24"/>
              </w:rPr>
              <w:t>посада</w:t>
            </w:r>
          </w:p>
        </w:tc>
        <w:tc>
          <w:tcPr>
            <w:tcW w:w="4422" w:type="dxa"/>
            <w:tcBorders>
              <w:bottom w:val="single" w:sz="6" w:space="0" w:color="000000"/>
            </w:tcBorders>
          </w:tcPr>
          <w:p>
            <w:pPr>
              <w:pStyle w:val="TableParagraph"/>
              <w:spacing w:line="253" w:lineRule="exact"/>
              <w:ind w:left="1500"/>
              <w:rPr>
                <w:sz w:val="24"/>
              </w:rPr>
            </w:pPr>
            <w:r>
              <w:rPr>
                <w:sz w:val="24"/>
              </w:rPr>
              <w:t>Основні</w:t>
            </w:r>
            <w:r>
              <w:rPr>
                <w:spacing w:val="-1"/>
                <w:sz w:val="24"/>
              </w:rPr>
              <w:t> </w:t>
            </w:r>
            <w:r>
              <w:rPr>
                <w:spacing w:val="-2"/>
                <w:sz w:val="24"/>
              </w:rPr>
              <w:t>завдання</w:t>
            </w:r>
          </w:p>
        </w:tc>
      </w:tr>
      <w:tr>
        <w:trPr>
          <w:trHeight w:val="3038" w:hRule="atLeast"/>
        </w:trPr>
        <w:tc>
          <w:tcPr>
            <w:tcW w:w="475" w:type="dxa"/>
            <w:tcBorders>
              <w:top w:val="single" w:sz="6" w:space="0" w:color="000000"/>
            </w:tcBorders>
          </w:tcPr>
          <w:p>
            <w:pPr>
              <w:pStyle w:val="TableParagraph"/>
              <w:rPr>
                <w:rFonts w:ascii="Times New Roman"/>
                <w:sz w:val="22"/>
              </w:rPr>
            </w:pPr>
          </w:p>
        </w:tc>
        <w:tc>
          <w:tcPr>
            <w:tcW w:w="3062" w:type="dxa"/>
            <w:tcBorders>
              <w:top w:val="single" w:sz="6" w:space="0" w:color="000000"/>
            </w:tcBorders>
          </w:tcPr>
          <w:p>
            <w:pPr>
              <w:pStyle w:val="TableParagraph"/>
              <w:spacing w:line="242" w:lineRule="auto"/>
              <w:ind w:left="110"/>
              <w:rPr>
                <w:sz w:val="24"/>
              </w:rPr>
            </w:pPr>
            <w:r>
              <w:rPr>
                <w:sz w:val="24"/>
              </w:rPr>
              <w:t>Указ</w:t>
            </w:r>
            <w:r>
              <w:rPr>
                <w:spacing w:val="-17"/>
                <w:sz w:val="24"/>
              </w:rPr>
              <w:t> </w:t>
            </w:r>
            <w:r>
              <w:rPr>
                <w:sz w:val="24"/>
              </w:rPr>
              <w:t>Президента</w:t>
            </w:r>
            <w:r>
              <w:rPr>
                <w:spacing w:val="-17"/>
                <w:sz w:val="24"/>
              </w:rPr>
              <w:t> </w:t>
            </w:r>
            <w:r>
              <w:rPr>
                <w:sz w:val="24"/>
              </w:rPr>
              <w:t>України від 14.07.2001 №</w:t>
            </w:r>
          </w:p>
          <w:p>
            <w:pPr>
              <w:pStyle w:val="TableParagraph"/>
              <w:ind w:left="110"/>
              <w:rPr>
                <w:sz w:val="24"/>
              </w:rPr>
            </w:pPr>
            <w:r>
              <w:rPr>
                <w:sz w:val="24"/>
              </w:rPr>
              <w:t>529/2001</w:t>
            </w:r>
            <w:r>
              <w:rPr>
                <w:spacing w:val="-17"/>
                <w:sz w:val="24"/>
              </w:rPr>
              <w:t> </w:t>
            </w:r>
            <w:r>
              <w:rPr>
                <w:sz w:val="24"/>
              </w:rPr>
              <w:t>«Про</w:t>
            </w:r>
            <w:r>
              <w:rPr>
                <w:spacing w:val="-17"/>
                <w:sz w:val="24"/>
              </w:rPr>
              <w:t> </w:t>
            </w:r>
            <w:r>
              <w:rPr>
                <w:sz w:val="24"/>
              </w:rPr>
              <w:t>Примірне положення про</w:t>
            </w:r>
          </w:p>
          <w:p>
            <w:pPr>
              <w:pStyle w:val="TableParagraph"/>
              <w:ind w:left="110"/>
              <w:rPr>
                <w:sz w:val="24"/>
              </w:rPr>
            </w:pPr>
            <w:r>
              <w:rPr>
                <w:sz w:val="24"/>
              </w:rPr>
              <w:t>державного</w:t>
            </w:r>
            <w:r>
              <w:rPr>
                <w:spacing w:val="-17"/>
                <w:sz w:val="24"/>
              </w:rPr>
              <w:t> </w:t>
            </w:r>
            <w:r>
              <w:rPr>
                <w:sz w:val="24"/>
              </w:rPr>
              <w:t>секретаря </w:t>
            </w:r>
            <w:r>
              <w:rPr>
                <w:spacing w:val="-2"/>
                <w:sz w:val="24"/>
              </w:rPr>
              <w:t>міністерства»</w:t>
            </w:r>
          </w:p>
        </w:tc>
        <w:tc>
          <w:tcPr>
            <w:tcW w:w="1826" w:type="dxa"/>
            <w:tcBorders>
              <w:top w:val="single" w:sz="6" w:space="0" w:color="000000"/>
            </w:tcBorders>
          </w:tcPr>
          <w:p>
            <w:pPr>
              <w:pStyle w:val="TableParagraph"/>
              <w:spacing w:line="242" w:lineRule="auto"/>
              <w:ind w:left="109"/>
              <w:rPr>
                <w:sz w:val="24"/>
              </w:rPr>
            </w:pPr>
            <w:r>
              <w:rPr>
                <w:spacing w:val="-2"/>
                <w:sz w:val="24"/>
              </w:rPr>
              <w:t>державний секретар</w:t>
            </w:r>
          </w:p>
        </w:tc>
        <w:tc>
          <w:tcPr>
            <w:tcW w:w="4422" w:type="dxa"/>
            <w:tcBorders>
              <w:top w:val="single" w:sz="6" w:space="0" w:color="000000"/>
            </w:tcBorders>
          </w:tcPr>
          <w:p>
            <w:pPr>
              <w:pStyle w:val="TableParagraph"/>
              <w:numPr>
                <w:ilvl w:val="0"/>
                <w:numId w:val="9"/>
              </w:numPr>
              <w:tabs>
                <w:tab w:pos="820" w:val="left" w:leader="none"/>
                <w:tab w:pos="2773" w:val="left" w:leader="none"/>
              </w:tabs>
              <w:spacing w:line="242" w:lineRule="auto" w:before="0" w:after="0"/>
              <w:ind w:left="109" w:right="91" w:firstLine="565"/>
              <w:jc w:val="both"/>
              <w:rPr>
                <w:sz w:val="24"/>
              </w:rPr>
            </w:pPr>
            <w:r>
              <w:rPr>
                <w:spacing w:val="-2"/>
                <w:sz w:val="24"/>
              </w:rPr>
              <w:t>організація</w:t>
            </w:r>
            <w:r>
              <w:rPr>
                <w:sz w:val="24"/>
              </w:rPr>
              <w:tab/>
            </w:r>
            <w:r>
              <w:rPr>
                <w:spacing w:val="-2"/>
                <w:sz w:val="24"/>
              </w:rPr>
              <w:t>забезпечення </w:t>
            </w:r>
            <w:r>
              <w:rPr>
                <w:sz w:val="24"/>
              </w:rPr>
              <w:t>виконання завдань, що</w:t>
            </w:r>
            <w:r>
              <w:rPr>
                <w:sz w:val="24"/>
              </w:rPr>
              <w:t> належать до сфери діяльності міністерства;</w:t>
            </w:r>
          </w:p>
          <w:p>
            <w:pPr>
              <w:pStyle w:val="TableParagraph"/>
              <w:numPr>
                <w:ilvl w:val="0"/>
                <w:numId w:val="9"/>
              </w:numPr>
              <w:tabs>
                <w:tab w:pos="820" w:val="left" w:leader="none"/>
                <w:tab w:pos="3178" w:val="left" w:leader="none"/>
              </w:tabs>
              <w:spacing w:line="240" w:lineRule="auto" w:before="0" w:after="0"/>
              <w:ind w:left="109" w:right="98" w:firstLine="565"/>
              <w:jc w:val="both"/>
              <w:rPr>
                <w:sz w:val="24"/>
              </w:rPr>
            </w:pPr>
            <w:r>
              <w:rPr>
                <w:spacing w:val="-2"/>
                <w:sz w:val="24"/>
              </w:rPr>
              <w:t>забезпечення</w:t>
            </w:r>
            <w:r>
              <w:rPr>
                <w:sz w:val="24"/>
              </w:rPr>
              <w:tab/>
            </w:r>
            <w:r>
              <w:rPr>
                <w:spacing w:val="-2"/>
                <w:sz w:val="24"/>
              </w:rPr>
              <w:t>діяльності</w:t>
            </w:r>
            <w:r>
              <w:rPr>
                <w:spacing w:val="-2"/>
                <w:sz w:val="24"/>
              </w:rPr>
              <w:t> </w:t>
            </w:r>
            <w:r>
              <w:rPr>
                <w:sz w:val="24"/>
              </w:rPr>
              <w:t>міністра як керівника міністерства та члена Кабінету Міністрів України;</w:t>
            </w:r>
          </w:p>
          <w:p>
            <w:pPr>
              <w:pStyle w:val="TableParagraph"/>
              <w:numPr>
                <w:ilvl w:val="0"/>
                <w:numId w:val="9"/>
              </w:numPr>
              <w:tabs>
                <w:tab w:pos="820" w:val="left" w:leader="none"/>
              </w:tabs>
              <w:spacing w:line="275" w:lineRule="exact" w:before="0" w:after="0"/>
              <w:ind w:left="819" w:right="0" w:hanging="146"/>
              <w:jc w:val="both"/>
              <w:rPr>
                <w:sz w:val="24"/>
              </w:rPr>
            </w:pPr>
            <w:r>
              <w:rPr>
                <w:sz w:val="24"/>
              </w:rPr>
              <w:t>здійснення</w:t>
            </w:r>
            <w:r>
              <w:rPr>
                <w:spacing w:val="-14"/>
                <w:sz w:val="24"/>
              </w:rPr>
              <w:t> </w:t>
            </w:r>
            <w:r>
              <w:rPr>
                <w:sz w:val="24"/>
              </w:rPr>
              <w:t>поточної</w:t>
            </w:r>
            <w:r>
              <w:rPr>
                <w:spacing w:val="-16"/>
                <w:sz w:val="24"/>
              </w:rPr>
              <w:t> </w:t>
            </w:r>
            <w:r>
              <w:rPr>
                <w:spacing w:val="-2"/>
                <w:sz w:val="24"/>
              </w:rPr>
              <w:t>роботи,</w:t>
            </w:r>
          </w:p>
          <w:p>
            <w:pPr>
              <w:pStyle w:val="TableParagraph"/>
              <w:ind w:left="109" w:right="207"/>
              <w:jc w:val="both"/>
              <w:rPr>
                <w:sz w:val="24"/>
              </w:rPr>
            </w:pPr>
            <w:r>
              <w:rPr>
                <w:sz w:val="24"/>
              </w:rPr>
              <w:t>пов’язаної</w:t>
            </w:r>
            <w:r>
              <w:rPr>
                <w:spacing w:val="-13"/>
                <w:sz w:val="24"/>
              </w:rPr>
              <w:t> </w:t>
            </w:r>
            <w:r>
              <w:rPr>
                <w:sz w:val="24"/>
              </w:rPr>
              <w:t>з</w:t>
            </w:r>
            <w:r>
              <w:rPr>
                <w:spacing w:val="-11"/>
                <w:sz w:val="24"/>
              </w:rPr>
              <w:t> </w:t>
            </w:r>
            <w:r>
              <w:rPr>
                <w:sz w:val="24"/>
              </w:rPr>
              <w:t>виконанням</w:t>
            </w:r>
            <w:r>
              <w:rPr>
                <w:spacing w:val="-11"/>
                <w:sz w:val="24"/>
              </w:rPr>
              <w:t> </w:t>
            </w:r>
            <w:r>
              <w:rPr>
                <w:sz w:val="24"/>
              </w:rPr>
              <w:t>покладених на міністерство завдань;</w:t>
            </w:r>
          </w:p>
          <w:p>
            <w:pPr>
              <w:pStyle w:val="TableParagraph"/>
              <w:numPr>
                <w:ilvl w:val="0"/>
                <w:numId w:val="9"/>
              </w:numPr>
              <w:tabs>
                <w:tab w:pos="820" w:val="left" w:leader="none"/>
              </w:tabs>
              <w:spacing w:line="274" w:lineRule="exact" w:before="0" w:after="0"/>
              <w:ind w:left="109" w:right="96" w:firstLine="565"/>
              <w:jc w:val="both"/>
              <w:rPr>
                <w:sz w:val="24"/>
              </w:rPr>
            </w:pPr>
            <w:r>
              <w:rPr>
                <w:sz w:val="24"/>
              </w:rPr>
              <w:t>забезпечення</w:t>
            </w:r>
            <w:r>
              <w:rPr>
                <w:sz w:val="24"/>
              </w:rPr>
              <w:t> стабільності</w:t>
            </w:r>
            <w:r>
              <w:rPr>
                <w:sz w:val="24"/>
              </w:rPr>
              <w:t> і наступності у роботі міністерства</w:t>
            </w:r>
          </w:p>
        </w:tc>
      </w:tr>
      <w:tr>
        <w:trPr>
          <w:trHeight w:val="2479" w:hRule="atLeast"/>
        </w:trPr>
        <w:tc>
          <w:tcPr>
            <w:tcW w:w="475" w:type="dxa"/>
          </w:tcPr>
          <w:p>
            <w:pPr>
              <w:pStyle w:val="TableParagraph"/>
              <w:rPr>
                <w:rFonts w:ascii="Times New Roman"/>
                <w:sz w:val="22"/>
              </w:rPr>
            </w:pPr>
          </w:p>
        </w:tc>
        <w:tc>
          <w:tcPr>
            <w:tcW w:w="3062" w:type="dxa"/>
          </w:tcPr>
          <w:p>
            <w:pPr>
              <w:pStyle w:val="TableParagraph"/>
              <w:ind w:left="110" w:right="112"/>
              <w:jc w:val="both"/>
              <w:rPr>
                <w:sz w:val="24"/>
              </w:rPr>
            </w:pPr>
            <w:r>
              <w:rPr>
                <w:sz w:val="24"/>
              </w:rPr>
              <w:t>Указ</w:t>
            </w:r>
            <w:r>
              <w:rPr>
                <w:spacing w:val="-17"/>
                <w:sz w:val="24"/>
              </w:rPr>
              <w:t> </w:t>
            </w:r>
            <w:r>
              <w:rPr>
                <w:sz w:val="24"/>
              </w:rPr>
              <w:t>Президента</w:t>
            </w:r>
            <w:r>
              <w:rPr>
                <w:spacing w:val="-17"/>
                <w:sz w:val="24"/>
              </w:rPr>
              <w:t> </w:t>
            </w:r>
            <w:r>
              <w:rPr>
                <w:sz w:val="24"/>
              </w:rPr>
              <w:t>України від 21.08.2004 №</w:t>
            </w:r>
          </w:p>
          <w:p>
            <w:pPr>
              <w:pStyle w:val="TableParagraph"/>
              <w:ind w:left="110" w:right="171"/>
              <w:jc w:val="both"/>
              <w:rPr>
                <w:sz w:val="24"/>
              </w:rPr>
            </w:pPr>
            <w:r>
              <w:rPr>
                <w:sz w:val="24"/>
              </w:rPr>
              <w:t>964/2004</w:t>
            </w:r>
            <w:r>
              <w:rPr>
                <w:spacing w:val="-17"/>
                <w:sz w:val="24"/>
              </w:rPr>
              <w:t> </w:t>
            </w:r>
            <w:r>
              <w:rPr>
                <w:sz w:val="24"/>
              </w:rPr>
              <w:t>«Про</w:t>
            </w:r>
            <w:r>
              <w:rPr>
                <w:spacing w:val="-17"/>
                <w:sz w:val="24"/>
              </w:rPr>
              <w:t> </w:t>
            </w:r>
            <w:r>
              <w:rPr>
                <w:sz w:val="24"/>
              </w:rPr>
              <w:t>Примірне положення про першого заступника міністра –</w:t>
            </w:r>
          </w:p>
          <w:p>
            <w:pPr>
              <w:pStyle w:val="TableParagraph"/>
              <w:spacing w:line="242" w:lineRule="auto"/>
              <w:ind w:left="110" w:right="916"/>
              <w:jc w:val="both"/>
              <w:rPr>
                <w:sz w:val="24"/>
              </w:rPr>
            </w:pPr>
            <w:r>
              <w:rPr>
                <w:sz w:val="24"/>
              </w:rPr>
              <w:t>керівника</w:t>
            </w:r>
            <w:r>
              <w:rPr>
                <w:spacing w:val="-17"/>
                <w:sz w:val="24"/>
              </w:rPr>
              <w:t> </w:t>
            </w:r>
            <w:r>
              <w:rPr>
                <w:sz w:val="24"/>
              </w:rPr>
              <w:t>апарату </w:t>
            </w:r>
            <w:r>
              <w:rPr>
                <w:spacing w:val="-2"/>
                <w:sz w:val="24"/>
              </w:rPr>
              <w:t>міністерства»</w:t>
            </w:r>
          </w:p>
        </w:tc>
        <w:tc>
          <w:tcPr>
            <w:tcW w:w="1826" w:type="dxa"/>
          </w:tcPr>
          <w:p>
            <w:pPr>
              <w:pStyle w:val="TableParagraph"/>
              <w:ind w:left="109"/>
              <w:rPr>
                <w:sz w:val="24"/>
              </w:rPr>
            </w:pPr>
            <w:r>
              <w:rPr>
                <w:spacing w:val="-2"/>
                <w:sz w:val="24"/>
              </w:rPr>
              <w:t>перший заступник </w:t>
            </w:r>
            <w:r>
              <w:rPr>
                <w:sz w:val="24"/>
              </w:rPr>
              <w:t>міністра</w:t>
            </w:r>
            <w:r>
              <w:rPr>
                <w:spacing w:val="-17"/>
                <w:sz w:val="24"/>
              </w:rPr>
              <w:t> </w:t>
            </w:r>
            <w:r>
              <w:rPr>
                <w:sz w:val="24"/>
              </w:rPr>
              <w:t>– </w:t>
            </w:r>
            <w:r>
              <w:rPr>
                <w:spacing w:val="-2"/>
                <w:sz w:val="24"/>
              </w:rPr>
              <w:t>керівник апарату</w:t>
            </w:r>
          </w:p>
        </w:tc>
        <w:tc>
          <w:tcPr>
            <w:tcW w:w="4422" w:type="dxa"/>
          </w:tcPr>
          <w:p>
            <w:pPr>
              <w:pStyle w:val="TableParagraph"/>
              <w:numPr>
                <w:ilvl w:val="0"/>
                <w:numId w:val="10"/>
              </w:numPr>
              <w:tabs>
                <w:tab w:pos="820" w:val="left" w:leader="none"/>
                <w:tab w:pos="2775" w:val="left" w:leader="none"/>
              </w:tabs>
              <w:spacing w:line="240" w:lineRule="auto" w:before="0" w:after="0"/>
              <w:ind w:left="109" w:right="95" w:firstLine="565"/>
              <w:jc w:val="both"/>
              <w:rPr>
                <w:sz w:val="24"/>
              </w:rPr>
            </w:pPr>
            <w:r>
              <w:rPr>
                <w:spacing w:val="-2"/>
                <w:sz w:val="24"/>
              </w:rPr>
              <w:t>організація</w:t>
            </w:r>
            <w:r>
              <w:rPr>
                <w:sz w:val="24"/>
              </w:rPr>
              <w:tab/>
            </w:r>
            <w:r>
              <w:rPr>
                <w:spacing w:val="-2"/>
                <w:sz w:val="24"/>
              </w:rPr>
              <w:t>забезпечення</w:t>
            </w:r>
            <w:r>
              <w:rPr>
                <w:spacing w:val="-2"/>
                <w:sz w:val="24"/>
              </w:rPr>
              <w:t> </w:t>
            </w:r>
            <w:r>
              <w:rPr>
                <w:sz w:val="24"/>
              </w:rPr>
              <w:t>виконання</w:t>
            </w:r>
            <w:r>
              <w:rPr>
                <w:sz w:val="24"/>
              </w:rPr>
              <w:t> завдань,</w:t>
            </w:r>
            <w:r>
              <w:rPr>
                <w:sz w:val="24"/>
              </w:rPr>
              <w:t> покладених</w:t>
            </w:r>
            <w:r>
              <w:rPr>
                <w:sz w:val="24"/>
              </w:rPr>
              <w:t> на міністерство,</w:t>
            </w:r>
            <w:r>
              <w:rPr>
                <w:sz w:val="24"/>
              </w:rPr>
              <w:t> та</w:t>
            </w:r>
            <w:r>
              <w:rPr>
                <w:sz w:val="24"/>
              </w:rPr>
              <w:t> здійснення</w:t>
            </w:r>
            <w:r>
              <w:rPr>
                <w:sz w:val="24"/>
              </w:rPr>
              <w:t> поточної роботи міністерства;</w:t>
            </w:r>
          </w:p>
          <w:p>
            <w:pPr>
              <w:pStyle w:val="TableParagraph"/>
              <w:numPr>
                <w:ilvl w:val="0"/>
                <w:numId w:val="10"/>
              </w:numPr>
              <w:tabs>
                <w:tab w:pos="820" w:val="left" w:leader="none"/>
                <w:tab w:pos="3178" w:val="left" w:leader="none"/>
              </w:tabs>
              <w:spacing w:line="242" w:lineRule="auto" w:before="0" w:after="0"/>
              <w:ind w:left="109" w:right="96" w:firstLine="565"/>
              <w:jc w:val="both"/>
              <w:rPr>
                <w:sz w:val="24"/>
              </w:rPr>
            </w:pPr>
            <w:r>
              <w:rPr>
                <w:spacing w:val="-2"/>
                <w:sz w:val="24"/>
              </w:rPr>
              <w:t>забезпечення</w:t>
            </w:r>
            <w:r>
              <w:rPr>
                <w:sz w:val="24"/>
              </w:rPr>
              <w:tab/>
            </w:r>
            <w:r>
              <w:rPr>
                <w:spacing w:val="-2"/>
                <w:sz w:val="24"/>
              </w:rPr>
              <w:t>діяльності</w:t>
            </w:r>
            <w:r>
              <w:rPr>
                <w:spacing w:val="-2"/>
                <w:sz w:val="24"/>
              </w:rPr>
              <w:t> </w:t>
            </w:r>
            <w:r>
              <w:rPr>
                <w:sz w:val="24"/>
              </w:rPr>
              <w:t>міністра</w:t>
            </w:r>
            <w:r>
              <w:rPr>
                <w:sz w:val="24"/>
              </w:rPr>
              <w:t> як</w:t>
            </w:r>
            <w:r>
              <w:rPr>
                <w:sz w:val="24"/>
              </w:rPr>
              <w:t> члена</w:t>
            </w:r>
            <w:r>
              <w:rPr>
                <w:sz w:val="24"/>
              </w:rPr>
              <w:t> Кабінету</w:t>
            </w:r>
            <w:r>
              <w:rPr>
                <w:sz w:val="24"/>
              </w:rPr>
              <w:t> Міністрів України та керівника міністерства;</w:t>
            </w:r>
          </w:p>
          <w:p>
            <w:pPr>
              <w:pStyle w:val="TableParagraph"/>
              <w:numPr>
                <w:ilvl w:val="0"/>
                <w:numId w:val="10"/>
              </w:numPr>
              <w:tabs>
                <w:tab w:pos="820" w:val="left" w:leader="none"/>
              </w:tabs>
              <w:spacing w:line="270" w:lineRule="exact" w:before="0" w:after="0"/>
              <w:ind w:left="819" w:right="0" w:hanging="146"/>
              <w:jc w:val="both"/>
              <w:rPr>
                <w:sz w:val="24"/>
              </w:rPr>
            </w:pPr>
            <w:r>
              <w:rPr>
                <w:sz w:val="24"/>
              </w:rPr>
              <w:t>забезпечення</w:t>
            </w:r>
            <w:r>
              <w:rPr>
                <w:spacing w:val="53"/>
                <w:sz w:val="24"/>
              </w:rPr>
              <w:t>  </w:t>
            </w:r>
            <w:r>
              <w:rPr>
                <w:sz w:val="24"/>
              </w:rPr>
              <w:t>стабільності</w:t>
            </w:r>
            <w:r>
              <w:rPr>
                <w:spacing w:val="55"/>
                <w:sz w:val="24"/>
              </w:rPr>
              <w:t>  </w:t>
            </w:r>
            <w:r>
              <w:rPr>
                <w:spacing w:val="-10"/>
                <w:sz w:val="24"/>
              </w:rPr>
              <w:t>і</w:t>
            </w:r>
          </w:p>
          <w:p>
            <w:pPr>
              <w:pStyle w:val="TableParagraph"/>
              <w:spacing w:line="255" w:lineRule="exact"/>
              <w:ind w:left="109"/>
              <w:jc w:val="both"/>
              <w:rPr>
                <w:sz w:val="24"/>
              </w:rPr>
            </w:pPr>
            <w:r>
              <w:rPr>
                <w:sz w:val="24"/>
              </w:rPr>
              <w:t>наступності</w:t>
            </w:r>
            <w:r>
              <w:rPr>
                <w:spacing w:val="-3"/>
                <w:sz w:val="24"/>
              </w:rPr>
              <w:t> </w:t>
            </w:r>
            <w:r>
              <w:rPr>
                <w:sz w:val="24"/>
              </w:rPr>
              <w:t>в</w:t>
            </w:r>
            <w:r>
              <w:rPr>
                <w:spacing w:val="-2"/>
                <w:sz w:val="24"/>
              </w:rPr>
              <w:t> </w:t>
            </w:r>
            <w:r>
              <w:rPr>
                <w:sz w:val="24"/>
              </w:rPr>
              <w:t>роботі</w:t>
            </w:r>
            <w:r>
              <w:rPr>
                <w:spacing w:val="-2"/>
                <w:sz w:val="24"/>
              </w:rPr>
              <w:t> міністерства</w:t>
            </w:r>
          </w:p>
        </w:tc>
      </w:tr>
      <w:tr>
        <w:trPr>
          <w:trHeight w:val="1655" w:hRule="atLeast"/>
        </w:trPr>
        <w:tc>
          <w:tcPr>
            <w:tcW w:w="475" w:type="dxa"/>
          </w:tcPr>
          <w:p>
            <w:pPr>
              <w:pStyle w:val="TableParagraph"/>
              <w:rPr>
                <w:rFonts w:ascii="Times New Roman"/>
                <w:sz w:val="22"/>
              </w:rPr>
            </w:pPr>
          </w:p>
        </w:tc>
        <w:tc>
          <w:tcPr>
            <w:tcW w:w="3062" w:type="dxa"/>
          </w:tcPr>
          <w:p>
            <w:pPr>
              <w:pStyle w:val="TableParagraph"/>
              <w:ind w:left="110"/>
              <w:rPr>
                <w:sz w:val="24"/>
              </w:rPr>
            </w:pPr>
            <w:r>
              <w:rPr>
                <w:sz w:val="24"/>
              </w:rPr>
              <w:t>Закон України від 17.03.2011</w:t>
            </w:r>
            <w:r>
              <w:rPr>
                <w:spacing w:val="-17"/>
                <w:sz w:val="24"/>
              </w:rPr>
              <w:t> </w:t>
            </w:r>
            <w:r>
              <w:rPr>
                <w:sz w:val="24"/>
              </w:rPr>
              <w:t>№</w:t>
            </w:r>
            <w:r>
              <w:rPr>
                <w:spacing w:val="-16"/>
                <w:sz w:val="24"/>
              </w:rPr>
              <w:t> </w:t>
            </w:r>
            <w:r>
              <w:rPr>
                <w:sz w:val="24"/>
              </w:rPr>
              <w:t>3166-VI</w:t>
            </w:r>
          </w:p>
          <w:p>
            <w:pPr>
              <w:pStyle w:val="TableParagraph"/>
              <w:spacing w:before="3"/>
              <w:ind w:left="110" w:right="127"/>
              <w:rPr>
                <w:sz w:val="24"/>
              </w:rPr>
            </w:pPr>
            <w:r>
              <w:rPr>
                <w:sz w:val="24"/>
              </w:rPr>
              <w:t>«Про</w:t>
            </w:r>
            <w:r>
              <w:rPr>
                <w:spacing w:val="-17"/>
                <w:sz w:val="24"/>
              </w:rPr>
              <w:t> </w:t>
            </w:r>
            <w:r>
              <w:rPr>
                <w:sz w:val="24"/>
              </w:rPr>
              <w:t>центральні</w:t>
            </w:r>
            <w:r>
              <w:rPr>
                <w:spacing w:val="-17"/>
                <w:sz w:val="24"/>
              </w:rPr>
              <w:t> </w:t>
            </w:r>
            <w:r>
              <w:rPr>
                <w:sz w:val="24"/>
              </w:rPr>
              <w:t>органи виконавчої влади» (у ред. від 10 грудня 2015</w:t>
            </w:r>
          </w:p>
          <w:p>
            <w:pPr>
              <w:pStyle w:val="TableParagraph"/>
              <w:spacing w:line="253" w:lineRule="exact"/>
              <w:ind w:left="110"/>
              <w:rPr>
                <w:sz w:val="24"/>
              </w:rPr>
            </w:pPr>
            <w:r>
              <w:rPr>
                <w:spacing w:val="-2"/>
                <w:sz w:val="24"/>
              </w:rPr>
              <w:t>року)</w:t>
            </w:r>
          </w:p>
        </w:tc>
        <w:tc>
          <w:tcPr>
            <w:tcW w:w="1826" w:type="dxa"/>
          </w:tcPr>
          <w:p>
            <w:pPr>
              <w:pStyle w:val="TableParagraph"/>
              <w:ind w:left="109"/>
              <w:rPr>
                <w:sz w:val="24"/>
              </w:rPr>
            </w:pPr>
            <w:r>
              <w:rPr>
                <w:spacing w:val="-2"/>
                <w:sz w:val="24"/>
              </w:rPr>
              <w:t>державний секретар</w:t>
            </w:r>
          </w:p>
        </w:tc>
        <w:tc>
          <w:tcPr>
            <w:tcW w:w="4422" w:type="dxa"/>
          </w:tcPr>
          <w:p>
            <w:pPr>
              <w:pStyle w:val="TableParagraph"/>
              <w:numPr>
                <w:ilvl w:val="0"/>
                <w:numId w:val="11"/>
              </w:numPr>
              <w:tabs>
                <w:tab w:pos="820" w:val="left" w:leader="none"/>
                <w:tab w:pos="3178" w:val="left" w:leader="none"/>
              </w:tabs>
              <w:spacing w:line="242" w:lineRule="auto" w:before="0" w:after="0"/>
              <w:ind w:left="109" w:right="94" w:firstLine="565"/>
              <w:jc w:val="both"/>
              <w:rPr>
                <w:sz w:val="24"/>
              </w:rPr>
            </w:pPr>
            <w:r>
              <w:rPr>
                <w:spacing w:val="-2"/>
                <w:sz w:val="24"/>
              </w:rPr>
              <w:t>забезпечення</w:t>
            </w:r>
            <w:r>
              <w:rPr>
                <w:sz w:val="24"/>
              </w:rPr>
              <w:tab/>
            </w:r>
            <w:r>
              <w:rPr>
                <w:spacing w:val="-2"/>
                <w:sz w:val="24"/>
              </w:rPr>
              <w:t>діяльності </w:t>
            </w:r>
            <w:r>
              <w:rPr>
                <w:sz w:val="24"/>
              </w:rPr>
              <w:t>міністерства,</w:t>
            </w:r>
            <w:r>
              <w:rPr>
                <w:sz w:val="24"/>
              </w:rPr>
              <w:t> стабільності</w:t>
            </w:r>
            <w:r>
              <w:rPr>
                <w:sz w:val="24"/>
              </w:rPr>
              <w:t> </w:t>
            </w:r>
            <w:r>
              <w:rPr>
                <w:sz w:val="24"/>
              </w:rPr>
              <w:t>та</w:t>
            </w:r>
            <w:r>
              <w:rPr>
                <w:sz w:val="24"/>
              </w:rPr>
              <w:t> наступності у його роботі;</w:t>
            </w:r>
          </w:p>
          <w:p>
            <w:pPr>
              <w:pStyle w:val="TableParagraph"/>
              <w:numPr>
                <w:ilvl w:val="0"/>
                <w:numId w:val="11"/>
              </w:numPr>
              <w:tabs>
                <w:tab w:pos="820" w:val="left" w:leader="none"/>
              </w:tabs>
              <w:spacing w:line="270" w:lineRule="exact" w:before="0" w:after="0"/>
              <w:ind w:left="109" w:right="0" w:firstLine="565"/>
              <w:jc w:val="both"/>
              <w:rPr>
                <w:sz w:val="24"/>
              </w:rPr>
            </w:pPr>
            <w:r>
              <w:rPr>
                <w:sz w:val="24"/>
              </w:rPr>
              <w:t>організація</w:t>
            </w:r>
            <w:r>
              <w:rPr>
                <w:spacing w:val="35"/>
                <w:sz w:val="24"/>
              </w:rPr>
              <w:t>  </w:t>
            </w:r>
            <w:r>
              <w:rPr>
                <w:sz w:val="24"/>
              </w:rPr>
              <w:t>поточної</w:t>
            </w:r>
            <w:r>
              <w:rPr>
                <w:spacing w:val="33"/>
                <w:sz w:val="24"/>
              </w:rPr>
              <w:t>  </w:t>
            </w:r>
            <w:r>
              <w:rPr>
                <w:spacing w:val="-2"/>
                <w:sz w:val="24"/>
              </w:rPr>
              <w:t>роботи,</w:t>
            </w:r>
          </w:p>
          <w:p>
            <w:pPr>
              <w:pStyle w:val="TableParagraph"/>
              <w:tabs>
                <w:tab w:pos="2013" w:val="left" w:leader="none"/>
                <w:tab w:pos="2928" w:val="left" w:leader="none"/>
              </w:tabs>
              <w:spacing w:line="276" w:lineRule="exact"/>
              <w:ind w:left="109" w:right="92"/>
              <w:jc w:val="both"/>
              <w:rPr>
                <w:sz w:val="24"/>
              </w:rPr>
            </w:pPr>
            <w:r>
              <w:rPr>
                <w:spacing w:val="-2"/>
                <w:sz w:val="24"/>
              </w:rPr>
              <w:t>пов’язаної</w:t>
            </w:r>
            <w:r>
              <w:rPr>
                <w:sz w:val="24"/>
              </w:rPr>
              <w:tab/>
            </w:r>
            <w:r>
              <w:rPr>
                <w:spacing w:val="-6"/>
                <w:sz w:val="24"/>
              </w:rPr>
              <w:t>із</w:t>
            </w:r>
            <w:r>
              <w:rPr>
                <w:sz w:val="24"/>
              </w:rPr>
              <w:tab/>
            </w:r>
            <w:r>
              <w:rPr>
                <w:spacing w:val="-2"/>
                <w:sz w:val="24"/>
              </w:rPr>
              <w:t>здійсненням </w:t>
            </w:r>
            <w:r>
              <w:rPr>
                <w:sz w:val="24"/>
              </w:rPr>
              <w:t>повноважень міністерства</w:t>
            </w:r>
          </w:p>
        </w:tc>
      </w:tr>
    </w:tbl>
    <w:p>
      <w:pPr>
        <w:pStyle w:val="BodyText"/>
        <w:ind w:left="0" w:firstLine="0"/>
        <w:rPr>
          <w:b/>
          <w:sz w:val="26"/>
        </w:rPr>
      </w:pPr>
    </w:p>
    <w:p>
      <w:pPr>
        <w:pStyle w:val="BodyText"/>
        <w:spacing w:before="7"/>
        <w:ind w:left="0" w:firstLine="0"/>
        <w:rPr>
          <w:b/>
          <w:sz w:val="22"/>
        </w:rPr>
      </w:pPr>
    </w:p>
    <w:p>
      <w:pPr>
        <w:spacing w:before="0"/>
        <w:ind w:left="150" w:right="152" w:firstLine="565"/>
        <w:jc w:val="left"/>
        <w:rPr>
          <w:sz w:val="20"/>
        </w:rPr>
      </w:pPr>
      <w:r>
        <w:rPr>
          <w:sz w:val="20"/>
        </w:rPr>
        <w:t>*Таблиця</w:t>
      </w:r>
      <w:r>
        <w:rPr>
          <w:spacing w:val="-1"/>
          <w:sz w:val="20"/>
        </w:rPr>
        <w:t> </w:t>
      </w:r>
      <w:r>
        <w:rPr>
          <w:sz w:val="20"/>
        </w:rPr>
        <w:t>3.1:</w:t>
      </w:r>
      <w:r>
        <w:rPr>
          <w:spacing w:val="-4"/>
          <w:sz w:val="20"/>
        </w:rPr>
        <w:t> </w:t>
      </w:r>
      <w:r>
        <w:rPr>
          <w:sz w:val="20"/>
        </w:rPr>
        <w:t>номер</w:t>
      </w:r>
      <w:r>
        <w:rPr>
          <w:spacing w:val="-4"/>
          <w:sz w:val="20"/>
        </w:rPr>
        <w:t> </w:t>
      </w:r>
      <w:r>
        <w:rPr>
          <w:sz w:val="20"/>
        </w:rPr>
        <w:t>3</w:t>
      </w:r>
      <w:r>
        <w:rPr>
          <w:spacing w:val="-4"/>
          <w:sz w:val="20"/>
        </w:rPr>
        <w:t> </w:t>
      </w:r>
      <w:r>
        <w:rPr>
          <w:sz w:val="20"/>
        </w:rPr>
        <w:t>означає,</w:t>
      </w:r>
      <w:r>
        <w:rPr>
          <w:spacing w:val="-4"/>
          <w:sz w:val="20"/>
        </w:rPr>
        <w:t> </w:t>
      </w:r>
      <w:r>
        <w:rPr>
          <w:sz w:val="20"/>
        </w:rPr>
        <w:t>що</w:t>
      </w:r>
      <w:r>
        <w:rPr>
          <w:spacing w:val="-3"/>
          <w:sz w:val="20"/>
        </w:rPr>
        <w:t> </w:t>
      </w:r>
      <w:r>
        <w:rPr>
          <w:sz w:val="20"/>
        </w:rPr>
        <w:t>таблицю розміщено</w:t>
      </w:r>
      <w:r>
        <w:rPr>
          <w:spacing w:val="-4"/>
          <w:sz w:val="20"/>
        </w:rPr>
        <w:t> </w:t>
      </w:r>
      <w:r>
        <w:rPr>
          <w:sz w:val="20"/>
        </w:rPr>
        <w:t>у</w:t>
      </w:r>
      <w:r>
        <w:rPr>
          <w:spacing w:val="-3"/>
          <w:sz w:val="20"/>
        </w:rPr>
        <w:t> </w:t>
      </w:r>
      <w:r>
        <w:rPr>
          <w:sz w:val="20"/>
        </w:rPr>
        <w:t>третьому</w:t>
      </w:r>
      <w:r>
        <w:rPr>
          <w:spacing w:val="-3"/>
          <w:sz w:val="20"/>
        </w:rPr>
        <w:t> </w:t>
      </w:r>
      <w:r>
        <w:rPr>
          <w:sz w:val="20"/>
        </w:rPr>
        <w:t>розділі</w:t>
      </w:r>
      <w:r>
        <w:rPr>
          <w:spacing w:val="-3"/>
          <w:sz w:val="20"/>
        </w:rPr>
        <w:t> </w:t>
      </w:r>
      <w:r>
        <w:rPr>
          <w:sz w:val="20"/>
        </w:rPr>
        <w:t>роботи,</w:t>
      </w:r>
      <w:r>
        <w:rPr>
          <w:spacing w:val="-4"/>
          <w:sz w:val="20"/>
        </w:rPr>
        <w:t> </w:t>
      </w:r>
      <w:r>
        <w:rPr>
          <w:sz w:val="20"/>
        </w:rPr>
        <w:t>а номер</w:t>
      </w:r>
      <w:r>
        <w:rPr>
          <w:spacing w:val="-4"/>
          <w:sz w:val="20"/>
        </w:rPr>
        <w:t> </w:t>
      </w:r>
      <w:r>
        <w:rPr>
          <w:sz w:val="20"/>
        </w:rPr>
        <w:t>1 вказує</w:t>
      </w:r>
      <w:r>
        <w:rPr>
          <w:spacing w:val="-4"/>
          <w:sz w:val="20"/>
        </w:rPr>
        <w:t> </w:t>
      </w:r>
      <w:r>
        <w:rPr>
          <w:sz w:val="20"/>
        </w:rPr>
        <w:t>на її порядковий номер</w:t>
      </w:r>
      <w:r>
        <w:rPr>
          <w:spacing w:val="40"/>
          <w:sz w:val="20"/>
        </w:rPr>
        <w:t> </w:t>
      </w:r>
      <w:r>
        <w:rPr>
          <w:sz w:val="20"/>
        </w:rPr>
        <w:t>в розділі, тобто представлена таблиця в розділі є першою.</w:t>
      </w:r>
    </w:p>
    <w:p>
      <w:pPr>
        <w:spacing w:before="0"/>
        <w:ind w:left="715" w:right="0" w:firstLine="0"/>
        <w:jc w:val="left"/>
        <w:rPr>
          <w:sz w:val="20"/>
        </w:rPr>
      </w:pPr>
      <w:r>
        <w:rPr>
          <w:sz w:val="20"/>
        </w:rPr>
        <w:t>**</w:t>
      </w:r>
      <w:r>
        <w:rPr>
          <w:spacing w:val="-6"/>
          <w:sz w:val="20"/>
        </w:rPr>
        <w:t> </w:t>
      </w:r>
      <w:r>
        <w:rPr>
          <w:sz w:val="20"/>
        </w:rPr>
        <w:t>Назва</w:t>
      </w:r>
      <w:r>
        <w:rPr>
          <w:spacing w:val="-6"/>
          <w:sz w:val="20"/>
        </w:rPr>
        <w:t> </w:t>
      </w:r>
      <w:r>
        <w:rPr>
          <w:sz w:val="20"/>
        </w:rPr>
        <w:t>таблиці</w:t>
      </w:r>
      <w:r>
        <w:rPr>
          <w:spacing w:val="-1"/>
          <w:sz w:val="20"/>
        </w:rPr>
        <w:t> </w:t>
      </w:r>
      <w:r>
        <w:rPr>
          <w:sz w:val="20"/>
        </w:rPr>
        <w:t>є</w:t>
      </w:r>
      <w:r>
        <w:rPr>
          <w:spacing w:val="-7"/>
          <w:sz w:val="20"/>
        </w:rPr>
        <w:t> </w:t>
      </w:r>
      <w:r>
        <w:rPr>
          <w:sz w:val="20"/>
        </w:rPr>
        <w:t>обов’язковим</w:t>
      </w:r>
      <w:r>
        <w:rPr>
          <w:spacing w:val="-3"/>
          <w:sz w:val="20"/>
        </w:rPr>
        <w:t> </w:t>
      </w:r>
      <w:r>
        <w:rPr>
          <w:sz w:val="20"/>
        </w:rPr>
        <w:t>структурним</w:t>
      </w:r>
      <w:r>
        <w:rPr>
          <w:spacing w:val="-3"/>
          <w:sz w:val="20"/>
        </w:rPr>
        <w:t> </w:t>
      </w:r>
      <w:r>
        <w:rPr>
          <w:sz w:val="20"/>
        </w:rPr>
        <w:t>елементом</w:t>
      </w:r>
      <w:r>
        <w:rPr>
          <w:spacing w:val="-3"/>
          <w:sz w:val="20"/>
        </w:rPr>
        <w:t> </w:t>
      </w:r>
      <w:r>
        <w:rPr>
          <w:spacing w:val="-2"/>
          <w:sz w:val="20"/>
        </w:rPr>
        <w:t>таблиці</w:t>
      </w:r>
    </w:p>
    <w:p>
      <w:pPr>
        <w:spacing w:after="0"/>
        <w:jc w:val="left"/>
        <w:rPr>
          <w:sz w:val="20"/>
        </w:rPr>
        <w:sectPr>
          <w:pgSz w:w="11910" w:h="16840"/>
          <w:pgMar w:top="780" w:bottom="280" w:left="700" w:right="700"/>
        </w:sectPr>
      </w:pPr>
    </w:p>
    <w:p>
      <w:pPr>
        <w:spacing w:before="70"/>
        <w:ind w:left="0" w:right="151" w:firstLine="0"/>
        <w:jc w:val="right"/>
        <w:rPr>
          <w:b/>
          <w:sz w:val="24"/>
        </w:rPr>
      </w:pPr>
      <w:r>
        <w:rPr>
          <w:b/>
          <w:sz w:val="24"/>
        </w:rPr>
        <w:t>Додаток</w:t>
      </w:r>
      <w:r>
        <w:rPr>
          <w:b/>
          <w:spacing w:val="-10"/>
          <w:sz w:val="24"/>
        </w:rPr>
        <w:t> 4</w:t>
      </w:r>
    </w:p>
    <w:p>
      <w:pPr>
        <w:spacing w:before="119"/>
        <w:ind w:left="2616" w:right="2616" w:firstLine="0"/>
        <w:jc w:val="center"/>
        <w:rPr>
          <w:b/>
          <w:sz w:val="24"/>
        </w:rPr>
      </w:pPr>
      <w:r>
        <w:rPr>
          <w:b/>
          <w:sz w:val="24"/>
        </w:rPr>
        <w:t>КРИТЕРІЇ</w:t>
      </w:r>
      <w:r>
        <w:rPr>
          <w:b/>
          <w:spacing w:val="-6"/>
          <w:sz w:val="24"/>
        </w:rPr>
        <w:t> </w:t>
      </w:r>
      <w:r>
        <w:rPr>
          <w:b/>
          <w:sz w:val="24"/>
        </w:rPr>
        <w:t>ОЦІНЮВАННЯ</w:t>
      </w:r>
      <w:r>
        <w:rPr>
          <w:b/>
          <w:spacing w:val="-2"/>
          <w:sz w:val="24"/>
        </w:rPr>
        <w:t> </w:t>
      </w:r>
      <w:r>
        <w:rPr>
          <w:b/>
          <w:sz w:val="24"/>
        </w:rPr>
        <w:t>КУРСОВОЇ</w:t>
      </w:r>
      <w:r>
        <w:rPr>
          <w:b/>
          <w:spacing w:val="-5"/>
          <w:sz w:val="24"/>
        </w:rPr>
        <w:t> </w:t>
      </w:r>
      <w:r>
        <w:rPr>
          <w:b/>
          <w:spacing w:val="-2"/>
          <w:sz w:val="24"/>
        </w:rPr>
        <w:t>РОБОТИ</w:t>
      </w:r>
    </w:p>
    <w:p>
      <w:pPr>
        <w:pStyle w:val="BodyText"/>
        <w:spacing w:before="9"/>
        <w:ind w:left="0" w:firstLine="0"/>
        <w:rPr>
          <w:b/>
          <w:sz w:val="10"/>
        </w:rPr>
      </w:pPr>
    </w:p>
    <w:tbl>
      <w:tblPr>
        <w:tblW w:w="0" w:type="auto"/>
        <w:jc w:val="left"/>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104"/>
        <w:gridCol w:w="1421"/>
        <w:gridCol w:w="4675"/>
      </w:tblGrid>
      <w:tr>
        <w:trPr>
          <w:trHeight w:val="1030" w:hRule="atLeast"/>
        </w:trPr>
        <w:tc>
          <w:tcPr>
            <w:tcW w:w="4104" w:type="dxa"/>
            <w:tcBorders>
              <w:left w:val="single" w:sz="6" w:space="0" w:color="000000"/>
            </w:tcBorders>
          </w:tcPr>
          <w:p>
            <w:pPr>
              <w:pStyle w:val="TableParagraph"/>
              <w:spacing w:before="6"/>
              <w:rPr>
                <w:b/>
                <w:sz w:val="32"/>
              </w:rPr>
            </w:pPr>
          </w:p>
          <w:p>
            <w:pPr>
              <w:pStyle w:val="TableParagraph"/>
              <w:spacing w:before="1"/>
              <w:ind w:left="820"/>
              <w:rPr>
                <w:b/>
                <w:sz w:val="24"/>
              </w:rPr>
            </w:pPr>
            <w:r>
              <w:rPr>
                <w:b/>
                <w:sz w:val="24"/>
              </w:rPr>
              <w:t>Параметри</w:t>
            </w:r>
            <w:r>
              <w:rPr>
                <w:b/>
                <w:spacing w:val="-5"/>
                <w:sz w:val="24"/>
              </w:rPr>
              <w:t> </w:t>
            </w:r>
            <w:r>
              <w:rPr>
                <w:b/>
                <w:spacing w:val="-2"/>
                <w:sz w:val="24"/>
              </w:rPr>
              <w:t>оцінювання</w:t>
            </w:r>
          </w:p>
        </w:tc>
        <w:tc>
          <w:tcPr>
            <w:tcW w:w="1421" w:type="dxa"/>
          </w:tcPr>
          <w:p>
            <w:pPr>
              <w:pStyle w:val="TableParagraph"/>
              <w:spacing w:before="4"/>
              <w:rPr>
                <w:b/>
                <w:sz w:val="20"/>
              </w:rPr>
            </w:pPr>
          </w:p>
          <w:p>
            <w:pPr>
              <w:pStyle w:val="TableParagraph"/>
              <w:spacing w:line="242" w:lineRule="auto" w:before="1"/>
              <w:ind w:left="378" w:right="164" w:hanging="206"/>
              <w:rPr>
                <w:b/>
                <w:sz w:val="24"/>
              </w:rPr>
            </w:pPr>
            <w:r>
              <w:rPr>
                <w:b/>
                <w:spacing w:val="-2"/>
                <w:sz w:val="24"/>
              </w:rPr>
              <w:t>Діапазон балів</w:t>
            </w:r>
          </w:p>
        </w:tc>
        <w:tc>
          <w:tcPr>
            <w:tcW w:w="4675" w:type="dxa"/>
            <w:tcBorders>
              <w:right w:val="single" w:sz="6" w:space="0" w:color="000000"/>
            </w:tcBorders>
          </w:tcPr>
          <w:p>
            <w:pPr>
              <w:pStyle w:val="TableParagraph"/>
              <w:spacing w:before="6"/>
              <w:rPr>
                <w:b/>
                <w:sz w:val="32"/>
              </w:rPr>
            </w:pPr>
          </w:p>
          <w:p>
            <w:pPr>
              <w:pStyle w:val="TableParagraph"/>
              <w:spacing w:before="1"/>
              <w:ind w:left="887"/>
              <w:rPr>
                <w:b/>
                <w:sz w:val="24"/>
              </w:rPr>
            </w:pPr>
            <w:r>
              <w:rPr>
                <w:b/>
                <w:sz w:val="24"/>
              </w:rPr>
              <w:t>Критерії</w:t>
            </w:r>
            <w:r>
              <w:rPr>
                <w:b/>
                <w:spacing w:val="-8"/>
                <w:sz w:val="24"/>
              </w:rPr>
              <w:t> </w:t>
            </w:r>
            <w:r>
              <w:rPr>
                <w:b/>
                <w:spacing w:val="-2"/>
                <w:sz w:val="24"/>
              </w:rPr>
              <w:t>оцінювання</w:t>
            </w:r>
          </w:p>
        </w:tc>
      </w:tr>
      <w:tr>
        <w:trPr>
          <w:trHeight w:val="330" w:hRule="atLeast"/>
        </w:trPr>
        <w:tc>
          <w:tcPr>
            <w:tcW w:w="4104" w:type="dxa"/>
            <w:tcBorders>
              <w:left w:val="single" w:sz="6" w:space="0" w:color="000000"/>
            </w:tcBorders>
          </w:tcPr>
          <w:p>
            <w:pPr>
              <w:pStyle w:val="TableParagraph"/>
              <w:spacing w:before="25"/>
              <w:ind w:left="711"/>
              <w:jc w:val="center"/>
              <w:rPr>
                <w:b/>
                <w:sz w:val="24"/>
              </w:rPr>
            </w:pPr>
            <w:r>
              <w:rPr>
                <w:b/>
                <w:w w:val="99"/>
                <w:sz w:val="24"/>
              </w:rPr>
              <w:t>1</w:t>
            </w:r>
          </w:p>
        </w:tc>
        <w:tc>
          <w:tcPr>
            <w:tcW w:w="1421" w:type="dxa"/>
          </w:tcPr>
          <w:p>
            <w:pPr>
              <w:pStyle w:val="TableParagraph"/>
              <w:spacing w:before="25"/>
              <w:ind w:right="277"/>
              <w:jc w:val="right"/>
              <w:rPr>
                <w:b/>
                <w:sz w:val="24"/>
              </w:rPr>
            </w:pPr>
            <w:r>
              <w:rPr>
                <w:b/>
                <w:w w:val="99"/>
                <w:sz w:val="24"/>
              </w:rPr>
              <w:t>2</w:t>
            </w:r>
          </w:p>
        </w:tc>
        <w:tc>
          <w:tcPr>
            <w:tcW w:w="4675" w:type="dxa"/>
            <w:tcBorders>
              <w:right w:val="single" w:sz="6" w:space="0" w:color="000000"/>
            </w:tcBorders>
          </w:tcPr>
          <w:p>
            <w:pPr>
              <w:pStyle w:val="TableParagraph"/>
              <w:spacing w:before="25"/>
              <w:ind w:left="715"/>
              <w:jc w:val="center"/>
              <w:rPr>
                <w:b/>
                <w:sz w:val="24"/>
              </w:rPr>
            </w:pPr>
            <w:r>
              <w:rPr>
                <w:b/>
                <w:w w:val="99"/>
                <w:sz w:val="24"/>
              </w:rPr>
              <w:t>3</w:t>
            </w:r>
          </w:p>
        </w:tc>
      </w:tr>
      <w:tr>
        <w:trPr>
          <w:trHeight w:val="335" w:hRule="atLeast"/>
        </w:trPr>
        <w:tc>
          <w:tcPr>
            <w:tcW w:w="10200" w:type="dxa"/>
            <w:gridSpan w:val="3"/>
            <w:tcBorders>
              <w:left w:val="single" w:sz="6" w:space="0" w:color="000000"/>
              <w:right w:val="single" w:sz="6" w:space="0" w:color="000000"/>
            </w:tcBorders>
          </w:tcPr>
          <w:p>
            <w:pPr>
              <w:pStyle w:val="TableParagraph"/>
              <w:spacing w:before="30"/>
              <w:ind w:left="1883"/>
              <w:rPr>
                <w:b/>
                <w:sz w:val="24"/>
              </w:rPr>
            </w:pPr>
            <w:r>
              <w:rPr>
                <w:b/>
                <w:sz w:val="24"/>
              </w:rPr>
              <w:t>1.</w:t>
            </w:r>
            <w:r>
              <w:rPr>
                <w:b/>
                <w:spacing w:val="-5"/>
                <w:sz w:val="24"/>
              </w:rPr>
              <w:t> </w:t>
            </w:r>
            <w:r>
              <w:rPr>
                <w:b/>
                <w:sz w:val="24"/>
              </w:rPr>
              <w:t>Оцінювання</w:t>
            </w:r>
            <w:r>
              <w:rPr>
                <w:b/>
                <w:spacing w:val="-3"/>
                <w:sz w:val="24"/>
              </w:rPr>
              <w:t> </w:t>
            </w:r>
            <w:r>
              <w:rPr>
                <w:b/>
                <w:sz w:val="24"/>
              </w:rPr>
              <w:t>курсової</w:t>
            </w:r>
            <w:r>
              <w:rPr>
                <w:b/>
                <w:spacing w:val="-1"/>
                <w:sz w:val="24"/>
              </w:rPr>
              <w:t> </w:t>
            </w:r>
            <w:r>
              <w:rPr>
                <w:b/>
                <w:sz w:val="24"/>
              </w:rPr>
              <w:t>роботи</w:t>
            </w:r>
            <w:r>
              <w:rPr>
                <w:b/>
                <w:spacing w:val="-1"/>
                <w:sz w:val="24"/>
              </w:rPr>
              <w:t> </w:t>
            </w:r>
            <w:r>
              <w:rPr>
                <w:b/>
                <w:sz w:val="24"/>
              </w:rPr>
              <w:t>під</w:t>
            </w:r>
            <w:r>
              <w:rPr>
                <w:b/>
                <w:spacing w:val="-1"/>
                <w:sz w:val="24"/>
              </w:rPr>
              <w:t> </w:t>
            </w:r>
            <w:r>
              <w:rPr>
                <w:b/>
                <w:sz w:val="24"/>
              </w:rPr>
              <w:t>час</w:t>
            </w:r>
            <w:r>
              <w:rPr>
                <w:b/>
                <w:spacing w:val="-2"/>
                <w:sz w:val="24"/>
              </w:rPr>
              <w:t> </w:t>
            </w:r>
            <w:r>
              <w:rPr>
                <w:b/>
                <w:sz w:val="24"/>
              </w:rPr>
              <w:t>рецензування</w:t>
            </w:r>
            <w:r>
              <w:rPr>
                <w:b/>
                <w:spacing w:val="-3"/>
                <w:sz w:val="24"/>
              </w:rPr>
              <w:t> </w:t>
            </w:r>
            <w:r>
              <w:rPr>
                <w:b/>
                <w:sz w:val="24"/>
              </w:rPr>
              <w:t>0</w:t>
            </w:r>
            <w:r>
              <w:rPr>
                <w:b/>
                <w:spacing w:val="4"/>
                <w:sz w:val="24"/>
              </w:rPr>
              <w:t> </w:t>
            </w:r>
            <w:r>
              <w:rPr>
                <w:b/>
                <w:sz w:val="24"/>
              </w:rPr>
              <w:t>–</w:t>
            </w:r>
            <w:r>
              <w:rPr>
                <w:b/>
                <w:spacing w:val="-1"/>
                <w:sz w:val="24"/>
              </w:rPr>
              <w:t> </w:t>
            </w:r>
            <w:r>
              <w:rPr>
                <w:b/>
                <w:spacing w:val="-5"/>
                <w:sz w:val="24"/>
              </w:rPr>
              <w:t>40</w:t>
            </w:r>
          </w:p>
        </w:tc>
      </w:tr>
      <w:tr>
        <w:trPr>
          <w:trHeight w:val="2766" w:hRule="atLeast"/>
        </w:trPr>
        <w:tc>
          <w:tcPr>
            <w:tcW w:w="4104" w:type="dxa"/>
            <w:tcBorders>
              <w:left w:val="single" w:sz="6" w:space="0" w:color="000000"/>
            </w:tcBorders>
          </w:tcPr>
          <w:p>
            <w:pPr>
              <w:pStyle w:val="TableParagraph"/>
              <w:rPr>
                <w:b/>
                <w:sz w:val="26"/>
              </w:rPr>
            </w:pPr>
          </w:p>
          <w:p>
            <w:pPr>
              <w:pStyle w:val="TableParagraph"/>
              <w:rPr>
                <w:b/>
                <w:sz w:val="26"/>
              </w:rPr>
            </w:pPr>
          </w:p>
          <w:p>
            <w:pPr>
              <w:pStyle w:val="TableParagraph"/>
              <w:spacing w:before="7"/>
              <w:rPr>
                <w:b/>
                <w:sz w:val="20"/>
              </w:rPr>
            </w:pPr>
          </w:p>
          <w:p>
            <w:pPr>
              <w:pStyle w:val="TableParagraph"/>
              <w:ind w:left="110" w:right="98"/>
              <w:jc w:val="both"/>
              <w:rPr>
                <w:sz w:val="24"/>
              </w:rPr>
            </w:pPr>
            <w:r>
              <w:rPr>
                <w:sz w:val="24"/>
              </w:rPr>
              <w:t>1.1. Відповідність змісту курсової роботи темі та затвердженому плану; логічність та послідовність викладення матеріалу.</w:t>
            </w:r>
          </w:p>
        </w:tc>
        <w:tc>
          <w:tcPr>
            <w:tcW w:w="1421" w:type="dxa"/>
          </w:tcPr>
          <w:p>
            <w:pPr>
              <w:pStyle w:val="TableParagraph"/>
              <w:rPr>
                <w:b/>
                <w:sz w:val="26"/>
              </w:rPr>
            </w:pPr>
          </w:p>
          <w:p>
            <w:pPr>
              <w:pStyle w:val="TableParagraph"/>
              <w:rPr>
                <w:b/>
                <w:sz w:val="26"/>
              </w:rPr>
            </w:pPr>
          </w:p>
          <w:p>
            <w:pPr>
              <w:pStyle w:val="TableParagraph"/>
              <w:rPr>
                <w:b/>
                <w:sz w:val="26"/>
              </w:rPr>
            </w:pPr>
          </w:p>
          <w:p>
            <w:pPr>
              <w:pStyle w:val="TableParagraph"/>
              <w:spacing w:before="8"/>
              <w:rPr>
                <w:b/>
                <w:sz w:val="30"/>
              </w:rPr>
            </w:pPr>
          </w:p>
          <w:p>
            <w:pPr>
              <w:pStyle w:val="TableParagraph"/>
              <w:ind w:left="112"/>
              <w:rPr>
                <w:sz w:val="24"/>
              </w:rPr>
            </w:pPr>
            <w:r>
              <w:rPr>
                <w:w w:val="95"/>
                <w:sz w:val="24"/>
              </w:rPr>
              <w:t>0-</w:t>
            </w:r>
            <w:r>
              <w:rPr>
                <w:spacing w:val="-5"/>
                <w:sz w:val="24"/>
              </w:rPr>
              <w:t>10</w:t>
            </w:r>
          </w:p>
        </w:tc>
        <w:tc>
          <w:tcPr>
            <w:tcW w:w="4675" w:type="dxa"/>
            <w:tcBorders>
              <w:right w:val="single" w:sz="6" w:space="0" w:color="000000"/>
            </w:tcBorders>
          </w:tcPr>
          <w:p>
            <w:pPr>
              <w:pStyle w:val="TableParagraph"/>
              <w:tabs>
                <w:tab w:pos="2391" w:val="left" w:leader="none"/>
                <w:tab w:pos="4311" w:val="left" w:leader="none"/>
              </w:tabs>
              <w:spacing w:before="5"/>
              <w:ind w:left="112" w:right="96"/>
              <w:jc w:val="both"/>
              <w:rPr>
                <w:sz w:val="24"/>
              </w:rPr>
            </w:pPr>
            <w:r>
              <w:rPr>
                <w:sz w:val="24"/>
              </w:rPr>
              <w:t>5 – зміст роботи (окремих розділів, підрозділів)</w:t>
            </w:r>
            <w:r>
              <w:rPr>
                <w:spacing w:val="-9"/>
                <w:sz w:val="24"/>
              </w:rPr>
              <w:t> </w:t>
            </w:r>
            <w:r>
              <w:rPr>
                <w:sz w:val="24"/>
              </w:rPr>
              <w:t>частково</w:t>
            </w:r>
            <w:r>
              <w:rPr>
                <w:spacing w:val="-8"/>
                <w:sz w:val="24"/>
              </w:rPr>
              <w:t> </w:t>
            </w:r>
            <w:r>
              <w:rPr>
                <w:sz w:val="24"/>
              </w:rPr>
              <w:t>не</w:t>
            </w:r>
            <w:r>
              <w:rPr>
                <w:spacing w:val="-8"/>
                <w:sz w:val="24"/>
              </w:rPr>
              <w:t> </w:t>
            </w:r>
            <w:r>
              <w:rPr>
                <w:sz w:val="24"/>
              </w:rPr>
              <w:t>відповідає</w:t>
            </w:r>
            <w:r>
              <w:rPr>
                <w:spacing w:val="-7"/>
                <w:sz w:val="24"/>
              </w:rPr>
              <w:t> </w:t>
            </w:r>
            <w:r>
              <w:rPr>
                <w:sz w:val="24"/>
              </w:rPr>
              <w:t>темі та плану (є вужчим або, навпаки ширшим, неконкретним); відсутня або </w:t>
            </w:r>
            <w:r>
              <w:rPr>
                <w:spacing w:val="-2"/>
                <w:sz w:val="24"/>
              </w:rPr>
              <w:t>порушується</w:t>
            </w:r>
            <w:r>
              <w:rPr>
                <w:sz w:val="24"/>
              </w:rPr>
              <w:tab/>
            </w:r>
            <w:r>
              <w:rPr>
                <w:spacing w:val="-2"/>
                <w:sz w:val="24"/>
              </w:rPr>
              <w:t>логічність</w:t>
            </w:r>
            <w:r>
              <w:rPr>
                <w:sz w:val="24"/>
              </w:rPr>
              <w:tab/>
            </w:r>
            <w:r>
              <w:rPr>
                <w:spacing w:val="-6"/>
                <w:sz w:val="24"/>
              </w:rPr>
              <w:t>та</w:t>
            </w:r>
            <w:r>
              <w:rPr>
                <w:spacing w:val="-6"/>
                <w:sz w:val="24"/>
              </w:rPr>
              <w:t> </w:t>
            </w:r>
            <w:r>
              <w:rPr>
                <w:sz w:val="24"/>
              </w:rPr>
              <w:t>послідовність викладення матеріалу;</w:t>
            </w:r>
          </w:p>
          <w:p>
            <w:pPr>
              <w:pStyle w:val="TableParagraph"/>
              <w:spacing w:line="242" w:lineRule="auto"/>
              <w:ind w:left="112" w:right="96"/>
              <w:jc w:val="both"/>
              <w:rPr>
                <w:sz w:val="24"/>
              </w:rPr>
            </w:pPr>
            <w:r>
              <w:rPr>
                <w:sz w:val="24"/>
              </w:rPr>
              <w:t>10</w:t>
            </w:r>
            <w:r>
              <w:rPr>
                <w:spacing w:val="80"/>
                <w:sz w:val="24"/>
              </w:rPr>
              <w:t> </w:t>
            </w:r>
            <w:r>
              <w:rPr>
                <w:sz w:val="24"/>
              </w:rPr>
              <w:t>–</w:t>
            </w:r>
            <w:r>
              <w:rPr>
                <w:spacing w:val="80"/>
                <w:sz w:val="24"/>
              </w:rPr>
              <w:t> </w:t>
            </w:r>
            <w:r>
              <w:rPr>
                <w:sz w:val="24"/>
              </w:rPr>
              <w:t>зміст</w:t>
            </w:r>
            <w:r>
              <w:rPr>
                <w:spacing w:val="80"/>
                <w:sz w:val="24"/>
              </w:rPr>
              <w:t> </w:t>
            </w:r>
            <w:r>
              <w:rPr>
                <w:sz w:val="24"/>
              </w:rPr>
              <w:t>курсової</w:t>
            </w:r>
            <w:r>
              <w:rPr>
                <w:spacing w:val="80"/>
                <w:sz w:val="24"/>
              </w:rPr>
              <w:t> </w:t>
            </w:r>
            <w:r>
              <w:rPr>
                <w:sz w:val="24"/>
              </w:rPr>
              <w:t>роботи відповідає</w:t>
            </w:r>
            <w:r>
              <w:rPr>
                <w:spacing w:val="50"/>
                <w:w w:val="150"/>
                <w:sz w:val="24"/>
              </w:rPr>
              <w:t>  </w:t>
            </w:r>
            <w:r>
              <w:rPr>
                <w:sz w:val="24"/>
              </w:rPr>
              <w:t>темі</w:t>
            </w:r>
            <w:r>
              <w:rPr>
                <w:spacing w:val="50"/>
                <w:w w:val="150"/>
                <w:sz w:val="24"/>
              </w:rPr>
              <w:t>  </w:t>
            </w:r>
            <w:r>
              <w:rPr>
                <w:sz w:val="24"/>
              </w:rPr>
              <w:t>та</w:t>
            </w:r>
            <w:r>
              <w:rPr>
                <w:spacing w:val="50"/>
                <w:sz w:val="24"/>
              </w:rPr>
              <w:t>  </w:t>
            </w:r>
            <w:r>
              <w:rPr>
                <w:spacing w:val="-2"/>
                <w:sz w:val="24"/>
              </w:rPr>
              <w:t>затвердженому</w:t>
            </w:r>
          </w:p>
          <w:p>
            <w:pPr>
              <w:pStyle w:val="TableParagraph"/>
              <w:spacing w:line="276" w:lineRule="exact"/>
              <w:ind w:left="112" w:right="100"/>
              <w:jc w:val="both"/>
              <w:rPr>
                <w:sz w:val="24"/>
              </w:rPr>
            </w:pPr>
            <w:r>
              <w:rPr>
                <w:sz w:val="24"/>
              </w:rPr>
              <w:t>плану; матеріал викладено логічно та </w:t>
            </w:r>
            <w:r>
              <w:rPr>
                <w:spacing w:val="-2"/>
                <w:sz w:val="24"/>
              </w:rPr>
              <w:t>послідовно.</w:t>
            </w:r>
          </w:p>
        </w:tc>
      </w:tr>
      <w:tr>
        <w:trPr>
          <w:trHeight w:val="1651" w:hRule="atLeast"/>
        </w:trPr>
        <w:tc>
          <w:tcPr>
            <w:tcW w:w="4104" w:type="dxa"/>
            <w:tcBorders>
              <w:left w:val="single" w:sz="6" w:space="0" w:color="000000"/>
            </w:tcBorders>
          </w:tcPr>
          <w:p>
            <w:pPr>
              <w:pStyle w:val="TableParagraph"/>
              <w:spacing w:before="8"/>
              <w:rPr>
                <w:b/>
                <w:sz w:val="35"/>
              </w:rPr>
            </w:pPr>
          </w:p>
          <w:p>
            <w:pPr>
              <w:pStyle w:val="TableParagraph"/>
              <w:ind w:left="110" w:right="100"/>
              <w:jc w:val="both"/>
              <w:rPr>
                <w:sz w:val="24"/>
              </w:rPr>
            </w:pPr>
            <w:r>
              <w:rPr>
                <w:sz w:val="24"/>
              </w:rPr>
              <w:t>1.2. Правильність визначення мети, завдань, об’єкту </w:t>
            </w:r>
            <w:r>
              <w:rPr>
                <w:sz w:val="24"/>
              </w:rPr>
              <w:t>та предмету курсової роботи.</w:t>
            </w:r>
          </w:p>
        </w:tc>
        <w:tc>
          <w:tcPr>
            <w:tcW w:w="1421" w:type="dxa"/>
          </w:tcPr>
          <w:p>
            <w:pPr>
              <w:pStyle w:val="TableParagraph"/>
              <w:rPr>
                <w:b/>
                <w:sz w:val="26"/>
              </w:rPr>
            </w:pPr>
          </w:p>
          <w:p>
            <w:pPr>
              <w:pStyle w:val="TableParagraph"/>
              <w:spacing w:before="7"/>
              <w:rPr>
                <w:b/>
                <w:sz w:val="33"/>
              </w:rPr>
            </w:pPr>
          </w:p>
          <w:p>
            <w:pPr>
              <w:pStyle w:val="TableParagraph"/>
              <w:ind w:left="112"/>
              <w:rPr>
                <w:sz w:val="24"/>
              </w:rPr>
            </w:pPr>
            <w:r>
              <w:rPr>
                <w:w w:val="95"/>
                <w:sz w:val="24"/>
              </w:rPr>
              <w:t>0-</w:t>
            </w:r>
            <w:r>
              <w:rPr>
                <w:spacing w:val="-10"/>
                <w:w w:val="95"/>
                <w:sz w:val="24"/>
              </w:rPr>
              <w:t>5</w:t>
            </w:r>
          </w:p>
        </w:tc>
        <w:tc>
          <w:tcPr>
            <w:tcW w:w="4675" w:type="dxa"/>
            <w:tcBorders>
              <w:right w:val="single" w:sz="6" w:space="0" w:color="000000"/>
            </w:tcBorders>
          </w:tcPr>
          <w:p>
            <w:pPr>
              <w:pStyle w:val="TableParagraph"/>
              <w:spacing w:line="242" w:lineRule="auto"/>
              <w:ind w:left="112" w:right="98"/>
              <w:jc w:val="both"/>
              <w:rPr>
                <w:sz w:val="24"/>
              </w:rPr>
            </w:pPr>
            <w:r>
              <w:rPr>
                <w:sz w:val="24"/>
              </w:rPr>
              <w:t>0 – неправильно (або частково) визначено мету, завдання, об’єкт та предмет курсової роботи;</w:t>
            </w:r>
          </w:p>
          <w:p>
            <w:pPr>
              <w:pStyle w:val="TableParagraph"/>
              <w:ind w:left="112" w:right="96"/>
              <w:jc w:val="both"/>
              <w:rPr>
                <w:sz w:val="24"/>
              </w:rPr>
            </w:pPr>
            <w:r>
              <w:rPr>
                <w:sz w:val="24"/>
              </w:rPr>
              <w:t>5 – правильно визначено мету, завдання,</w:t>
            </w:r>
            <w:r>
              <w:rPr>
                <w:spacing w:val="64"/>
                <w:sz w:val="24"/>
              </w:rPr>
              <w:t> </w:t>
            </w:r>
            <w:r>
              <w:rPr>
                <w:sz w:val="24"/>
              </w:rPr>
              <w:t>об’єкт</w:t>
            </w:r>
            <w:r>
              <w:rPr>
                <w:spacing w:val="67"/>
                <w:sz w:val="24"/>
              </w:rPr>
              <w:t> </w:t>
            </w:r>
            <w:r>
              <w:rPr>
                <w:sz w:val="24"/>
              </w:rPr>
              <w:t>та</w:t>
            </w:r>
            <w:r>
              <w:rPr>
                <w:spacing w:val="67"/>
                <w:sz w:val="24"/>
              </w:rPr>
              <w:t> </w:t>
            </w:r>
            <w:r>
              <w:rPr>
                <w:sz w:val="24"/>
              </w:rPr>
              <w:t>предмет</w:t>
            </w:r>
            <w:r>
              <w:rPr>
                <w:spacing w:val="67"/>
                <w:sz w:val="24"/>
              </w:rPr>
              <w:t> </w:t>
            </w:r>
            <w:r>
              <w:rPr>
                <w:spacing w:val="-2"/>
                <w:sz w:val="24"/>
              </w:rPr>
              <w:t>курсової</w:t>
            </w:r>
          </w:p>
          <w:p>
            <w:pPr>
              <w:pStyle w:val="TableParagraph"/>
              <w:spacing w:line="254" w:lineRule="exact"/>
              <w:ind w:left="112"/>
              <w:rPr>
                <w:sz w:val="24"/>
              </w:rPr>
            </w:pPr>
            <w:r>
              <w:rPr>
                <w:spacing w:val="-2"/>
                <w:sz w:val="24"/>
              </w:rPr>
              <w:t>роботи.</w:t>
            </w:r>
          </w:p>
        </w:tc>
      </w:tr>
      <w:tr>
        <w:trPr>
          <w:trHeight w:val="3035" w:hRule="atLeast"/>
        </w:trPr>
        <w:tc>
          <w:tcPr>
            <w:tcW w:w="4104" w:type="dxa"/>
            <w:tcBorders>
              <w:left w:val="single" w:sz="6" w:space="0" w:color="000000"/>
            </w:tcBorders>
          </w:tcPr>
          <w:p>
            <w:pPr>
              <w:pStyle w:val="TableParagraph"/>
              <w:rPr>
                <w:b/>
                <w:sz w:val="26"/>
              </w:rPr>
            </w:pPr>
          </w:p>
          <w:p>
            <w:pPr>
              <w:pStyle w:val="TableParagraph"/>
              <w:rPr>
                <w:b/>
                <w:sz w:val="26"/>
              </w:rPr>
            </w:pPr>
          </w:p>
          <w:p>
            <w:pPr>
              <w:pStyle w:val="TableParagraph"/>
              <w:tabs>
                <w:tab w:pos="2454" w:val="left" w:leader="none"/>
              </w:tabs>
              <w:spacing w:before="232"/>
              <w:ind w:left="110" w:right="95"/>
              <w:jc w:val="both"/>
              <w:rPr>
                <w:sz w:val="24"/>
              </w:rPr>
            </w:pPr>
            <w:r>
              <w:rPr>
                <w:sz w:val="24"/>
              </w:rPr>
              <w:t>1.3. Ступінь розкриття теоретико- правових аспектів проблеми, обраної для дослідження, та </w:t>
            </w:r>
            <w:r>
              <w:rPr>
                <w:spacing w:val="-2"/>
                <w:sz w:val="24"/>
              </w:rPr>
              <w:t>коректність</w:t>
            </w:r>
            <w:r>
              <w:rPr>
                <w:sz w:val="24"/>
              </w:rPr>
              <w:tab/>
            </w:r>
            <w:r>
              <w:rPr>
                <w:spacing w:val="-2"/>
                <w:sz w:val="24"/>
              </w:rPr>
              <w:t>використання</w:t>
            </w:r>
            <w:r>
              <w:rPr>
                <w:spacing w:val="-2"/>
                <w:sz w:val="24"/>
              </w:rPr>
              <w:t> </w:t>
            </w:r>
            <w:r>
              <w:rPr>
                <w:sz w:val="24"/>
              </w:rPr>
              <w:t>понятійного апарату.</w:t>
            </w:r>
          </w:p>
        </w:tc>
        <w:tc>
          <w:tcPr>
            <w:tcW w:w="1421" w:type="dxa"/>
          </w:tcPr>
          <w:p>
            <w:pPr>
              <w:pStyle w:val="TableParagraph"/>
              <w:rPr>
                <w:b/>
                <w:sz w:val="26"/>
              </w:rPr>
            </w:pPr>
          </w:p>
          <w:p>
            <w:pPr>
              <w:pStyle w:val="TableParagraph"/>
              <w:rPr>
                <w:b/>
                <w:sz w:val="26"/>
              </w:rPr>
            </w:pPr>
          </w:p>
          <w:p>
            <w:pPr>
              <w:pStyle w:val="TableParagraph"/>
              <w:rPr>
                <w:b/>
                <w:sz w:val="26"/>
              </w:rPr>
            </w:pPr>
          </w:p>
          <w:p>
            <w:pPr>
              <w:pStyle w:val="TableParagraph"/>
              <w:spacing w:before="2"/>
              <w:rPr>
                <w:b/>
                <w:sz w:val="30"/>
              </w:rPr>
            </w:pPr>
          </w:p>
          <w:p>
            <w:pPr>
              <w:pStyle w:val="TableParagraph"/>
              <w:spacing w:before="1"/>
              <w:ind w:left="112"/>
              <w:rPr>
                <w:sz w:val="24"/>
              </w:rPr>
            </w:pPr>
            <w:r>
              <w:rPr>
                <w:w w:val="95"/>
                <w:sz w:val="24"/>
              </w:rPr>
              <w:t>0-</w:t>
            </w:r>
            <w:r>
              <w:rPr>
                <w:spacing w:val="-5"/>
                <w:sz w:val="24"/>
              </w:rPr>
              <w:t>10</w:t>
            </w:r>
          </w:p>
        </w:tc>
        <w:tc>
          <w:tcPr>
            <w:tcW w:w="4675" w:type="dxa"/>
            <w:tcBorders>
              <w:right w:val="single" w:sz="6" w:space="0" w:color="000000"/>
            </w:tcBorders>
          </w:tcPr>
          <w:p>
            <w:pPr>
              <w:pStyle w:val="TableParagraph"/>
              <w:spacing w:line="242" w:lineRule="auto"/>
              <w:ind w:left="112" w:right="96" w:firstLine="710"/>
              <w:jc w:val="both"/>
              <w:rPr>
                <w:sz w:val="24"/>
              </w:rPr>
            </w:pPr>
            <w:r>
              <w:rPr>
                <w:sz w:val="24"/>
              </w:rPr>
              <w:t>0 – теоретико-правові аспекти проблеми не розкрито; понятійний апарат не сформовано;</w:t>
            </w:r>
          </w:p>
          <w:p>
            <w:pPr>
              <w:pStyle w:val="TableParagraph"/>
              <w:ind w:left="112" w:right="94" w:firstLine="710"/>
              <w:jc w:val="both"/>
              <w:rPr>
                <w:sz w:val="24"/>
              </w:rPr>
            </w:pPr>
            <w:r>
              <w:rPr>
                <w:sz w:val="24"/>
              </w:rPr>
              <w:t>5 – вільне оперування існуючим понятійним апаратом, теоретико- правові аспекти проблеми розкрито </w:t>
            </w:r>
            <w:r>
              <w:rPr>
                <w:spacing w:val="-2"/>
                <w:sz w:val="24"/>
              </w:rPr>
              <w:t>частково;</w:t>
            </w:r>
          </w:p>
          <w:p>
            <w:pPr>
              <w:pStyle w:val="TableParagraph"/>
              <w:spacing w:line="276" w:lineRule="exact"/>
              <w:ind w:left="112" w:right="96" w:firstLine="710"/>
              <w:jc w:val="both"/>
              <w:rPr>
                <w:sz w:val="24"/>
              </w:rPr>
            </w:pPr>
            <w:r>
              <w:rPr>
                <w:sz w:val="24"/>
              </w:rPr>
              <w:t>10 – представлено власні підходи до формування понятійного апарату, теоретико-правові аспекти проблеми розкрито.</w:t>
            </w:r>
          </w:p>
        </w:tc>
      </w:tr>
      <w:tr>
        <w:trPr>
          <w:trHeight w:val="5237" w:hRule="atLeast"/>
        </w:trPr>
        <w:tc>
          <w:tcPr>
            <w:tcW w:w="4104" w:type="dxa"/>
            <w:tcBorders>
              <w:left w:val="single" w:sz="6" w:space="0" w:color="000000"/>
            </w:tcBorders>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57"/>
              <w:ind w:left="110" w:right="97" w:firstLine="710"/>
              <w:jc w:val="both"/>
              <w:rPr>
                <w:sz w:val="24"/>
              </w:rPr>
            </w:pPr>
            <w:r>
              <w:rPr>
                <w:sz w:val="24"/>
              </w:rPr>
              <w:t>1.4. Обсяг та адекватність використання при написанні роботи навчальних, наукових, методичних видань, нормативних актів; дотримання етики</w:t>
            </w:r>
            <w:r>
              <w:rPr>
                <w:spacing w:val="80"/>
                <w:sz w:val="24"/>
              </w:rPr>
              <w:t> </w:t>
            </w:r>
            <w:r>
              <w:rPr>
                <w:sz w:val="24"/>
              </w:rPr>
              <w:t>посилань, правильність їх технічного оформлення.</w:t>
            </w:r>
          </w:p>
        </w:tc>
        <w:tc>
          <w:tcPr>
            <w:tcW w:w="1421"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5"/>
              <w:rPr>
                <w:b/>
                <w:sz w:val="33"/>
              </w:rPr>
            </w:pPr>
          </w:p>
          <w:p>
            <w:pPr>
              <w:pStyle w:val="TableParagraph"/>
              <w:ind w:left="112"/>
              <w:rPr>
                <w:sz w:val="24"/>
              </w:rPr>
            </w:pPr>
            <w:r>
              <w:rPr>
                <w:w w:val="95"/>
                <w:sz w:val="24"/>
              </w:rPr>
              <w:t>0-</w:t>
            </w:r>
            <w:r>
              <w:rPr>
                <w:spacing w:val="-5"/>
                <w:sz w:val="24"/>
              </w:rPr>
              <w:t>10</w:t>
            </w:r>
          </w:p>
        </w:tc>
        <w:tc>
          <w:tcPr>
            <w:tcW w:w="4675" w:type="dxa"/>
            <w:tcBorders>
              <w:right w:val="single" w:sz="6" w:space="0" w:color="000000"/>
            </w:tcBorders>
          </w:tcPr>
          <w:p>
            <w:pPr>
              <w:pStyle w:val="TableParagraph"/>
              <w:ind w:left="112" w:right="99" w:firstLine="710"/>
              <w:jc w:val="both"/>
              <w:rPr>
                <w:sz w:val="24"/>
              </w:rPr>
            </w:pPr>
            <w:r>
              <w:rPr>
                <w:sz w:val="24"/>
              </w:rPr>
              <w:t>0 – використано матеріали лише навчальних підручників та посібників (до 15 джерел), етика посилань не </w:t>
            </w:r>
            <w:r>
              <w:rPr>
                <w:spacing w:val="-2"/>
                <w:sz w:val="24"/>
              </w:rPr>
              <w:t>дотримана;</w:t>
            </w:r>
          </w:p>
          <w:p>
            <w:pPr>
              <w:pStyle w:val="TableParagraph"/>
              <w:ind w:left="112" w:right="94" w:firstLine="710"/>
              <w:jc w:val="both"/>
              <w:rPr>
                <w:sz w:val="24"/>
              </w:rPr>
            </w:pPr>
            <w:r>
              <w:rPr>
                <w:sz w:val="24"/>
              </w:rPr>
              <w:t>5 – використано матеріали навчальних підручників та посібників, періодичних</w:t>
            </w:r>
            <w:r>
              <w:rPr>
                <w:spacing w:val="-6"/>
                <w:sz w:val="24"/>
              </w:rPr>
              <w:t> </w:t>
            </w:r>
            <w:r>
              <w:rPr>
                <w:sz w:val="24"/>
              </w:rPr>
              <w:t>видань</w:t>
            </w:r>
            <w:r>
              <w:rPr>
                <w:spacing w:val="-6"/>
                <w:sz w:val="24"/>
              </w:rPr>
              <w:t> </w:t>
            </w:r>
            <w:r>
              <w:rPr>
                <w:sz w:val="24"/>
              </w:rPr>
              <w:t>(понад</w:t>
            </w:r>
            <w:r>
              <w:rPr>
                <w:spacing w:val="-6"/>
                <w:sz w:val="24"/>
              </w:rPr>
              <w:t> </w:t>
            </w:r>
            <w:r>
              <w:rPr>
                <w:sz w:val="24"/>
              </w:rPr>
              <w:t>30</w:t>
            </w:r>
            <w:r>
              <w:rPr>
                <w:spacing w:val="-5"/>
                <w:sz w:val="24"/>
              </w:rPr>
              <w:t> </w:t>
            </w:r>
            <w:r>
              <w:rPr>
                <w:sz w:val="24"/>
              </w:rPr>
              <w:t>джерел), етика та правильність технічного оформлення посилань дотримана </w:t>
            </w:r>
            <w:r>
              <w:rPr>
                <w:spacing w:val="-2"/>
                <w:sz w:val="24"/>
              </w:rPr>
              <w:t>частково;</w:t>
            </w:r>
          </w:p>
          <w:p>
            <w:pPr>
              <w:pStyle w:val="TableParagraph"/>
              <w:tabs>
                <w:tab w:pos="2396" w:val="left" w:leader="none"/>
                <w:tab w:pos="3396" w:val="left" w:leader="none"/>
              </w:tabs>
              <w:ind w:left="112" w:right="95" w:firstLine="710"/>
              <w:jc w:val="both"/>
              <w:rPr>
                <w:sz w:val="24"/>
              </w:rPr>
            </w:pPr>
            <w:r>
              <w:rPr>
                <w:sz w:val="24"/>
              </w:rPr>
              <w:t>10 – використано матеріали навчальних підручників та посібників, монографій, статистичних збірників та довідників, періодичних видань та мережі Internet (понад 40 джерел), дотримана етика посилань та </w:t>
            </w:r>
            <w:r>
              <w:rPr>
                <w:spacing w:val="-2"/>
                <w:sz w:val="24"/>
              </w:rPr>
              <w:t>правильність</w:t>
            </w:r>
            <w:r>
              <w:rPr>
                <w:sz w:val="24"/>
              </w:rPr>
              <w:tab/>
            </w:r>
            <w:r>
              <w:rPr>
                <w:spacing w:val="-6"/>
                <w:sz w:val="24"/>
              </w:rPr>
              <w:t>їх</w:t>
            </w:r>
            <w:r>
              <w:rPr>
                <w:sz w:val="24"/>
              </w:rPr>
              <w:tab/>
            </w:r>
            <w:r>
              <w:rPr>
                <w:spacing w:val="-2"/>
                <w:sz w:val="24"/>
              </w:rPr>
              <w:t>технічного оформлення.</w:t>
            </w:r>
          </w:p>
        </w:tc>
      </w:tr>
    </w:tbl>
    <w:p>
      <w:pPr>
        <w:spacing w:after="0"/>
        <w:jc w:val="both"/>
        <w:rPr>
          <w:sz w:val="24"/>
        </w:rPr>
        <w:sectPr>
          <w:pgSz w:w="11910" w:h="16840"/>
          <w:pgMar w:top="780" w:bottom="280" w:left="700" w:right="700"/>
        </w:sectPr>
      </w:pPr>
    </w:p>
    <w:tbl>
      <w:tblPr>
        <w:tblW w:w="0" w:type="auto"/>
        <w:jc w:val="left"/>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104"/>
        <w:gridCol w:w="1421"/>
        <w:gridCol w:w="4675"/>
      </w:tblGrid>
      <w:tr>
        <w:trPr>
          <w:trHeight w:val="2760" w:hRule="atLeast"/>
        </w:trPr>
        <w:tc>
          <w:tcPr>
            <w:tcW w:w="4104" w:type="dxa"/>
            <w:tcBorders>
              <w:left w:val="single" w:sz="6" w:space="0" w:color="000000"/>
            </w:tcBorders>
          </w:tcPr>
          <w:p>
            <w:pPr>
              <w:pStyle w:val="TableParagraph"/>
              <w:tabs>
                <w:tab w:pos="2499" w:val="left" w:leader="none"/>
              </w:tabs>
              <w:spacing w:line="242" w:lineRule="auto"/>
              <w:ind w:left="110" w:right="97" w:firstLine="710"/>
              <w:jc w:val="both"/>
              <w:rPr>
                <w:sz w:val="24"/>
              </w:rPr>
            </w:pPr>
            <w:r>
              <w:rPr>
                <w:spacing w:val="-4"/>
                <w:sz w:val="24"/>
              </w:rPr>
              <w:t>1.5.</w:t>
            </w:r>
            <w:r>
              <w:rPr>
                <w:sz w:val="24"/>
              </w:rPr>
              <w:tab/>
            </w:r>
            <w:r>
              <w:rPr>
                <w:spacing w:val="-2"/>
                <w:sz w:val="24"/>
              </w:rPr>
              <w:t>Відповідність</w:t>
            </w:r>
            <w:r>
              <w:rPr>
                <w:spacing w:val="-2"/>
                <w:sz w:val="24"/>
              </w:rPr>
              <w:t> </w:t>
            </w:r>
            <w:r>
              <w:rPr>
                <w:sz w:val="24"/>
              </w:rPr>
              <w:t>технічного оформлення курсової роботи встановленим вимогам</w:t>
            </w:r>
          </w:p>
          <w:p>
            <w:pPr>
              <w:pStyle w:val="TableParagraph"/>
              <w:ind w:left="110" w:right="95" w:firstLine="710"/>
              <w:jc w:val="both"/>
              <w:rPr>
                <w:sz w:val="24"/>
              </w:rPr>
            </w:pPr>
            <w:r>
              <w:rPr>
                <w:sz w:val="24"/>
              </w:rPr>
              <w:t>(обсяг роботи; культура мови і письма, акуратність; параметри сторінки; правильність оформлення титульного </w:t>
            </w:r>
            <w:r>
              <w:rPr>
                <w:sz w:val="24"/>
              </w:rPr>
              <w:t>аркушу; дотримання терміну подання курсової</w:t>
            </w:r>
            <w:r>
              <w:rPr>
                <w:spacing w:val="24"/>
                <w:sz w:val="24"/>
              </w:rPr>
              <w:t> </w:t>
            </w:r>
            <w:r>
              <w:rPr>
                <w:sz w:val="24"/>
              </w:rPr>
              <w:t>роботи</w:t>
            </w:r>
            <w:r>
              <w:rPr>
                <w:spacing w:val="27"/>
                <w:sz w:val="24"/>
              </w:rPr>
              <w:t> </w:t>
            </w:r>
            <w:r>
              <w:rPr>
                <w:sz w:val="24"/>
              </w:rPr>
              <w:t>на</w:t>
            </w:r>
            <w:r>
              <w:rPr>
                <w:spacing w:val="27"/>
                <w:sz w:val="24"/>
              </w:rPr>
              <w:t> </w:t>
            </w:r>
            <w:r>
              <w:rPr>
                <w:sz w:val="24"/>
              </w:rPr>
              <w:t>реєстрацію</w:t>
            </w:r>
            <w:r>
              <w:rPr>
                <w:spacing w:val="27"/>
                <w:sz w:val="24"/>
              </w:rPr>
              <w:t> </w:t>
            </w:r>
            <w:r>
              <w:rPr>
                <w:spacing w:val="-5"/>
                <w:sz w:val="24"/>
              </w:rPr>
              <w:t>та</w:t>
            </w:r>
          </w:p>
          <w:p>
            <w:pPr>
              <w:pStyle w:val="TableParagraph"/>
              <w:spacing w:line="264" w:lineRule="exact"/>
              <w:ind w:left="110"/>
              <w:rPr>
                <w:sz w:val="24"/>
              </w:rPr>
            </w:pPr>
            <w:r>
              <w:rPr>
                <w:spacing w:val="-2"/>
                <w:sz w:val="24"/>
              </w:rPr>
              <w:t>рецензування).</w:t>
            </w:r>
          </w:p>
        </w:tc>
        <w:tc>
          <w:tcPr>
            <w:tcW w:w="1421" w:type="dxa"/>
          </w:tcPr>
          <w:p>
            <w:pPr>
              <w:pStyle w:val="TableParagraph"/>
              <w:rPr>
                <w:b/>
                <w:sz w:val="26"/>
              </w:rPr>
            </w:pPr>
          </w:p>
          <w:p>
            <w:pPr>
              <w:pStyle w:val="TableParagraph"/>
              <w:rPr>
                <w:b/>
                <w:sz w:val="26"/>
              </w:rPr>
            </w:pPr>
          </w:p>
          <w:p>
            <w:pPr>
              <w:pStyle w:val="TableParagraph"/>
              <w:rPr>
                <w:b/>
                <w:sz w:val="26"/>
              </w:rPr>
            </w:pPr>
          </w:p>
          <w:p>
            <w:pPr>
              <w:pStyle w:val="TableParagraph"/>
              <w:spacing w:before="198"/>
              <w:ind w:left="112"/>
              <w:rPr>
                <w:sz w:val="24"/>
              </w:rPr>
            </w:pPr>
            <w:r>
              <w:rPr>
                <w:w w:val="95"/>
                <w:sz w:val="24"/>
              </w:rPr>
              <w:t>0-</w:t>
            </w:r>
            <w:r>
              <w:rPr>
                <w:spacing w:val="-10"/>
                <w:w w:val="95"/>
                <w:sz w:val="24"/>
              </w:rPr>
              <w:t>5</w:t>
            </w:r>
          </w:p>
        </w:tc>
        <w:tc>
          <w:tcPr>
            <w:tcW w:w="4675" w:type="dxa"/>
            <w:tcBorders>
              <w:right w:val="single" w:sz="6" w:space="0" w:color="000000"/>
            </w:tcBorders>
          </w:tcPr>
          <w:p>
            <w:pPr>
              <w:pStyle w:val="TableParagraph"/>
              <w:rPr>
                <w:b/>
                <w:sz w:val="26"/>
              </w:rPr>
            </w:pPr>
          </w:p>
          <w:p>
            <w:pPr>
              <w:pStyle w:val="TableParagraph"/>
              <w:spacing w:before="2"/>
              <w:rPr>
                <w:b/>
                <w:sz w:val="33"/>
              </w:rPr>
            </w:pPr>
          </w:p>
          <w:p>
            <w:pPr>
              <w:pStyle w:val="TableParagraph"/>
              <w:spacing w:line="242" w:lineRule="auto"/>
              <w:ind w:left="112" w:right="98" w:firstLine="710"/>
              <w:jc w:val="both"/>
              <w:rPr>
                <w:sz w:val="24"/>
              </w:rPr>
            </w:pPr>
            <w:r>
              <w:rPr>
                <w:sz w:val="24"/>
              </w:rPr>
              <w:t>0 – курсова робота оформлена з суттєвими порушеннями встановлених </w:t>
            </w:r>
            <w:r>
              <w:rPr>
                <w:spacing w:val="-2"/>
                <w:sz w:val="24"/>
              </w:rPr>
              <w:t>вимог;</w:t>
            </w:r>
          </w:p>
          <w:p>
            <w:pPr>
              <w:pStyle w:val="TableParagraph"/>
              <w:ind w:left="112" w:right="96" w:firstLine="710"/>
              <w:jc w:val="both"/>
              <w:rPr>
                <w:sz w:val="24"/>
              </w:rPr>
            </w:pPr>
            <w:r>
              <w:rPr>
                <w:sz w:val="24"/>
              </w:rPr>
              <w:t>5 -</w:t>
            </w:r>
            <w:r>
              <w:rPr>
                <w:spacing w:val="40"/>
                <w:sz w:val="24"/>
              </w:rPr>
              <w:t> </w:t>
            </w:r>
            <w:r>
              <w:rPr>
                <w:sz w:val="24"/>
              </w:rPr>
              <w:t>курсова робота оформлена з дотриманням встановлених вимог.</w:t>
            </w:r>
          </w:p>
        </w:tc>
      </w:tr>
      <w:tr>
        <w:trPr>
          <w:trHeight w:val="600" w:hRule="atLeast"/>
        </w:trPr>
        <w:tc>
          <w:tcPr>
            <w:tcW w:w="10200" w:type="dxa"/>
            <w:gridSpan w:val="3"/>
            <w:tcBorders>
              <w:left w:val="single" w:sz="6" w:space="0" w:color="000000"/>
              <w:right w:val="single" w:sz="6" w:space="0" w:color="000000"/>
            </w:tcBorders>
          </w:tcPr>
          <w:p>
            <w:pPr>
              <w:pStyle w:val="TableParagraph"/>
              <w:spacing w:before="155"/>
              <w:ind w:left="888"/>
              <w:rPr>
                <w:b/>
                <w:sz w:val="24"/>
              </w:rPr>
            </w:pPr>
            <w:r>
              <w:rPr>
                <w:b/>
                <w:sz w:val="24"/>
              </w:rPr>
              <w:t>2.Захист</w:t>
            </w:r>
            <w:r>
              <w:rPr>
                <w:b/>
                <w:spacing w:val="-7"/>
                <w:sz w:val="24"/>
              </w:rPr>
              <w:t> </w:t>
            </w:r>
            <w:r>
              <w:rPr>
                <w:b/>
                <w:sz w:val="24"/>
              </w:rPr>
              <w:t>курсової</w:t>
            </w:r>
            <w:r>
              <w:rPr>
                <w:b/>
                <w:spacing w:val="-1"/>
                <w:sz w:val="24"/>
              </w:rPr>
              <w:t> </w:t>
            </w:r>
            <w:r>
              <w:rPr>
                <w:b/>
                <w:sz w:val="24"/>
              </w:rPr>
              <w:t>роботи</w:t>
            </w:r>
            <w:r>
              <w:rPr>
                <w:b/>
                <w:spacing w:val="-1"/>
                <w:sz w:val="24"/>
              </w:rPr>
              <w:t> </w:t>
            </w:r>
            <w:r>
              <w:rPr>
                <w:b/>
                <w:sz w:val="24"/>
              </w:rPr>
              <w:t>0-</w:t>
            </w:r>
            <w:r>
              <w:rPr>
                <w:b/>
                <w:spacing w:val="-5"/>
                <w:sz w:val="24"/>
              </w:rPr>
              <w:t>60</w:t>
            </w:r>
          </w:p>
        </w:tc>
      </w:tr>
    </w:tbl>
    <w:p>
      <w:pPr>
        <w:pStyle w:val="BodyText"/>
        <w:ind w:left="0" w:firstLine="0"/>
        <w:rPr>
          <w:b/>
          <w:sz w:val="20"/>
        </w:rPr>
      </w:pPr>
    </w:p>
    <w:p>
      <w:pPr>
        <w:pStyle w:val="BodyText"/>
        <w:ind w:left="0" w:firstLine="0"/>
        <w:rPr>
          <w:b/>
          <w:sz w:val="20"/>
        </w:rPr>
      </w:pPr>
    </w:p>
    <w:p>
      <w:pPr>
        <w:pStyle w:val="BodyText"/>
        <w:spacing w:before="4"/>
        <w:ind w:left="0" w:firstLine="0"/>
        <w:rPr>
          <w:b/>
          <w:sz w:val="20"/>
        </w:rPr>
      </w:pPr>
    </w:p>
    <w:p>
      <w:pPr>
        <w:spacing w:line="343" w:lineRule="auto" w:before="92"/>
        <w:ind w:left="150" w:right="3414" w:firstLine="0"/>
        <w:jc w:val="left"/>
        <w:rPr>
          <w:b/>
          <w:sz w:val="24"/>
        </w:rPr>
      </w:pPr>
      <w:r>
        <w:rPr>
          <w:b/>
          <w:sz w:val="24"/>
        </w:rPr>
        <w:t>Робочу</w:t>
      </w:r>
      <w:r>
        <w:rPr>
          <w:b/>
          <w:spacing w:val="-9"/>
          <w:sz w:val="24"/>
        </w:rPr>
        <w:t> </w:t>
      </w:r>
      <w:r>
        <w:rPr>
          <w:b/>
          <w:sz w:val="24"/>
        </w:rPr>
        <w:t>програму</w:t>
      </w:r>
      <w:r>
        <w:rPr>
          <w:b/>
          <w:spacing w:val="-8"/>
          <w:sz w:val="24"/>
        </w:rPr>
        <w:t> </w:t>
      </w:r>
      <w:r>
        <w:rPr>
          <w:b/>
          <w:sz w:val="24"/>
        </w:rPr>
        <w:t>навчальної</w:t>
      </w:r>
      <w:r>
        <w:rPr>
          <w:b/>
          <w:spacing w:val="-9"/>
          <w:sz w:val="24"/>
        </w:rPr>
        <w:t> </w:t>
      </w:r>
      <w:r>
        <w:rPr>
          <w:b/>
          <w:sz w:val="24"/>
        </w:rPr>
        <w:t>дисципліни</w:t>
      </w:r>
      <w:r>
        <w:rPr>
          <w:b/>
          <w:spacing w:val="-1"/>
          <w:sz w:val="24"/>
        </w:rPr>
        <w:t> </w:t>
      </w:r>
      <w:r>
        <w:rPr>
          <w:b/>
          <w:sz w:val="24"/>
        </w:rPr>
        <w:t>(силабус): </w:t>
      </w:r>
      <w:r>
        <w:rPr>
          <w:b/>
          <w:spacing w:val="-2"/>
          <w:sz w:val="24"/>
        </w:rPr>
        <w:t>Складено</w:t>
      </w:r>
    </w:p>
    <w:p>
      <w:pPr>
        <w:tabs>
          <w:tab w:pos="3974" w:val="left" w:leader="none"/>
          <w:tab w:pos="5937" w:val="left" w:leader="none"/>
          <w:tab w:pos="7938" w:val="left" w:leader="none"/>
        </w:tabs>
        <w:spacing w:before="1"/>
        <w:ind w:left="150" w:right="0" w:firstLine="0"/>
        <w:jc w:val="left"/>
        <w:rPr>
          <w:sz w:val="24"/>
        </w:rPr>
      </w:pPr>
      <w:r>
        <w:rPr>
          <w:b/>
          <w:sz w:val="24"/>
        </w:rPr>
        <w:t>Ухвалено </w:t>
      </w:r>
      <w:r>
        <w:rPr>
          <w:sz w:val="24"/>
        </w:rPr>
        <w:t>кафедрою </w:t>
      </w:r>
      <w:r>
        <w:rPr>
          <w:rFonts w:ascii="Times New Roman" w:hAnsi="Times New Roman"/>
          <w:sz w:val="24"/>
          <w:u w:val="single"/>
        </w:rPr>
        <w:tab/>
      </w:r>
      <w:r>
        <w:rPr>
          <w:sz w:val="24"/>
        </w:rPr>
        <w:t>(протокол № </w:t>
      </w:r>
      <w:r>
        <w:rPr>
          <w:rFonts w:ascii="Times New Roman" w:hAnsi="Times New Roman"/>
          <w:sz w:val="24"/>
          <w:u w:val="single"/>
        </w:rPr>
        <w:tab/>
      </w:r>
      <w:r>
        <w:rPr>
          <w:sz w:val="24"/>
        </w:rPr>
        <w:t>від </w:t>
      </w:r>
      <w:r>
        <w:rPr>
          <w:rFonts w:ascii="Times New Roman" w:hAnsi="Times New Roman"/>
          <w:sz w:val="24"/>
          <w:u w:val="single"/>
        </w:rPr>
        <w:tab/>
      </w:r>
      <w:r>
        <w:rPr>
          <w:spacing w:val="-10"/>
          <w:sz w:val="24"/>
        </w:rPr>
        <w:t>)</w:t>
      </w:r>
    </w:p>
    <w:p>
      <w:pPr>
        <w:pStyle w:val="BodyText"/>
        <w:tabs>
          <w:tab w:pos="7196" w:val="left" w:leader="none"/>
          <w:tab w:pos="8473" w:val="left" w:leader="none"/>
        </w:tabs>
        <w:spacing w:before="121"/>
        <w:ind w:firstLine="0"/>
        <w:rPr>
          <w:rFonts w:ascii="Calibri" w:hAnsi="Calibri"/>
        </w:rPr>
      </w:pPr>
      <w:r>
        <w:rPr>
          <w:b/>
        </w:rPr>
        <w:t>Погоджено </w:t>
      </w:r>
      <w:r>
        <w:rPr/>
        <w:t>Методичною комісією факультету (протокол № </w:t>
      </w:r>
      <w:r>
        <w:rPr>
          <w:rFonts w:ascii="Times New Roman" w:hAnsi="Times New Roman"/>
          <w:u w:val="single"/>
        </w:rPr>
        <w:tab/>
      </w:r>
      <w:r>
        <w:rPr/>
        <w:t>від </w:t>
      </w:r>
      <w:r>
        <w:rPr>
          <w:rFonts w:ascii="Times New Roman" w:hAnsi="Times New Roman"/>
          <w:u w:val="single"/>
        </w:rPr>
        <w:tab/>
      </w:r>
      <w:r>
        <w:rPr>
          <w:rFonts w:ascii="Calibri" w:hAnsi="Calibri"/>
          <w:spacing w:val="-10"/>
        </w:rPr>
        <w:t>)</w:t>
      </w:r>
    </w:p>
    <w:sectPr>
      <w:type w:val="continuous"/>
      <w:pgSz w:w="11910" w:h="16840"/>
      <w:pgMar w:top="860" w:bottom="280" w:left="70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0"/>
      <w:numFmt w:val="bullet"/>
      <w:lvlText w:val="-"/>
      <w:lvlJc w:val="left"/>
      <w:pPr>
        <w:ind w:left="109" w:hanging="145"/>
      </w:pPr>
      <w:rPr>
        <w:rFonts w:hint="default" w:ascii="Arial" w:hAnsi="Arial" w:eastAsia="Arial" w:cs="Arial"/>
        <w:b w:val="0"/>
        <w:bCs w:val="0"/>
        <w:i w:val="0"/>
        <w:iCs w:val="0"/>
        <w:w w:val="99"/>
        <w:sz w:val="24"/>
        <w:szCs w:val="24"/>
        <w:lang w:val="uk-UA" w:eastAsia="en-US" w:bidi="ar-SA"/>
      </w:rPr>
    </w:lvl>
    <w:lvl w:ilvl="1">
      <w:start w:val="0"/>
      <w:numFmt w:val="bullet"/>
      <w:lvlText w:val="•"/>
      <w:lvlJc w:val="left"/>
      <w:pPr>
        <w:ind w:left="531" w:hanging="145"/>
      </w:pPr>
      <w:rPr>
        <w:rFonts w:hint="default"/>
        <w:lang w:val="uk-UA" w:eastAsia="en-US" w:bidi="ar-SA"/>
      </w:rPr>
    </w:lvl>
    <w:lvl w:ilvl="2">
      <w:start w:val="0"/>
      <w:numFmt w:val="bullet"/>
      <w:lvlText w:val="•"/>
      <w:lvlJc w:val="left"/>
      <w:pPr>
        <w:ind w:left="962" w:hanging="145"/>
      </w:pPr>
      <w:rPr>
        <w:rFonts w:hint="default"/>
        <w:lang w:val="uk-UA" w:eastAsia="en-US" w:bidi="ar-SA"/>
      </w:rPr>
    </w:lvl>
    <w:lvl w:ilvl="3">
      <w:start w:val="0"/>
      <w:numFmt w:val="bullet"/>
      <w:lvlText w:val="•"/>
      <w:lvlJc w:val="left"/>
      <w:pPr>
        <w:ind w:left="1393" w:hanging="145"/>
      </w:pPr>
      <w:rPr>
        <w:rFonts w:hint="default"/>
        <w:lang w:val="uk-UA" w:eastAsia="en-US" w:bidi="ar-SA"/>
      </w:rPr>
    </w:lvl>
    <w:lvl w:ilvl="4">
      <w:start w:val="0"/>
      <w:numFmt w:val="bullet"/>
      <w:lvlText w:val="•"/>
      <w:lvlJc w:val="left"/>
      <w:pPr>
        <w:ind w:left="1824" w:hanging="145"/>
      </w:pPr>
      <w:rPr>
        <w:rFonts w:hint="default"/>
        <w:lang w:val="uk-UA" w:eastAsia="en-US" w:bidi="ar-SA"/>
      </w:rPr>
    </w:lvl>
    <w:lvl w:ilvl="5">
      <w:start w:val="0"/>
      <w:numFmt w:val="bullet"/>
      <w:lvlText w:val="•"/>
      <w:lvlJc w:val="left"/>
      <w:pPr>
        <w:ind w:left="2256" w:hanging="145"/>
      </w:pPr>
      <w:rPr>
        <w:rFonts w:hint="default"/>
        <w:lang w:val="uk-UA" w:eastAsia="en-US" w:bidi="ar-SA"/>
      </w:rPr>
    </w:lvl>
    <w:lvl w:ilvl="6">
      <w:start w:val="0"/>
      <w:numFmt w:val="bullet"/>
      <w:lvlText w:val="•"/>
      <w:lvlJc w:val="left"/>
      <w:pPr>
        <w:ind w:left="2687" w:hanging="145"/>
      </w:pPr>
      <w:rPr>
        <w:rFonts w:hint="default"/>
        <w:lang w:val="uk-UA" w:eastAsia="en-US" w:bidi="ar-SA"/>
      </w:rPr>
    </w:lvl>
    <w:lvl w:ilvl="7">
      <w:start w:val="0"/>
      <w:numFmt w:val="bullet"/>
      <w:lvlText w:val="•"/>
      <w:lvlJc w:val="left"/>
      <w:pPr>
        <w:ind w:left="3118" w:hanging="145"/>
      </w:pPr>
      <w:rPr>
        <w:rFonts w:hint="default"/>
        <w:lang w:val="uk-UA" w:eastAsia="en-US" w:bidi="ar-SA"/>
      </w:rPr>
    </w:lvl>
    <w:lvl w:ilvl="8">
      <w:start w:val="0"/>
      <w:numFmt w:val="bullet"/>
      <w:lvlText w:val="•"/>
      <w:lvlJc w:val="left"/>
      <w:pPr>
        <w:ind w:left="3549" w:hanging="145"/>
      </w:pPr>
      <w:rPr>
        <w:rFonts w:hint="default"/>
        <w:lang w:val="uk-UA" w:eastAsia="en-US" w:bidi="ar-SA"/>
      </w:rPr>
    </w:lvl>
  </w:abstractNum>
  <w:abstractNum w:abstractNumId="9">
    <w:multiLevelType w:val="hybridMultilevel"/>
    <w:lvl w:ilvl="0">
      <w:start w:val="0"/>
      <w:numFmt w:val="bullet"/>
      <w:lvlText w:val="-"/>
      <w:lvlJc w:val="left"/>
      <w:pPr>
        <w:ind w:left="109" w:hanging="145"/>
      </w:pPr>
      <w:rPr>
        <w:rFonts w:hint="default" w:ascii="Arial" w:hAnsi="Arial" w:eastAsia="Arial" w:cs="Arial"/>
        <w:b w:val="0"/>
        <w:bCs w:val="0"/>
        <w:i w:val="0"/>
        <w:iCs w:val="0"/>
        <w:w w:val="99"/>
        <w:sz w:val="24"/>
        <w:szCs w:val="24"/>
        <w:lang w:val="uk-UA" w:eastAsia="en-US" w:bidi="ar-SA"/>
      </w:rPr>
    </w:lvl>
    <w:lvl w:ilvl="1">
      <w:start w:val="0"/>
      <w:numFmt w:val="bullet"/>
      <w:lvlText w:val="•"/>
      <w:lvlJc w:val="left"/>
      <w:pPr>
        <w:ind w:left="531" w:hanging="145"/>
      </w:pPr>
      <w:rPr>
        <w:rFonts w:hint="default"/>
        <w:lang w:val="uk-UA" w:eastAsia="en-US" w:bidi="ar-SA"/>
      </w:rPr>
    </w:lvl>
    <w:lvl w:ilvl="2">
      <w:start w:val="0"/>
      <w:numFmt w:val="bullet"/>
      <w:lvlText w:val="•"/>
      <w:lvlJc w:val="left"/>
      <w:pPr>
        <w:ind w:left="962" w:hanging="145"/>
      </w:pPr>
      <w:rPr>
        <w:rFonts w:hint="default"/>
        <w:lang w:val="uk-UA" w:eastAsia="en-US" w:bidi="ar-SA"/>
      </w:rPr>
    </w:lvl>
    <w:lvl w:ilvl="3">
      <w:start w:val="0"/>
      <w:numFmt w:val="bullet"/>
      <w:lvlText w:val="•"/>
      <w:lvlJc w:val="left"/>
      <w:pPr>
        <w:ind w:left="1393" w:hanging="145"/>
      </w:pPr>
      <w:rPr>
        <w:rFonts w:hint="default"/>
        <w:lang w:val="uk-UA" w:eastAsia="en-US" w:bidi="ar-SA"/>
      </w:rPr>
    </w:lvl>
    <w:lvl w:ilvl="4">
      <w:start w:val="0"/>
      <w:numFmt w:val="bullet"/>
      <w:lvlText w:val="•"/>
      <w:lvlJc w:val="left"/>
      <w:pPr>
        <w:ind w:left="1824" w:hanging="145"/>
      </w:pPr>
      <w:rPr>
        <w:rFonts w:hint="default"/>
        <w:lang w:val="uk-UA" w:eastAsia="en-US" w:bidi="ar-SA"/>
      </w:rPr>
    </w:lvl>
    <w:lvl w:ilvl="5">
      <w:start w:val="0"/>
      <w:numFmt w:val="bullet"/>
      <w:lvlText w:val="•"/>
      <w:lvlJc w:val="left"/>
      <w:pPr>
        <w:ind w:left="2256" w:hanging="145"/>
      </w:pPr>
      <w:rPr>
        <w:rFonts w:hint="default"/>
        <w:lang w:val="uk-UA" w:eastAsia="en-US" w:bidi="ar-SA"/>
      </w:rPr>
    </w:lvl>
    <w:lvl w:ilvl="6">
      <w:start w:val="0"/>
      <w:numFmt w:val="bullet"/>
      <w:lvlText w:val="•"/>
      <w:lvlJc w:val="left"/>
      <w:pPr>
        <w:ind w:left="2687" w:hanging="145"/>
      </w:pPr>
      <w:rPr>
        <w:rFonts w:hint="default"/>
        <w:lang w:val="uk-UA" w:eastAsia="en-US" w:bidi="ar-SA"/>
      </w:rPr>
    </w:lvl>
    <w:lvl w:ilvl="7">
      <w:start w:val="0"/>
      <w:numFmt w:val="bullet"/>
      <w:lvlText w:val="•"/>
      <w:lvlJc w:val="left"/>
      <w:pPr>
        <w:ind w:left="3118" w:hanging="145"/>
      </w:pPr>
      <w:rPr>
        <w:rFonts w:hint="default"/>
        <w:lang w:val="uk-UA" w:eastAsia="en-US" w:bidi="ar-SA"/>
      </w:rPr>
    </w:lvl>
    <w:lvl w:ilvl="8">
      <w:start w:val="0"/>
      <w:numFmt w:val="bullet"/>
      <w:lvlText w:val="•"/>
      <w:lvlJc w:val="left"/>
      <w:pPr>
        <w:ind w:left="3549" w:hanging="145"/>
      </w:pPr>
      <w:rPr>
        <w:rFonts w:hint="default"/>
        <w:lang w:val="uk-UA" w:eastAsia="en-US" w:bidi="ar-SA"/>
      </w:rPr>
    </w:lvl>
  </w:abstractNum>
  <w:abstractNum w:abstractNumId="8">
    <w:multiLevelType w:val="hybridMultilevel"/>
    <w:lvl w:ilvl="0">
      <w:start w:val="0"/>
      <w:numFmt w:val="bullet"/>
      <w:lvlText w:val="-"/>
      <w:lvlJc w:val="left"/>
      <w:pPr>
        <w:ind w:left="109" w:hanging="145"/>
      </w:pPr>
      <w:rPr>
        <w:rFonts w:hint="default" w:ascii="Arial" w:hAnsi="Arial" w:eastAsia="Arial" w:cs="Arial"/>
        <w:b w:val="0"/>
        <w:bCs w:val="0"/>
        <w:i w:val="0"/>
        <w:iCs w:val="0"/>
        <w:w w:val="99"/>
        <w:sz w:val="24"/>
        <w:szCs w:val="24"/>
        <w:lang w:val="uk-UA" w:eastAsia="en-US" w:bidi="ar-SA"/>
      </w:rPr>
    </w:lvl>
    <w:lvl w:ilvl="1">
      <w:start w:val="0"/>
      <w:numFmt w:val="bullet"/>
      <w:lvlText w:val="•"/>
      <w:lvlJc w:val="left"/>
      <w:pPr>
        <w:ind w:left="531" w:hanging="145"/>
      </w:pPr>
      <w:rPr>
        <w:rFonts w:hint="default"/>
        <w:lang w:val="uk-UA" w:eastAsia="en-US" w:bidi="ar-SA"/>
      </w:rPr>
    </w:lvl>
    <w:lvl w:ilvl="2">
      <w:start w:val="0"/>
      <w:numFmt w:val="bullet"/>
      <w:lvlText w:val="•"/>
      <w:lvlJc w:val="left"/>
      <w:pPr>
        <w:ind w:left="962" w:hanging="145"/>
      </w:pPr>
      <w:rPr>
        <w:rFonts w:hint="default"/>
        <w:lang w:val="uk-UA" w:eastAsia="en-US" w:bidi="ar-SA"/>
      </w:rPr>
    </w:lvl>
    <w:lvl w:ilvl="3">
      <w:start w:val="0"/>
      <w:numFmt w:val="bullet"/>
      <w:lvlText w:val="•"/>
      <w:lvlJc w:val="left"/>
      <w:pPr>
        <w:ind w:left="1393" w:hanging="145"/>
      </w:pPr>
      <w:rPr>
        <w:rFonts w:hint="default"/>
        <w:lang w:val="uk-UA" w:eastAsia="en-US" w:bidi="ar-SA"/>
      </w:rPr>
    </w:lvl>
    <w:lvl w:ilvl="4">
      <w:start w:val="0"/>
      <w:numFmt w:val="bullet"/>
      <w:lvlText w:val="•"/>
      <w:lvlJc w:val="left"/>
      <w:pPr>
        <w:ind w:left="1824" w:hanging="145"/>
      </w:pPr>
      <w:rPr>
        <w:rFonts w:hint="default"/>
        <w:lang w:val="uk-UA" w:eastAsia="en-US" w:bidi="ar-SA"/>
      </w:rPr>
    </w:lvl>
    <w:lvl w:ilvl="5">
      <w:start w:val="0"/>
      <w:numFmt w:val="bullet"/>
      <w:lvlText w:val="•"/>
      <w:lvlJc w:val="left"/>
      <w:pPr>
        <w:ind w:left="2256" w:hanging="145"/>
      </w:pPr>
      <w:rPr>
        <w:rFonts w:hint="default"/>
        <w:lang w:val="uk-UA" w:eastAsia="en-US" w:bidi="ar-SA"/>
      </w:rPr>
    </w:lvl>
    <w:lvl w:ilvl="6">
      <w:start w:val="0"/>
      <w:numFmt w:val="bullet"/>
      <w:lvlText w:val="•"/>
      <w:lvlJc w:val="left"/>
      <w:pPr>
        <w:ind w:left="2687" w:hanging="145"/>
      </w:pPr>
      <w:rPr>
        <w:rFonts w:hint="default"/>
        <w:lang w:val="uk-UA" w:eastAsia="en-US" w:bidi="ar-SA"/>
      </w:rPr>
    </w:lvl>
    <w:lvl w:ilvl="7">
      <w:start w:val="0"/>
      <w:numFmt w:val="bullet"/>
      <w:lvlText w:val="•"/>
      <w:lvlJc w:val="left"/>
      <w:pPr>
        <w:ind w:left="3118" w:hanging="145"/>
      </w:pPr>
      <w:rPr>
        <w:rFonts w:hint="default"/>
        <w:lang w:val="uk-UA" w:eastAsia="en-US" w:bidi="ar-SA"/>
      </w:rPr>
    </w:lvl>
    <w:lvl w:ilvl="8">
      <w:start w:val="0"/>
      <w:numFmt w:val="bullet"/>
      <w:lvlText w:val="•"/>
      <w:lvlJc w:val="left"/>
      <w:pPr>
        <w:ind w:left="3549" w:hanging="145"/>
      </w:pPr>
      <w:rPr>
        <w:rFonts w:hint="default"/>
        <w:lang w:val="uk-UA" w:eastAsia="en-US" w:bidi="ar-SA"/>
      </w:rPr>
    </w:lvl>
  </w:abstractNum>
  <w:abstractNum w:abstractNumId="7">
    <w:multiLevelType w:val="hybridMultilevel"/>
    <w:lvl w:ilvl="0">
      <w:start w:val="1"/>
      <w:numFmt w:val="decimal"/>
      <w:lvlText w:val="%1."/>
      <w:lvlJc w:val="left"/>
      <w:pPr>
        <w:ind w:left="1566" w:hanging="706"/>
        <w:jc w:val="left"/>
      </w:pPr>
      <w:rPr>
        <w:rFonts w:hint="default" w:ascii="Arial" w:hAnsi="Arial" w:eastAsia="Arial" w:cs="Arial"/>
        <w:b w:val="0"/>
        <w:bCs w:val="0"/>
        <w:i w:val="0"/>
        <w:iCs w:val="0"/>
        <w:spacing w:val="0"/>
        <w:w w:val="100"/>
        <w:sz w:val="24"/>
        <w:szCs w:val="24"/>
        <w:lang w:val="uk-UA" w:eastAsia="en-US" w:bidi="ar-SA"/>
      </w:rPr>
    </w:lvl>
    <w:lvl w:ilvl="1">
      <w:start w:val="0"/>
      <w:numFmt w:val="bullet"/>
      <w:lvlText w:val="•"/>
      <w:lvlJc w:val="left"/>
      <w:pPr>
        <w:ind w:left="6100" w:hanging="706"/>
      </w:pPr>
      <w:rPr>
        <w:rFonts w:hint="default"/>
        <w:lang w:val="uk-UA" w:eastAsia="en-US" w:bidi="ar-SA"/>
      </w:rPr>
    </w:lvl>
    <w:lvl w:ilvl="2">
      <w:start w:val="0"/>
      <w:numFmt w:val="bullet"/>
      <w:lvlText w:val="•"/>
      <w:lvlJc w:val="left"/>
      <w:pPr>
        <w:ind w:left="6589" w:hanging="706"/>
      </w:pPr>
      <w:rPr>
        <w:rFonts w:hint="default"/>
        <w:lang w:val="uk-UA" w:eastAsia="en-US" w:bidi="ar-SA"/>
      </w:rPr>
    </w:lvl>
    <w:lvl w:ilvl="3">
      <w:start w:val="0"/>
      <w:numFmt w:val="bullet"/>
      <w:lvlText w:val="•"/>
      <w:lvlJc w:val="left"/>
      <w:pPr>
        <w:ind w:left="7078" w:hanging="706"/>
      </w:pPr>
      <w:rPr>
        <w:rFonts w:hint="default"/>
        <w:lang w:val="uk-UA" w:eastAsia="en-US" w:bidi="ar-SA"/>
      </w:rPr>
    </w:lvl>
    <w:lvl w:ilvl="4">
      <w:start w:val="0"/>
      <w:numFmt w:val="bullet"/>
      <w:lvlText w:val="•"/>
      <w:lvlJc w:val="left"/>
      <w:pPr>
        <w:ind w:left="7568" w:hanging="706"/>
      </w:pPr>
      <w:rPr>
        <w:rFonts w:hint="default"/>
        <w:lang w:val="uk-UA" w:eastAsia="en-US" w:bidi="ar-SA"/>
      </w:rPr>
    </w:lvl>
    <w:lvl w:ilvl="5">
      <w:start w:val="0"/>
      <w:numFmt w:val="bullet"/>
      <w:lvlText w:val="•"/>
      <w:lvlJc w:val="left"/>
      <w:pPr>
        <w:ind w:left="8057" w:hanging="706"/>
      </w:pPr>
      <w:rPr>
        <w:rFonts w:hint="default"/>
        <w:lang w:val="uk-UA" w:eastAsia="en-US" w:bidi="ar-SA"/>
      </w:rPr>
    </w:lvl>
    <w:lvl w:ilvl="6">
      <w:start w:val="0"/>
      <w:numFmt w:val="bullet"/>
      <w:lvlText w:val="•"/>
      <w:lvlJc w:val="left"/>
      <w:pPr>
        <w:ind w:left="8547" w:hanging="706"/>
      </w:pPr>
      <w:rPr>
        <w:rFonts w:hint="default"/>
        <w:lang w:val="uk-UA" w:eastAsia="en-US" w:bidi="ar-SA"/>
      </w:rPr>
    </w:lvl>
    <w:lvl w:ilvl="7">
      <w:start w:val="0"/>
      <w:numFmt w:val="bullet"/>
      <w:lvlText w:val="•"/>
      <w:lvlJc w:val="left"/>
      <w:pPr>
        <w:ind w:left="9036" w:hanging="706"/>
      </w:pPr>
      <w:rPr>
        <w:rFonts w:hint="default"/>
        <w:lang w:val="uk-UA" w:eastAsia="en-US" w:bidi="ar-SA"/>
      </w:rPr>
    </w:lvl>
    <w:lvl w:ilvl="8">
      <w:start w:val="0"/>
      <w:numFmt w:val="bullet"/>
      <w:lvlText w:val="•"/>
      <w:lvlJc w:val="left"/>
      <w:pPr>
        <w:ind w:left="9526" w:hanging="706"/>
      </w:pPr>
      <w:rPr>
        <w:rFonts w:hint="default"/>
        <w:lang w:val="uk-UA" w:eastAsia="en-US" w:bidi="ar-SA"/>
      </w:rPr>
    </w:lvl>
  </w:abstractNum>
  <w:abstractNum w:abstractNumId="6">
    <w:multiLevelType w:val="hybridMultilevel"/>
    <w:lvl w:ilvl="0">
      <w:start w:val="0"/>
      <w:numFmt w:val="bullet"/>
      <w:lvlText w:val="-"/>
      <w:lvlJc w:val="left"/>
      <w:pPr>
        <w:ind w:left="150" w:hanging="145"/>
      </w:pPr>
      <w:rPr>
        <w:rFonts w:hint="default" w:ascii="Arial" w:hAnsi="Arial" w:eastAsia="Arial" w:cs="Arial"/>
        <w:b w:val="0"/>
        <w:bCs w:val="0"/>
        <w:i w:val="0"/>
        <w:iCs w:val="0"/>
        <w:w w:val="99"/>
        <w:sz w:val="24"/>
        <w:szCs w:val="24"/>
        <w:lang w:val="uk-UA" w:eastAsia="en-US" w:bidi="ar-SA"/>
      </w:rPr>
    </w:lvl>
    <w:lvl w:ilvl="1">
      <w:start w:val="0"/>
      <w:numFmt w:val="bullet"/>
      <w:lvlText w:val="•"/>
      <w:lvlJc w:val="left"/>
      <w:pPr>
        <w:ind w:left="1194" w:hanging="145"/>
      </w:pPr>
      <w:rPr>
        <w:rFonts w:hint="default"/>
        <w:lang w:val="uk-UA" w:eastAsia="en-US" w:bidi="ar-SA"/>
      </w:rPr>
    </w:lvl>
    <w:lvl w:ilvl="2">
      <w:start w:val="0"/>
      <w:numFmt w:val="bullet"/>
      <w:lvlText w:val="•"/>
      <w:lvlJc w:val="left"/>
      <w:pPr>
        <w:ind w:left="2229" w:hanging="145"/>
      </w:pPr>
      <w:rPr>
        <w:rFonts w:hint="default"/>
        <w:lang w:val="uk-UA" w:eastAsia="en-US" w:bidi="ar-SA"/>
      </w:rPr>
    </w:lvl>
    <w:lvl w:ilvl="3">
      <w:start w:val="0"/>
      <w:numFmt w:val="bullet"/>
      <w:lvlText w:val="•"/>
      <w:lvlJc w:val="left"/>
      <w:pPr>
        <w:ind w:left="3263" w:hanging="145"/>
      </w:pPr>
      <w:rPr>
        <w:rFonts w:hint="default"/>
        <w:lang w:val="uk-UA" w:eastAsia="en-US" w:bidi="ar-SA"/>
      </w:rPr>
    </w:lvl>
    <w:lvl w:ilvl="4">
      <w:start w:val="0"/>
      <w:numFmt w:val="bullet"/>
      <w:lvlText w:val="•"/>
      <w:lvlJc w:val="left"/>
      <w:pPr>
        <w:ind w:left="4298" w:hanging="145"/>
      </w:pPr>
      <w:rPr>
        <w:rFonts w:hint="default"/>
        <w:lang w:val="uk-UA" w:eastAsia="en-US" w:bidi="ar-SA"/>
      </w:rPr>
    </w:lvl>
    <w:lvl w:ilvl="5">
      <w:start w:val="0"/>
      <w:numFmt w:val="bullet"/>
      <w:lvlText w:val="•"/>
      <w:lvlJc w:val="left"/>
      <w:pPr>
        <w:ind w:left="5332" w:hanging="145"/>
      </w:pPr>
      <w:rPr>
        <w:rFonts w:hint="default"/>
        <w:lang w:val="uk-UA" w:eastAsia="en-US" w:bidi="ar-SA"/>
      </w:rPr>
    </w:lvl>
    <w:lvl w:ilvl="6">
      <w:start w:val="0"/>
      <w:numFmt w:val="bullet"/>
      <w:lvlText w:val="•"/>
      <w:lvlJc w:val="left"/>
      <w:pPr>
        <w:ind w:left="6367" w:hanging="145"/>
      </w:pPr>
      <w:rPr>
        <w:rFonts w:hint="default"/>
        <w:lang w:val="uk-UA" w:eastAsia="en-US" w:bidi="ar-SA"/>
      </w:rPr>
    </w:lvl>
    <w:lvl w:ilvl="7">
      <w:start w:val="0"/>
      <w:numFmt w:val="bullet"/>
      <w:lvlText w:val="•"/>
      <w:lvlJc w:val="left"/>
      <w:pPr>
        <w:ind w:left="7401" w:hanging="145"/>
      </w:pPr>
      <w:rPr>
        <w:rFonts w:hint="default"/>
        <w:lang w:val="uk-UA" w:eastAsia="en-US" w:bidi="ar-SA"/>
      </w:rPr>
    </w:lvl>
    <w:lvl w:ilvl="8">
      <w:start w:val="0"/>
      <w:numFmt w:val="bullet"/>
      <w:lvlText w:val="•"/>
      <w:lvlJc w:val="left"/>
      <w:pPr>
        <w:ind w:left="8436" w:hanging="145"/>
      </w:pPr>
      <w:rPr>
        <w:rFonts w:hint="default"/>
        <w:lang w:val="uk-UA" w:eastAsia="en-US" w:bidi="ar-SA"/>
      </w:rPr>
    </w:lvl>
  </w:abstractNum>
  <w:abstractNum w:abstractNumId="5">
    <w:multiLevelType w:val="hybridMultilevel"/>
    <w:lvl w:ilvl="0">
      <w:start w:val="5"/>
      <w:numFmt w:val="decimal"/>
      <w:lvlText w:val="%1."/>
      <w:lvlJc w:val="left"/>
      <w:pPr>
        <w:ind w:left="870" w:hanging="360"/>
        <w:jc w:val="left"/>
      </w:pPr>
      <w:rPr>
        <w:rFonts w:hint="default" w:ascii="Arial" w:hAnsi="Arial" w:eastAsia="Arial" w:cs="Arial"/>
        <w:b/>
        <w:bCs/>
        <w:i w:val="0"/>
        <w:iCs w:val="0"/>
        <w:color w:val="001F5F"/>
        <w:spacing w:val="0"/>
        <w:w w:val="100"/>
        <w:sz w:val="24"/>
        <w:szCs w:val="24"/>
        <w:lang w:val="uk-UA" w:eastAsia="en-US" w:bidi="ar-SA"/>
      </w:rPr>
    </w:lvl>
    <w:lvl w:ilvl="1">
      <w:start w:val="1"/>
      <w:numFmt w:val="decimal"/>
      <w:lvlText w:val="%2)"/>
      <w:lvlJc w:val="left"/>
      <w:pPr>
        <w:ind w:left="1221" w:hanging="361"/>
        <w:jc w:val="left"/>
      </w:pPr>
      <w:rPr>
        <w:rFonts w:hint="default" w:ascii="Arial" w:hAnsi="Arial" w:eastAsia="Arial" w:cs="Arial"/>
        <w:b w:val="0"/>
        <w:bCs w:val="0"/>
        <w:i w:val="0"/>
        <w:iCs w:val="0"/>
        <w:spacing w:val="0"/>
        <w:w w:val="99"/>
        <w:sz w:val="24"/>
        <w:szCs w:val="24"/>
        <w:lang w:val="uk-UA" w:eastAsia="en-US" w:bidi="ar-SA"/>
      </w:rPr>
    </w:lvl>
    <w:lvl w:ilvl="2">
      <w:start w:val="0"/>
      <w:numFmt w:val="bullet"/>
      <w:lvlText w:val="•"/>
      <w:lvlJc w:val="left"/>
      <w:pPr>
        <w:ind w:left="2251" w:hanging="361"/>
      </w:pPr>
      <w:rPr>
        <w:rFonts w:hint="default"/>
        <w:lang w:val="uk-UA" w:eastAsia="en-US" w:bidi="ar-SA"/>
      </w:rPr>
    </w:lvl>
    <w:lvl w:ilvl="3">
      <w:start w:val="0"/>
      <w:numFmt w:val="bullet"/>
      <w:lvlText w:val="•"/>
      <w:lvlJc w:val="left"/>
      <w:pPr>
        <w:ind w:left="3283" w:hanging="361"/>
      </w:pPr>
      <w:rPr>
        <w:rFonts w:hint="default"/>
        <w:lang w:val="uk-UA" w:eastAsia="en-US" w:bidi="ar-SA"/>
      </w:rPr>
    </w:lvl>
    <w:lvl w:ilvl="4">
      <w:start w:val="0"/>
      <w:numFmt w:val="bullet"/>
      <w:lvlText w:val="•"/>
      <w:lvlJc w:val="left"/>
      <w:pPr>
        <w:ind w:left="4315" w:hanging="361"/>
      </w:pPr>
      <w:rPr>
        <w:rFonts w:hint="default"/>
        <w:lang w:val="uk-UA" w:eastAsia="en-US" w:bidi="ar-SA"/>
      </w:rPr>
    </w:lvl>
    <w:lvl w:ilvl="5">
      <w:start w:val="0"/>
      <w:numFmt w:val="bullet"/>
      <w:lvlText w:val="•"/>
      <w:lvlJc w:val="left"/>
      <w:pPr>
        <w:ind w:left="5346" w:hanging="361"/>
      </w:pPr>
      <w:rPr>
        <w:rFonts w:hint="default"/>
        <w:lang w:val="uk-UA" w:eastAsia="en-US" w:bidi="ar-SA"/>
      </w:rPr>
    </w:lvl>
    <w:lvl w:ilvl="6">
      <w:start w:val="0"/>
      <w:numFmt w:val="bullet"/>
      <w:lvlText w:val="•"/>
      <w:lvlJc w:val="left"/>
      <w:pPr>
        <w:ind w:left="6378" w:hanging="361"/>
      </w:pPr>
      <w:rPr>
        <w:rFonts w:hint="default"/>
        <w:lang w:val="uk-UA" w:eastAsia="en-US" w:bidi="ar-SA"/>
      </w:rPr>
    </w:lvl>
    <w:lvl w:ilvl="7">
      <w:start w:val="0"/>
      <w:numFmt w:val="bullet"/>
      <w:lvlText w:val="•"/>
      <w:lvlJc w:val="left"/>
      <w:pPr>
        <w:ind w:left="7410" w:hanging="361"/>
      </w:pPr>
      <w:rPr>
        <w:rFonts w:hint="default"/>
        <w:lang w:val="uk-UA" w:eastAsia="en-US" w:bidi="ar-SA"/>
      </w:rPr>
    </w:lvl>
    <w:lvl w:ilvl="8">
      <w:start w:val="0"/>
      <w:numFmt w:val="bullet"/>
      <w:lvlText w:val="•"/>
      <w:lvlJc w:val="left"/>
      <w:pPr>
        <w:ind w:left="8441" w:hanging="361"/>
      </w:pPr>
      <w:rPr>
        <w:rFonts w:hint="default"/>
        <w:lang w:val="uk-UA" w:eastAsia="en-US" w:bidi="ar-SA"/>
      </w:rPr>
    </w:lvl>
  </w:abstractNum>
  <w:abstractNum w:abstractNumId="4">
    <w:multiLevelType w:val="hybridMultilevel"/>
    <w:lvl w:ilvl="0">
      <w:start w:val="1"/>
      <w:numFmt w:val="decimal"/>
      <w:lvlText w:val="%1."/>
      <w:lvlJc w:val="left"/>
      <w:pPr>
        <w:ind w:left="1566" w:hanging="706"/>
        <w:jc w:val="left"/>
      </w:pPr>
      <w:rPr>
        <w:rFonts w:hint="default" w:ascii="Arial" w:hAnsi="Arial" w:eastAsia="Arial" w:cs="Arial"/>
        <w:b w:val="0"/>
        <w:bCs w:val="0"/>
        <w:i w:val="0"/>
        <w:iCs w:val="0"/>
        <w:spacing w:val="0"/>
        <w:w w:val="100"/>
        <w:sz w:val="24"/>
        <w:szCs w:val="24"/>
        <w:lang w:val="uk-UA" w:eastAsia="en-US" w:bidi="ar-SA"/>
      </w:rPr>
    </w:lvl>
    <w:lvl w:ilvl="1">
      <w:start w:val="0"/>
      <w:numFmt w:val="bullet"/>
      <w:lvlText w:val="•"/>
      <w:lvlJc w:val="left"/>
      <w:pPr>
        <w:ind w:left="2454" w:hanging="706"/>
      </w:pPr>
      <w:rPr>
        <w:rFonts w:hint="default"/>
        <w:lang w:val="uk-UA" w:eastAsia="en-US" w:bidi="ar-SA"/>
      </w:rPr>
    </w:lvl>
    <w:lvl w:ilvl="2">
      <w:start w:val="0"/>
      <w:numFmt w:val="bullet"/>
      <w:lvlText w:val="•"/>
      <w:lvlJc w:val="left"/>
      <w:pPr>
        <w:ind w:left="3349" w:hanging="706"/>
      </w:pPr>
      <w:rPr>
        <w:rFonts w:hint="default"/>
        <w:lang w:val="uk-UA" w:eastAsia="en-US" w:bidi="ar-SA"/>
      </w:rPr>
    </w:lvl>
    <w:lvl w:ilvl="3">
      <w:start w:val="0"/>
      <w:numFmt w:val="bullet"/>
      <w:lvlText w:val="•"/>
      <w:lvlJc w:val="left"/>
      <w:pPr>
        <w:ind w:left="4243" w:hanging="706"/>
      </w:pPr>
      <w:rPr>
        <w:rFonts w:hint="default"/>
        <w:lang w:val="uk-UA" w:eastAsia="en-US" w:bidi="ar-SA"/>
      </w:rPr>
    </w:lvl>
    <w:lvl w:ilvl="4">
      <w:start w:val="0"/>
      <w:numFmt w:val="bullet"/>
      <w:lvlText w:val="•"/>
      <w:lvlJc w:val="left"/>
      <w:pPr>
        <w:ind w:left="5138" w:hanging="706"/>
      </w:pPr>
      <w:rPr>
        <w:rFonts w:hint="default"/>
        <w:lang w:val="uk-UA" w:eastAsia="en-US" w:bidi="ar-SA"/>
      </w:rPr>
    </w:lvl>
    <w:lvl w:ilvl="5">
      <w:start w:val="0"/>
      <w:numFmt w:val="bullet"/>
      <w:lvlText w:val="•"/>
      <w:lvlJc w:val="left"/>
      <w:pPr>
        <w:ind w:left="6032" w:hanging="706"/>
      </w:pPr>
      <w:rPr>
        <w:rFonts w:hint="default"/>
        <w:lang w:val="uk-UA" w:eastAsia="en-US" w:bidi="ar-SA"/>
      </w:rPr>
    </w:lvl>
    <w:lvl w:ilvl="6">
      <w:start w:val="0"/>
      <w:numFmt w:val="bullet"/>
      <w:lvlText w:val="•"/>
      <w:lvlJc w:val="left"/>
      <w:pPr>
        <w:ind w:left="6927" w:hanging="706"/>
      </w:pPr>
      <w:rPr>
        <w:rFonts w:hint="default"/>
        <w:lang w:val="uk-UA" w:eastAsia="en-US" w:bidi="ar-SA"/>
      </w:rPr>
    </w:lvl>
    <w:lvl w:ilvl="7">
      <w:start w:val="0"/>
      <w:numFmt w:val="bullet"/>
      <w:lvlText w:val="•"/>
      <w:lvlJc w:val="left"/>
      <w:pPr>
        <w:ind w:left="7821" w:hanging="706"/>
      </w:pPr>
      <w:rPr>
        <w:rFonts w:hint="default"/>
        <w:lang w:val="uk-UA" w:eastAsia="en-US" w:bidi="ar-SA"/>
      </w:rPr>
    </w:lvl>
    <w:lvl w:ilvl="8">
      <w:start w:val="0"/>
      <w:numFmt w:val="bullet"/>
      <w:lvlText w:val="•"/>
      <w:lvlJc w:val="left"/>
      <w:pPr>
        <w:ind w:left="8716" w:hanging="706"/>
      </w:pPr>
      <w:rPr>
        <w:rFonts w:hint="default"/>
        <w:lang w:val="uk-UA" w:eastAsia="en-US" w:bidi="ar-SA"/>
      </w:rPr>
    </w:lvl>
  </w:abstractNum>
  <w:abstractNum w:abstractNumId="3">
    <w:multiLevelType w:val="hybridMultilevel"/>
    <w:lvl w:ilvl="0">
      <w:start w:val="0"/>
      <w:numFmt w:val="bullet"/>
      <w:lvlText w:val="-"/>
      <w:lvlJc w:val="left"/>
      <w:pPr>
        <w:ind w:left="150" w:hanging="306"/>
      </w:pPr>
      <w:rPr>
        <w:rFonts w:hint="default" w:ascii="Arial" w:hAnsi="Arial" w:eastAsia="Arial" w:cs="Arial"/>
        <w:b w:val="0"/>
        <w:bCs w:val="0"/>
        <w:i w:val="0"/>
        <w:iCs w:val="0"/>
        <w:w w:val="99"/>
        <w:sz w:val="24"/>
        <w:szCs w:val="24"/>
        <w:lang w:val="uk-UA" w:eastAsia="en-US" w:bidi="ar-SA"/>
      </w:rPr>
    </w:lvl>
    <w:lvl w:ilvl="1">
      <w:start w:val="0"/>
      <w:numFmt w:val="bullet"/>
      <w:lvlText w:val="•"/>
      <w:lvlJc w:val="left"/>
      <w:pPr>
        <w:ind w:left="1194" w:hanging="306"/>
      </w:pPr>
      <w:rPr>
        <w:rFonts w:hint="default"/>
        <w:lang w:val="uk-UA" w:eastAsia="en-US" w:bidi="ar-SA"/>
      </w:rPr>
    </w:lvl>
    <w:lvl w:ilvl="2">
      <w:start w:val="0"/>
      <w:numFmt w:val="bullet"/>
      <w:lvlText w:val="•"/>
      <w:lvlJc w:val="left"/>
      <w:pPr>
        <w:ind w:left="2229" w:hanging="306"/>
      </w:pPr>
      <w:rPr>
        <w:rFonts w:hint="default"/>
        <w:lang w:val="uk-UA" w:eastAsia="en-US" w:bidi="ar-SA"/>
      </w:rPr>
    </w:lvl>
    <w:lvl w:ilvl="3">
      <w:start w:val="0"/>
      <w:numFmt w:val="bullet"/>
      <w:lvlText w:val="•"/>
      <w:lvlJc w:val="left"/>
      <w:pPr>
        <w:ind w:left="3263" w:hanging="306"/>
      </w:pPr>
      <w:rPr>
        <w:rFonts w:hint="default"/>
        <w:lang w:val="uk-UA" w:eastAsia="en-US" w:bidi="ar-SA"/>
      </w:rPr>
    </w:lvl>
    <w:lvl w:ilvl="4">
      <w:start w:val="0"/>
      <w:numFmt w:val="bullet"/>
      <w:lvlText w:val="•"/>
      <w:lvlJc w:val="left"/>
      <w:pPr>
        <w:ind w:left="4298" w:hanging="306"/>
      </w:pPr>
      <w:rPr>
        <w:rFonts w:hint="default"/>
        <w:lang w:val="uk-UA" w:eastAsia="en-US" w:bidi="ar-SA"/>
      </w:rPr>
    </w:lvl>
    <w:lvl w:ilvl="5">
      <w:start w:val="0"/>
      <w:numFmt w:val="bullet"/>
      <w:lvlText w:val="•"/>
      <w:lvlJc w:val="left"/>
      <w:pPr>
        <w:ind w:left="5332" w:hanging="306"/>
      </w:pPr>
      <w:rPr>
        <w:rFonts w:hint="default"/>
        <w:lang w:val="uk-UA" w:eastAsia="en-US" w:bidi="ar-SA"/>
      </w:rPr>
    </w:lvl>
    <w:lvl w:ilvl="6">
      <w:start w:val="0"/>
      <w:numFmt w:val="bullet"/>
      <w:lvlText w:val="•"/>
      <w:lvlJc w:val="left"/>
      <w:pPr>
        <w:ind w:left="6367" w:hanging="306"/>
      </w:pPr>
      <w:rPr>
        <w:rFonts w:hint="default"/>
        <w:lang w:val="uk-UA" w:eastAsia="en-US" w:bidi="ar-SA"/>
      </w:rPr>
    </w:lvl>
    <w:lvl w:ilvl="7">
      <w:start w:val="0"/>
      <w:numFmt w:val="bullet"/>
      <w:lvlText w:val="•"/>
      <w:lvlJc w:val="left"/>
      <w:pPr>
        <w:ind w:left="7401" w:hanging="306"/>
      </w:pPr>
      <w:rPr>
        <w:rFonts w:hint="default"/>
        <w:lang w:val="uk-UA" w:eastAsia="en-US" w:bidi="ar-SA"/>
      </w:rPr>
    </w:lvl>
    <w:lvl w:ilvl="8">
      <w:start w:val="0"/>
      <w:numFmt w:val="bullet"/>
      <w:lvlText w:val="•"/>
      <w:lvlJc w:val="left"/>
      <w:pPr>
        <w:ind w:left="8436" w:hanging="306"/>
      </w:pPr>
      <w:rPr>
        <w:rFonts w:hint="default"/>
        <w:lang w:val="uk-UA" w:eastAsia="en-US" w:bidi="ar-SA"/>
      </w:rPr>
    </w:lvl>
  </w:abstractNum>
  <w:abstractNum w:abstractNumId="2">
    <w:multiLevelType w:val="hybridMultilevel"/>
    <w:lvl w:ilvl="0">
      <w:start w:val="0"/>
      <w:numFmt w:val="bullet"/>
      <w:lvlText w:val="•"/>
      <w:lvlJc w:val="left"/>
      <w:pPr>
        <w:ind w:left="1010" w:hanging="150"/>
      </w:pPr>
      <w:rPr>
        <w:rFonts w:hint="default" w:ascii="Arial" w:hAnsi="Arial" w:eastAsia="Arial" w:cs="Arial"/>
        <w:b w:val="0"/>
        <w:bCs w:val="0"/>
        <w:i w:val="0"/>
        <w:iCs w:val="0"/>
        <w:w w:val="100"/>
        <w:sz w:val="24"/>
        <w:szCs w:val="24"/>
        <w:lang w:val="uk-UA" w:eastAsia="en-US" w:bidi="ar-SA"/>
      </w:rPr>
    </w:lvl>
    <w:lvl w:ilvl="1">
      <w:start w:val="0"/>
      <w:numFmt w:val="bullet"/>
      <w:lvlText w:val="•"/>
      <w:lvlJc w:val="left"/>
      <w:pPr>
        <w:ind w:left="1968" w:hanging="150"/>
      </w:pPr>
      <w:rPr>
        <w:rFonts w:hint="default"/>
        <w:lang w:val="uk-UA" w:eastAsia="en-US" w:bidi="ar-SA"/>
      </w:rPr>
    </w:lvl>
    <w:lvl w:ilvl="2">
      <w:start w:val="0"/>
      <w:numFmt w:val="bullet"/>
      <w:lvlText w:val="•"/>
      <w:lvlJc w:val="left"/>
      <w:pPr>
        <w:ind w:left="2917" w:hanging="150"/>
      </w:pPr>
      <w:rPr>
        <w:rFonts w:hint="default"/>
        <w:lang w:val="uk-UA" w:eastAsia="en-US" w:bidi="ar-SA"/>
      </w:rPr>
    </w:lvl>
    <w:lvl w:ilvl="3">
      <w:start w:val="0"/>
      <w:numFmt w:val="bullet"/>
      <w:lvlText w:val="•"/>
      <w:lvlJc w:val="left"/>
      <w:pPr>
        <w:ind w:left="3865" w:hanging="150"/>
      </w:pPr>
      <w:rPr>
        <w:rFonts w:hint="default"/>
        <w:lang w:val="uk-UA" w:eastAsia="en-US" w:bidi="ar-SA"/>
      </w:rPr>
    </w:lvl>
    <w:lvl w:ilvl="4">
      <w:start w:val="0"/>
      <w:numFmt w:val="bullet"/>
      <w:lvlText w:val="•"/>
      <w:lvlJc w:val="left"/>
      <w:pPr>
        <w:ind w:left="4814" w:hanging="150"/>
      </w:pPr>
      <w:rPr>
        <w:rFonts w:hint="default"/>
        <w:lang w:val="uk-UA" w:eastAsia="en-US" w:bidi="ar-SA"/>
      </w:rPr>
    </w:lvl>
    <w:lvl w:ilvl="5">
      <w:start w:val="0"/>
      <w:numFmt w:val="bullet"/>
      <w:lvlText w:val="•"/>
      <w:lvlJc w:val="left"/>
      <w:pPr>
        <w:ind w:left="5762" w:hanging="150"/>
      </w:pPr>
      <w:rPr>
        <w:rFonts w:hint="default"/>
        <w:lang w:val="uk-UA" w:eastAsia="en-US" w:bidi="ar-SA"/>
      </w:rPr>
    </w:lvl>
    <w:lvl w:ilvl="6">
      <w:start w:val="0"/>
      <w:numFmt w:val="bullet"/>
      <w:lvlText w:val="•"/>
      <w:lvlJc w:val="left"/>
      <w:pPr>
        <w:ind w:left="6711" w:hanging="150"/>
      </w:pPr>
      <w:rPr>
        <w:rFonts w:hint="default"/>
        <w:lang w:val="uk-UA" w:eastAsia="en-US" w:bidi="ar-SA"/>
      </w:rPr>
    </w:lvl>
    <w:lvl w:ilvl="7">
      <w:start w:val="0"/>
      <w:numFmt w:val="bullet"/>
      <w:lvlText w:val="•"/>
      <w:lvlJc w:val="left"/>
      <w:pPr>
        <w:ind w:left="7659" w:hanging="150"/>
      </w:pPr>
      <w:rPr>
        <w:rFonts w:hint="default"/>
        <w:lang w:val="uk-UA" w:eastAsia="en-US" w:bidi="ar-SA"/>
      </w:rPr>
    </w:lvl>
    <w:lvl w:ilvl="8">
      <w:start w:val="0"/>
      <w:numFmt w:val="bullet"/>
      <w:lvlText w:val="•"/>
      <w:lvlJc w:val="left"/>
      <w:pPr>
        <w:ind w:left="8608" w:hanging="150"/>
      </w:pPr>
      <w:rPr>
        <w:rFonts w:hint="default"/>
        <w:lang w:val="uk-UA" w:eastAsia="en-US" w:bidi="ar-SA"/>
      </w:rPr>
    </w:lvl>
  </w:abstractNum>
  <w:abstractNum w:abstractNumId="1">
    <w:multiLevelType w:val="hybridMultilevel"/>
    <w:lvl w:ilvl="0">
      <w:start w:val="0"/>
      <w:numFmt w:val="bullet"/>
      <w:lvlText w:val="-"/>
      <w:lvlJc w:val="left"/>
      <w:pPr>
        <w:ind w:left="150" w:hanging="145"/>
      </w:pPr>
      <w:rPr>
        <w:rFonts w:hint="default" w:ascii="Arial" w:hAnsi="Arial" w:eastAsia="Arial" w:cs="Arial"/>
        <w:b w:val="0"/>
        <w:bCs w:val="0"/>
        <w:i w:val="0"/>
        <w:iCs w:val="0"/>
        <w:w w:val="99"/>
        <w:sz w:val="24"/>
        <w:szCs w:val="24"/>
        <w:lang w:val="uk-UA" w:eastAsia="en-US" w:bidi="ar-SA"/>
      </w:rPr>
    </w:lvl>
    <w:lvl w:ilvl="1">
      <w:start w:val="0"/>
      <w:numFmt w:val="bullet"/>
      <w:lvlText w:val="•"/>
      <w:lvlJc w:val="left"/>
      <w:pPr>
        <w:ind w:left="1194" w:hanging="145"/>
      </w:pPr>
      <w:rPr>
        <w:rFonts w:hint="default"/>
        <w:lang w:val="uk-UA" w:eastAsia="en-US" w:bidi="ar-SA"/>
      </w:rPr>
    </w:lvl>
    <w:lvl w:ilvl="2">
      <w:start w:val="0"/>
      <w:numFmt w:val="bullet"/>
      <w:lvlText w:val="•"/>
      <w:lvlJc w:val="left"/>
      <w:pPr>
        <w:ind w:left="2229" w:hanging="145"/>
      </w:pPr>
      <w:rPr>
        <w:rFonts w:hint="default"/>
        <w:lang w:val="uk-UA" w:eastAsia="en-US" w:bidi="ar-SA"/>
      </w:rPr>
    </w:lvl>
    <w:lvl w:ilvl="3">
      <w:start w:val="0"/>
      <w:numFmt w:val="bullet"/>
      <w:lvlText w:val="•"/>
      <w:lvlJc w:val="left"/>
      <w:pPr>
        <w:ind w:left="3263" w:hanging="145"/>
      </w:pPr>
      <w:rPr>
        <w:rFonts w:hint="default"/>
        <w:lang w:val="uk-UA" w:eastAsia="en-US" w:bidi="ar-SA"/>
      </w:rPr>
    </w:lvl>
    <w:lvl w:ilvl="4">
      <w:start w:val="0"/>
      <w:numFmt w:val="bullet"/>
      <w:lvlText w:val="•"/>
      <w:lvlJc w:val="left"/>
      <w:pPr>
        <w:ind w:left="4298" w:hanging="145"/>
      </w:pPr>
      <w:rPr>
        <w:rFonts w:hint="default"/>
        <w:lang w:val="uk-UA" w:eastAsia="en-US" w:bidi="ar-SA"/>
      </w:rPr>
    </w:lvl>
    <w:lvl w:ilvl="5">
      <w:start w:val="0"/>
      <w:numFmt w:val="bullet"/>
      <w:lvlText w:val="•"/>
      <w:lvlJc w:val="left"/>
      <w:pPr>
        <w:ind w:left="5332" w:hanging="145"/>
      </w:pPr>
      <w:rPr>
        <w:rFonts w:hint="default"/>
        <w:lang w:val="uk-UA" w:eastAsia="en-US" w:bidi="ar-SA"/>
      </w:rPr>
    </w:lvl>
    <w:lvl w:ilvl="6">
      <w:start w:val="0"/>
      <w:numFmt w:val="bullet"/>
      <w:lvlText w:val="•"/>
      <w:lvlJc w:val="left"/>
      <w:pPr>
        <w:ind w:left="6367" w:hanging="145"/>
      </w:pPr>
      <w:rPr>
        <w:rFonts w:hint="default"/>
        <w:lang w:val="uk-UA" w:eastAsia="en-US" w:bidi="ar-SA"/>
      </w:rPr>
    </w:lvl>
    <w:lvl w:ilvl="7">
      <w:start w:val="0"/>
      <w:numFmt w:val="bullet"/>
      <w:lvlText w:val="•"/>
      <w:lvlJc w:val="left"/>
      <w:pPr>
        <w:ind w:left="7401" w:hanging="145"/>
      </w:pPr>
      <w:rPr>
        <w:rFonts w:hint="default"/>
        <w:lang w:val="uk-UA" w:eastAsia="en-US" w:bidi="ar-SA"/>
      </w:rPr>
    </w:lvl>
    <w:lvl w:ilvl="8">
      <w:start w:val="0"/>
      <w:numFmt w:val="bullet"/>
      <w:lvlText w:val="•"/>
      <w:lvlJc w:val="left"/>
      <w:pPr>
        <w:ind w:left="8436" w:hanging="145"/>
      </w:pPr>
      <w:rPr>
        <w:rFonts w:hint="default"/>
        <w:lang w:val="uk-UA" w:eastAsia="en-US" w:bidi="ar-SA"/>
      </w:rPr>
    </w:lvl>
  </w:abstractNum>
  <w:abstractNum w:abstractNumId="0">
    <w:multiLevelType w:val="hybridMultilevel"/>
    <w:lvl w:ilvl="0">
      <w:start w:val="1"/>
      <w:numFmt w:val="decimal"/>
      <w:lvlText w:val="%1."/>
      <w:lvlJc w:val="left"/>
      <w:pPr>
        <w:ind w:left="870" w:hanging="360"/>
        <w:jc w:val="left"/>
      </w:pPr>
      <w:rPr>
        <w:rFonts w:hint="default" w:ascii="Arial" w:hAnsi="Arial" w:eastAsia="Arial" w:cs="Arial"/>
        <w:b/>
        <w:bCs/>
        <w:i w:val="0"/>
        <w:iCs w:val="0"/>
        <w:color w:val="001F5F"/>
        <w:spacing w:val="0"/>
        <w:w w:val="100"/>
        <w:sz w:val="24"/>
        <w:szCs w:val="24"/>
        <w:lang w:val="uk-UA" w:eastAsia="en-US" w:bidi="ar-SA"/>
      </w:rPr>
    </w:lvl>
    <w:lvl w:ilvl="1">
      <w:start w:val="1"/>
      <w:numFmt w:val="decimal"/>
      <w:lvlText w:val="%2."/>
      <w:lvlJc w:val="left"/>
      <w:pPr>
        <w:ind w:left="150" w:hanging="706"/>
        <w:jc w:val="left"/>
      </w:pPr>
      <w:rPr>
        <w:rFonts w:hint="default"/>
        <w:w w:val="100"/>
        <w:lang w:val="uk-UA" w:eastAsia="en-US" w:bidi="ar-SA"/>
      </w:rPr>
    </w:lvl>
    <w:lvl w:ilvl="2">
      <w:start w:val="0"/>
      <w:numFmt w:val="bullet"/>
      <w:lvlText w:val="•"/>
      <w:lvlJc w:val="left"/>
      <w:pPr>
        <w:ind w:left="1120" w:hanging="706"/>
      </w:pPr>
      <w:rPr>
        <w:rFonts w:hint="default"/>
        <w:lang w:val="uk-UA" w:eastAsia="en-US" w:bidi="ar-SA"/>
      </w:rPr>
    </w:lvl>
    <w:lvl w:ilvl="3">
      <w:start w:val="0"/>
      <w:numFmt w:val="bullet"/>
      <w:lvlText w:val="•"/>
      <w:lvlJc w:val="left"/>
      <w:pPr>
        <w:ind w:left="2293" w:hanging="706"/>
      </w:pPr>
      <w:rPr>
        <w:rFonts w:hint="default"/>
        <w:lang w:val="uk-UA" w:eastAsia="en-US" w:bidi="ar-SA"/>
      </w:rPr>
    </w:lvl>
    <w:lvl w:ilvl="4">
      <w:start w:val="0"/>
      <w:numFmt w:val="bullet"/>
      <w:lvlText w:val="•"/>
      <w:lvlJc w:val="left"/>
      <w:pPr>
        <w:ind w:left="3466" w:hanging="706"/>
      </w:pPr>
      <w:rPr>
        <w:rFonts w:hint="default"/>
        <w:lang w:val="uk-UA" w:eastAsia="en-US" w:bidi="ar-SA"/>
      </w:rPr>
    </w:lvl>
    <w:lvl w:ilvl="5">
      <w:start w:val="0"/>
      <w:numFmt w:val="bullet"/>
      <w:lvlText w:val="•"/>
      <w:lvlJc w:val="left"/>
      <w:pPr>
        <w:ind w:left="4639" w:hanging="706"/>
      </w:pPr>
      <w:rPr>
        <w:rFonts w:hint="default"/>
        <w:lang w:val="uk-UA" w:eastAsia="en-US" w:bidi="ar-SA"/>
      </w:rPr>
    </w:lvl>
    <w:lvl w:ilvl="6">
      <w:start w:val="0"/>
      <w:numFmt w:val="bullet"/>
      <w:lvlText w:val="•"/>
      <w:lvlJc w:val="left"/>
      <w:pPr>
        <w:ind w:left="5812" w:hanging="706"/>
      </w:pPr>
      <w:rPr>
        <w:rFonts w:hint="default"/>
        <w:lang w:val="uk-UA" w:eastAsia="en-US" w:bidi="ar-SA"/>
      </w:rPr>
    </w:lvl>
    <w:lvl w:ilvl="7">
      <w:start w:val="0"/>
      <w:numFmt w:val="bullet"/>
      <w:lvlText w:val="•"/>
      <w:lvlJc w:val="left"/>
      <w:pPr>
        <w:ind w:left="6985" w:hanging="706"/>
      </w:pPr>
      <w:rPr>
        <w:rFonts w:hint="default"/>
        <w:lang w:val="uk-UA" w:eastAsia="en-US" w:bidi="ar-SA"/>
      </w:rPr>
    </w:lvl>
    <w:lvl w:ilvl="8">
      <w:start w:val="0"/>
      <w:numFmt w:val="bullet"/>
      <w:lvlText w:val="•"/>
      <w:lvlJc w:val="left"/>
      <w:pPr>
        <w:ind w:left="8158" w:hanging="706"/>
      </w:pPr>
      <w:rPr>
        <w:rFonts w:hint="default"/>
        <w:lang w:val="uk-UA"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uk-UA" w:eastAsia="en-US" w:bidi="ar-SA"/>
    </w:rPr>
  </w:style>
  <w:style w:styleId="BodyText" w:type="paragraph">
    <w:name w:val="Body Text"/>
    <w:basedOn w:val="Normal"/>
    <w:uiPriority w:val="1"/>
    <w:qFormat/>
    <w:pPr>
      <w:ind w:left="150" w:firstLine="710"/>
    </w:pPr>
    <w:rPr>
      <w:rFonts w:ascii="Arial" w:hAnsi="Arial" w:eastAsia="Arial" w:cs="Arial"/>
      <w:sz w:val="24"/>
      <w:szCs w:val="24"/>
      <w:lang w:val="uk-UA" w:eastAsia="en-US" w:bidi="ar-SA"/>
    </w:rPr>
  </w:style>
  <w:style w:styleId="Heading1" w:type="paragraph">
    <w:name w:val="Heading 1"/>
    <w:basedOn w:val="Normal"/>
    <w:uiPriority w:val="1"/>
    <w:qFormat/>
    <w:pPr>
      <w:ind w:left="870"/>
      <w:outlineLvl w:val="1"/>
    </w:pPr>
    <w:rPr>
      <w:rFonts w:ascii="Arial" w:hAnsi="Arial" w:eastAsia="Arial" w:cs="Arial"/>
      <w:b/>
      <w:bCs/>
      <w:sz w:val="24"/>
      <w:szCs w:val="24"/>
      <w:lang w:val="uk-UA" w:eastAsia="en-US" w:bidi="ar-SA"/>
    </w:rPr>
  </w:style>
  <w:style w:styleId="Heading2" w:type="paragraph">
    <w:name w:val="Heading 2"/>
    <w:basedOn w:val="Normal"/>
    <w:uiPriority w:val="1"/>
    <w:qFormat/>
    <w:pPr>
      <w:spacing w:before="4"/>
      <w:ind w:left="150"/>
      <w:jc w:val="both"/>
      <w:outlineLvl w:val="2"/>
    </w:pPr>
    <w:rPr>
      <w:rFonts w:ascii="Arial" w:hAnsi="Arial" w:eastAsia="Arial" w:cs="Arial"/>
      <w:b/>
      <w:bCs/>
      <w:i/>
      <w:iCs/>
      <w:sz w:val="24"/>
      <w:szCs w:val="24"/>
      <w:lang w:val="uk-UA" w:eastAsia="en-US" w:bidi="ar-SA"/>
    </w:rPr>
  </w:style>
  <w:style w:styleId="ListParagraph" w:type="paragraph">
    <w:name w:val="List Paragraph"/>
    <w:basedOn w:val="Normal"/>
    <w:uiPriority w:val="1"/>
    <w:qFormat/>
    <w:pPr>
      <w:ind w:left="150" w:firstLine="710"/>
    </w:pPr>
    <w:rPr>
      <w:rFonts w:ascii="Arial" w:hAnsi="Arial" w:eastAsia="Arial" w:cs="Arial"/>
      <w:lang w:val="uk-UA" w:eastAsia="en-US" w:bidi="ar-SA"/>
    </w:rPr>
  </w:style>
  <w:style w:styleId="TableParagraph" w:type="paragraph">
    <w:name w:val="Table Paragraph"/>
    <w:basedOn w:val="Normal"/>
    <w:uiPriority w:val="1"/>
    <w:qFormat/>
    <w:pPr/>
    <w:rPr>
      <w:rFonts w:ascii="Arial" w:hAnsi="Arial" w:eastAsia="Arial" w:cs="Arial"/>
      <w:lang w:val="uk-UA"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rada.gov.ua/" TargetMode="External"/><Relationship Id="rId7" Type="http://schemas.openxmlformats.org/officeDocument/2006/relationships/hyperlink" Target="http://court.gov.ua/" TargetMode="External"/><Relationship Id="rId8" Type="http://schemas.openxmlformats.org/officeDocument/2006/relationships/hyperlink" Target="https://reyestr.court.gov.ua/" TargetMode="External"/><Relationship Id="rId9" Type="http://schemas.openxmlformats.org/officeDocument/2006/relationships/hyperlink" Target="https://supreme.court.gov.ua/supreme/pokazniki-diyalnosti/analiz" TargetMode="External"/><Relationship Id="rId10" Type="http://schemas.openxmlformats.org/officeDocument/2006/relationships/hyperlink" Target="https://jurliga.ligazakon.net/ua/analitycs/" TargetMode="External"/><Relationship Id="rId11" Type="http://schemas.openxmlformats.org/officeDocument/2006/relationships/hyperlink" Target="http://zakon2.rada.gov.ua/laws/show/1556-18" TargetMode="External"/><Relationship Id="rId12" Type="http://schemas.openxmlformats.org/officeDocument/2006/relationships/hyperlink" Target="http://lsej.org.ua/5_2017/32.pdf" TargetMode="External"/><Relationship Id="rId13" Type="http://schemas.openxmlformats.org/officeDocument/2006/relationships/hyperlink" Target="http://ebooks.znu.edu.ua/files/Fakhovivydannya/vznu/juridichni/" TargetMode="External"/><Relationship Id="rId14" Type="http://schemas.openxmlformats.org/officeDocument/2006/relationships/hyperlink" Target="http://scinn.org.ua/en/archive/12(6)/12(6)01" TargetMode="Externa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dcterms:created xsi:type="dcterms:W3CDTF">2021-12-23T02:38:02Z</dcterms:created>
  <dcterms:modified xsi:type="dcterms:W3CDTF">2021-12-23T02:38:02Z</dcterms:modified>
</cp:coreProperties>
</file>

<file path=docProps/custom.xml><?xml version="1.0" encoding="utf-8"?>
<Properties xmlns="http://schemas.openxmlformats.org/officeDocument/2006/custom-properties" xmlns:vt="http://schemas.openxmlformats.org/officeDocument/2006/docPropsVTypes"/>
</file>